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83F71" w14:textId="71EBE0B2" w:rsidR="00EF2057" w:rsidRDefault="00127388" w:rsidP="00ED27E3">
      <w:pPr>
        <w:keepLines w:val="0"/>
        <w:spacing w:before="0" w:after="160" w:line="259" w:lineRule="auto"/>
        <w:rPr>
          <w:color w:val="000000"/>
        </w:rPr>
      </w:pPr>
      <w:r>
        <w:rPr>
          <w:noProof/>
          <w:color w:val="000000"/>
        </w:rPr>
        <w:drawing>
          <wp:inline distT="0" distB="0" distL="0" distR="0" wp14:anchorId="011801C8" wp14:editId="439FED22">
            <wp:extent cx="5731510" cy="8101330"/>
            <wp:effectExtent l="0" t="0" r="0" b="1270"/>
            <wp:docPr id="3" name="Immagine 3" descr="Cover image – Collage of young people. &#10;&#10;(Centre) Report title – Talking about my generation.&#10;&#10;(Top left) 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over image – Collage of young people. &#10;&#10;(Centre) Report title – Talking about my generation.&#10;&#10;(Top left) Australian Human Rights Commission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0814A085" w14:textId="70898CCB" w:rsidR="006B6DD5" w:rsidRDefault="006B6DD5" w:rsidP="00ED27E3">
      <w:pPr>
        <w:keepLines w:val="0"/>
        <w:spacing w:before="0" w:after="160" w:line="259" w:lineRule="auto"/>
        <w:rPr>
          <w:color w:val="000000"/>
        </w:rPr>
      </w:pPr>
      <w:r>
        <w:rPr>
          <w:color w:val="000000"/>
        </w:rPr>
        <w:br w:type="page"/>
      </w:r>
    </w:p>
    <w:p w14:paraId="73E41162" w14:textId="300BE0B5" w:rsidR="0040668C" w:rsidRPr="00EE46A1" w:rsidRDefault="0040668C" w:rsidP="00ED27E3">
      <w:pPr>
        <w:pStyle w:val="CopyrightText"/>
      </w:pPr>
      <w:r w:rsidRPr="005F3A35">
        <w:rPr>
          <w:color w:val="000000"/>
        </w:rPr>
        <w:lastRenderedPageBreak/>
        <w:t>© Australian Human Rights Commission 20</w:t>
      </w:r>
      <w:r w:rsidR="00BB75DD" w:rsidRPr="005F3A35">
        <w:rPr>
          <w:color w:val="000000"/>
        </w:rPr>
        <w:t>2</w:t>
      </w:r>
      <w:r w:rsidR="3932534F" w:rsidRPr="005F3A35">
        <w:rPr>
          <w:color w:val="000000"/>
        </w:rPr>
        <w:t>3</w:t>
      </w:r>
      <w:r w:rsidRPr="005F3A35">
        <w:rPr>
          <w:color w:val="000000"/>
        </w:rPr>
        <w:t>.</w:t>
      </w:r>
    </w:p>
    <w:p w14:paraId="1B405A47" w14:textId="2BEFCC57" w:rsidR="0040668C" w:rsidRPr="00EE46A1" w:rsidRDefault="0040668C" w:rsidP="00ED27E3">
      <w:pPr>
        <w:pStyle w:val="CopyrightText"/>
      </w:pPr>
      <w:r w:rsidRPr="00EE46A1">
        <w:t>The Australian Human Rights Commission encourages the dissemination and exchange of information presented in this publication and endorses the use of the</w:t>
      </w:r>
      <w:hyperlink r:id="rId15" w:tgtFrame="_blank" w:history="1">
        <w:r w:rsidRPr="00EE46A1">
          <w:rPr>
            <w:rStyle w:val="Collegamentoipertestuale"/>
          </w:rPr>
          <w:t xml:space="preserve"> </w:t>
        </w:r>
      </w:hyperlink>
      <w:hyperlink r:id="rId16" w:tgtFrame="_blank" w:history="1">
        <w:r w:rsidRPr="00EE46A1">
          <w:rPr>
            <w:rStyle w:val="Collegamentoipertestuale"/>
          </w:rPr>
          <w:t>Australian Governments Open Access and Licensing Framework</w:t>
        </w:r>
      </w:hyperlink>
      <w:r w:rsidRPr="00EE46A1">
        <w:t xml:space="preserve"> (AusGOAL).</w:t>
      </w:r>
    </w:p>
    <w:p w14:paraId="0ED40766" w14:textId="1156CC7B" w:rsidR="0040668C" w:rsidRPr="002F4C3B" w:rsidRDefault="0040668C" w:rsidP="00ED27E3">
      <w:pPr>
        <w:pStyle w:val="CopyrightText"/>
        <w:rPr>
          <w:rFonts w:ascii="Segoe UI" w:hAnsi="Segoe UI" w:cs="Segoe UI"/>
        </w:rPr>
      </w:pPr>
      <w:r w:rsidRPr="002F4C3B">
        <w:rPr>
          <w:rFonts w:eastAsiaTheme="minorHAnsi"/>
          <w:noProof/>
          <w:lang w:val="en-GB" w:eastAsia="en-US"/>
        </w:rPr>
        <w:drawing>
          <wp:inline distT="0" distB="0" distL="0" distR="0" wp14:anchorId="410581BD" wp14:editId="6498EC4A">
            <wp:extent cx="838200" cy="295275"/>
            <wp:effectExtent l="0" t="0" r="0" b="9525"/>
            <wp:docPr id="335" name="Picture 335"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CCBY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03D0D569" w14:textId="708EA82D" w:rsidR="005F3A35" w:rsidRPr="00BA5E90" w:rsidRDefault="0040668C" w:rsidP="00ED27E3">
      <w:pPr>
        <w:pStyle w:val="CopyrightText"/>
      </w:pPr>
      <w:r w:rsidRPr="00BA5E90">
        <w:t>All material presented in this publication is licensed under the</w:t>
      </w:r>
      <w:hyperlink r:id="rId18" w:tgtFrame="_blank" w:history="1">
        <w:r w:rsidRPr="00BA5E90">
          <w:t xml:space="preserve"> </w:t>
        </w:r>
      </w:hyperlink>
      <w:hyperlink r:id="rId19" w:tgtFrame="_blank" w:history="1">
        <w:r w:rsidRPr="00BA5E90">
          <w:rPr>
            <w:rStyle w:val="Collegamentoipertestuale"/>
          </w:rPr>
          <w:t>Creative Commons Attribution 4.0 International Licence</w:t>
        </w:r>
      </w:hyperlink>
      <w:r w:rsidRPr="00BA5E90">
        <w:t>, with the exception of:</w:t>
      </w:r>
    </w:p>
    <w:p w14:paraId="74A1A304" w14:textId="29B00031" w:rsidR="002F5337" w:rsidRPr="00EE46A1" w:rsidRDefault="002F5337" w:rsidP="00ED27E3">
      <w:pPr>
        <w:pStyle w:val="CopyrightTextBullets"/>
      </w:pPr>
      <w:r w:rsidRPr="00EE46A1">
        <w:t>photographs and images;</w:t>
      </w:r>
    </w:p>
    <w:p w14:paraId="54FA7CE1" w14:textId="77777777" w:rsidR="0040668C" w:rsidRPr="00EE46A1" w:rsidRDefault="0040668C" w:rsidP="00ED27E3">
      <w:pPr>
        <w:pStyle w:val="CopyrightTextBullets"/>
      </w:pPr>
      <w:r w:rsidRPr="00EE46A1">
        <w:t>the Commission’s logo, any branding or trademarks; </w:t>
      </w:r>
    </w:p>
    <w:p w14:paraId="24BE05F1" w14:textId="647E8984" w:rsidR="002F5337" w:rsidRPr="00EE46A1" w:rsidRDefault="002F5337" w:rsidP="00ED27E3">
      <w:pPr>
        <w:pStyle w:val="CopyrightTextBullets"/>
      </w:pPr>
      <w:r w:rsidRPr="00EE46A1">
        <w:t>content or material provided by third parties; and</w:t>
      </w:r>
    </w:p>
    <w:p w14:paraId="2DE23C20" w14:textId="6E09299F" w:rsidR="0040668C" w:rsidRPr="00EE46A1" w:rsidRDefault="0040668C" w:rsidP="00ED27E3">
      <w:pPr>
        <w:pStyle w:val="CopyrightTextBullets"/>
      </w:pPr>
      <w:r w:rsidRPr="00EE46A1">
        <w:t>where otherwise indicated.</w:t>
      </w:r>
    </w:p>
    <w:p w14:paraId="203A0B4E" w14:textId="77777777" w:rsidR="005F3A35" w:rsidRDefault="0040668C" w:rsidP="00ED27E3">
      <w:pPr>
        <w:pStyle w:val="CopyrightText"/>
        <w:rPr>
          <w:rFonts w:eastAsiaTheme="majorEastAsia"/>
        </w:rPr>
      </w:pPr>
      <w:r w:rsidRPr="005F3A35">
        <w:t xml:space="preserve">To view a copy of this licence, visit </w:t>
      </w:r>
      <w:hyperlink r:id="rId20" w:tgtFrame="_blank" w:history="1">
        <w:r w:rsidRPr="005F3A35">
          <w:rPr>
            <w:rStyle w:val="Collegamentoipertestuale"/>
          </w:rPr>
          <w:t>http://creativecommons.org/licenses/by/4.0/legalcode</w:t>
        </w:r>
      </w:hyperlink>
      <w:r w:rsidRPr="005F3A35">
        <w:rPr>
          <w:rFonts w:eastAsiaTheme="majorEastAsia"/>
        </w:rPr>
        <w:t> </w:t>
      </w:r>
    </w:p>
    <w:p w14:paraId="5C215FDF" w14:textId="460F266D" w:rsidR="0040668C" w:rsidRPr="00EE46A1" w:rsidRDefault="0040668C" w:rsidP="00ED27E3">
      <w:pPr>
        <w:pStyle w:val="CopyrightText"/>
      </w:pPr>
      <w:r w:rsidRPr="00EE46A1">
        <w:t>In essence, you are free to copy, communicate and adapt the publication, as long as you attribute the Australian Human Rights Commission and abide by the other licence terms.</w:t>
      </w:r>
    </w:p>
    <w:p w14:paraId="0767DB7C" w14:textId="56A70C35" w:rsidR="0040668C" w:rsidRPr="00EE46A1" w:rsidRDefault="0040668C" w:rsidP="00ED27E3">
      <w:pPr>
        <w:pStyle w:val="CopyrightText"/>
        <w:rPr>
          <w:rStyle w:val="Enfasigrassetto"/>
        </w:rPr>
      </w:pPr>
      <w:r w:rsidRPr="00EE46A1">
        <w:rPr>
          <w:rStyle w:val="Enfasigrassetto"/>
        </w:rPr>
        <w:t>Please give attribution to:</w:t>
      </w:r>
    </w:p>
    <w:p w14:paraId="0344BD54" w14:textId="68E223D4" w:rsidR="00E62A82" w:rsidRPr="00EE46A1" w:rsidRDefault="0040668C" w:rsidP="00ED27E3">
      <w:pPr>
        <w:pStyle w:val="CopyrightText"/>
      </w:pPr>
      <w:r w:rsidRPr="00EE46A1">
        <w:t>© Australian Human Rights Commission 20</w:t>
      </w:r>
      <w:r w:rsidR="00BB75DD" w:rsidRPr="00EE46A1">
        <w:t>2</w:t>
      </w:r>
      <w:r w:rsidR="43507366" w:rsidRPr="00EE46A1">
        <w:t>3</w:t>
      </w:r>
      <w:r w:rsidRPr="00EE46A1">
        <w:t>.</w:t>
      </w:r>
    </w:p>
    <w:p w14:paraId="5674656F" w14:textId="468570D4" w:rsidR="00495719" w:rsidRPr="00EE46A1" w:rsidRDefault="00E62A82" w:rsidP="00ED27E3">
      <w:pPr>
        <w:pStyle w:val="CopyrightText"/>
      </w:pPr>
      <w:r w:rsidRPr="00EE46A1">
        <w:t>ISBN 978-1-925917-72-7</w:t>
      </w:r>
    </w:p>
    <w:p w14:paraId="0E539881" w14:textId="0D518D77" w:rsidR="0040668C" w:rsidRPr="005F3A35" w:rsidRDefault="00495719" w:rsidP="00ED27E3">
      <w:pPr>
        <w:pStyle w:val="CopyrightText"/>
      </w:pPr>
      <w:r w:rsidRPr="005F3A35">
        <w:t xml:space="preserve">This publication can be found in electronic format on the Australian Human Rights Commission’s website at </w:t>
      </w:r>
      <w:hyperlink r:id="rId21" w:history="1">
        <w:r w:rsidR="002F4C3B" w:rsidRPr="005F3A35">
          <w:rPr>
            <w:rStyle w:val="Collegamentoipertestuale"/>
          </w:rPr>
          <w:t>https://humanrights.gov.au/our-work/publications</w:t>
        </w:r>
      </w:hyperlink>
      <w:r w:rsidRPr="005F3A35">
        <w:t>.</w:t>
      </w:r>
    </w:p>
    <w:p w14:paraId="380E4B0E" w14:textId="4B2B759F" w:rsidR="0040668C" w:rsidRPr="00B15453" w:rsidRDefault="0040668C" w:rsidP="00ED27E3">
      <w:pPr>
        <w:pStyle w:val="CopyrightText"/>
        <w:rPr>
          <w:rStyle w:val="Enfasigrassetto"/>
        </w:rPr>
      </w:pPr>
      <w:r w:rsidRPr="00B15453">
        <w:rPr>
          <w:rStyle w:val="Enfasigrassetto"/>
        </w:rPr>
        <w:t>Further Information:</w:t>
      </w:r>
    </w:p>
    <w:p w14:paraId="176228C9" w14:textId="64C8D1CE" w:rsidR="0040668C" w:rsidRPr="005F3A35" w:rsidRDefault="0040668C" w:rsidP="00ED27E3">
      <w:pPr>
        <w:pStyle w:val="CopyrightText"/>
      </w:pPr>
      <w:r w:rsidRPr="005F3A35">
        <w:t>For further information about the copyright in this publication, please contact:</w:t>
      </w:r>
    </w:p>
    <w:p w14:paraId="2BC3728C" w14:textId="73571CF7" w:rsidR="0040668C" w:rsidRPr="005F3A35" w:rsidRDefault="0040668C" w:rsidP="00ED27E3">
      <w:pPr>
        <w:pStyle w:val="CopyrightTextAddress"/>
      </w:pPr>
      <w:r w:rsidRPr="005F3A35">
        <w:t>Communications Unit</w:t>
      </w:r>
    </w:p>
    <w:p w14:paraId="040E424D" w14:textId="18C0032E" w:rsidR="0040668C" w:rsidRPr="005F3A35" w:rsidRDefault="007F33BA" w:rsidP="00ED27E3">
      <w:pPr>
        <w:pStyle w:val="CopyrightTextAddress"/>
      </w:pPr>
      <w:r w:rsidRPr="005F3A35">
        <w:t xml:space="preserve">Australian </w:t>
      </w:r>
      <w:r w:rsidR="0040668C" w:rsidRPr="005F3A35">
        <w:t>Human Rights Commission </w:t>
      </w:r>
    </w:p>
    <w:p w14:paraId="3212247E" w14:textId="6FFF16C1" w:rsidR="0040668C" w:rsidRPr="005F3A35" w:rsidRDefault="0040668C" w:rsidP="00ED27E3">
      <w:pPr>
        <w:pStyle w:val="CopyrightTextAddress"/>
      </w:pPr>
      <w:r w:rsidRPr="005F3A35">
        <w:t>GPO Box 5218</w:t>
      </w:r>
    </w:p>
    <w:p w14:paraId="7D0EC92A" w14:textId="33B8E8E7" w:rsidR="0040668C" w:rsidRPr="005F3A35" w:rsidRDefault="0040668C" w:rsidP="00ED27E3">
      <w:pPr>
        <w:pStyle w:val="CopyrightTextAddress"/>
      </w:pPr>
      <w:r w:rsidRPr="005F3A35">
        <w:t>SYDNEY NSW 2001</w:t>
      </w:r>
    </w:p>
    <w:p w14:paraId="3B4856D4" w14:textId="5D7D8735" w:rsidR="0040668C" w:rsidRPr="005F3A35" w:rsidRDefault="0040668C" w:rsidP="00ED27E3">
      <w:pPr>
        <w:pStyle w:val="CopyrightTextAddress"/>
      </w:pPr>
      <w:r w:rsidRPr="005F3A35">
        <w:t>Telephone: (02) 9284 9600</w:t>
      </w:r>
    </w:p>
    <w:p w14:paraId="6137E58B" w14:textId="186C55DA" w:rsidR="0040668C" w:rsidRPr="005F3A35" w:rsidRDefault="0040668C" w:rsidP="00ED27E3">
      <w:pPr>
        <w:pStyle w:val="CopyrightTextAddress"/>
      </w:pPr>
      <w:r w:rsidRPr="005F3A35">
        <w:t xml:space="preserve">Email: </w:t>
      </w:r>
      <w:hyperlink r:id="rId22" w:tgtFrame="_blank" w:history="1">
        <w:r w:rsidRPr="005F3A35">
          <w:rPr>
            <w:rStyle w:val="Collegamentoipertestuale"/>
          </w:rPr>
          <w:t>communications@humanrights.gov.au</w:t>
        </w:r>
      </w:hyperlink>
    </w:p>
    <w:p w14:paraId="3A452EEA" w14:textId="47A7EDF0" w:rsidR="00EE46A1" w:rsidRPr="00EE46A1" w:rsidRDefault="00EE46A1" w:rsidP="00ED27E3">
      <w:pPr>
        <w:pStyle w:val="CopyrightText"/>
      </w:pPr>
      <w:r w:rsidRPr="00EE46A1">
        <w:rPr>
          <w:rStyle w:val="Enfasigrassetto"/>
        </w:rPr>
        <w:t>Conceptual Design:</w:t>
      </w:r>
      <w:r>
        <w:t xml:space="preserve"> </w:t>
      </w:r>
      <w:r w:rsidR="00EF2057">
        <w:t xml:space="preserve">Based on </w:t>
      </w:r>
      <w:r>
        <w:t xml:space="preserve">original concept design of the </w:t>
      </w:r>
      <w:r w:rsidRPr="00CC038A">
        <w:rPr>
          <w:i/>
          <w:iCs/>
        </w:rPr>
        <w:t xml:space="preserve">What’s </w:t>
      </w:r>
      <w:r w:rsidR="00EF2057" w:rsidRPr="00CC038A">
        <w:rPr>
          <w:i/>
          <w:iCs/>
        </w:rPr>
        <w:t>a</w:t>
      </w:r>
      <w:r w:rsidRPr="00CC038A">
        <w:rPr>
          <w:i/>
          <w:iCs/>
        </w:rPr>
        <w:t xml:space="preserve">ge </w:t>
      </w:r>
      <w:r w:rsidR="00EF2057" w:rsidRPr="00CC038A">
        <w:rPr>
          <w:i/>
          <w:iCs/>
        </w:rPr>
        <w:t>g</w:t>
      </w:r>
      <w:r w:rsidRPr="00CC038A">
        <w:rPr>
          <w:i/>
          <w:iCs/>
        </w:rPr>
        <w:t xml:space="preserve">ot </w:t>
      </w:r>
      <w:r w:rsidR="00EF2057" w:rsidRPr="00CC038A">
        <w:rPr>
          <w:i/>
          <w:iCs/>
        </w:rPr>
        <w:t>t</w:t>
      </w:r>
      <w:r w:rsidRPr="00CC038A">
        <w:rPr>
          <w:i/>
          <w:iCs/>
        </w:rPr>
        <w:t xml:space="preserve">o do </w:t>
      </w:r>
      <w:r w:rsidR="00EF2057" w:rsidRPr="00CC038A">
        <w:rPr>
          <w:i/>
          <w:iCs/>
        </w:rPr>
        <w:t>w</w:t>
      </w:r>
      <w:r w:rsidRPr="00CC038A">
        <w:rPr>
          <w:i/>
          <w:iCs/>
        </w:rPr>
        <w:t xml:space="preserve">ith </w:t>
      </w:r>
      <w:r w:rsidR="00EF2057" w:rsidRPr="00CC038A">
        <w:rPr>
          <w:i/>
          <w:iCs/>
        </w:rPr>
        <w:t>i</w:t>
      </w:r>
      <w:r w:rsidRPr="00CC038A">
        <w:rPr>
          <w:i/>
          <w:iCs/>
        </w:rPr>
        <w:t>t?</w:t>
      </w:r>
      <w:r>
        <w:t xml:space="preserve"> report by Mahlab Media Pty Limited</w:t>
      </w:r>
    </w:p>
    <w:p w14:paraId="1F6F1998" w14:textId="1E7C458B" w:rsidR="00EE46A1" w:rsidRDefault="005F3A35" w:rsidP="00ED27E3">
      <w:pPr>
        <w:pStyle w:val="CopyrightText"/>
      </w:pPr>
      <w:r w:rsidRPr="005F3A35">
        <w:rPr>
          <w:rStyle w:val="Enfasigrassetto"/>
        </w:rPr>
        <w:t xml:space="preserve">Design and </w:t>
      </w:r>
      <w:r w:rsidR="00F536F7" w:rsidRPr="005F3A35">
        <w:rPr>
          <w:rStyle w:val="Enfasigrassetto"/>
        </w:rPr>
        <w:t>Layout:</w:t>
      </w:r>
      <w:r w:rsidR="00F536F7" w:rsidRPr="005F3A35">
        <w:t xml:space="preserve"> </w:t>
      </w:r>
      <w:r>
        <w:t>Dancingirl Designs</w:t>
      </w:r>
    </w:p>
    <w:p w14:paraId="040EB251" w14:textId="42DB8AB8" w:rsidR="00EE46A1" w:rsidRDefault="00EE46A1" w:rsidP="00ED27E3">
      <w:pPr>
        <w:rPr>
          <w:rFonts w:eastAsia="Times New Roman" w:cs="Open Sans"/>
          <w:sz w:val="20"/>
          <w:szCs w:val="20"/>
          <w:shd w:val="clear" w:color="auto" w:fill="FFFFFF"/>
          <w:lang w:val="en-AU" w:eastAsia="ko-KR"/>
        </w:rPr>
      </w:pPr>
      <w:r>
        <w:br w:type="page"/>
      </w:r>
    </w:p>
    <w:p w14:paraId="0067E251" w14:textId="77777777" w:rsidR="00F536F7" w:rsidRPr="005F3A35" w:rsidRDefault="00F536F7" w:rsidP="00ED27E3">
      <w:pPr>
        <w:pStyle w:val="CopyrightText"/>
        <w:rPr>
          <w:rStyle w:val="Enfasigrassetto"/>
        </w:rPr>
      </w:pPr>
      <w:r w:rsidRPr="005F3A35">
        <w:rPr>
          <w:rStyle w:val="Enfasigrassetto"/>
        </w:rPr>
        <w:lastRenderedPageBreak/>
        <w:t>Acknowledgements</w:t>
      </w:r>
    </w:p>
    <w:p w14:paraId="794D1BDB" w14:textId="02E3A859" w:rsidR="007F33BA" w:rsidRDefault="00F536F7" w:rsidP="00ED27E3">
      <w:pPr>
        <w:rPr>
          <w:rFonts w:cs="Open Sans"/>
          <w:sz w:val="20"/>
          <w:szCs w:val="20"/>
        </w:rPr>
      </w:pPr>
      <w:r w:rsidRPr="002F4C3B">
        <w:rPr>
          <w:rFonts w:cs="Open Sans"/>
          <w:sz w:val="20"/>
          <w:szCs w:val="20"/>
        </w:rPr>
        <w:t>The Age Discrimination Commissioner</w:t>
      </w:r>
      <w:r w:rsidR="007F33BA">
        <w:rPr>
          <w:rFonts w:cs="Open Sans"/>
          <w:sz w:val="20"/>
          <w:szCs w:val="20"/>
        </w:rPr>
        <w:t xml:space="preserve"> (Australian Human Rights Commission (AHRC))</w:t>
      </w:r>
      <w:r w:rsidRPr="002F4C3B">
        <w:rPr>
          <w:rFonts w:cs="Open Sans"/>
          <w:sz w:val="20"/>
          <w:szCs w:val="20"/>
        </w:rPr>
        <w:t xml:space="preserve"> acknowledges and thanks </w:t>
      </w:r>
      <w:r w:rsidR="006144A1" w:rsidRPr="002F4C3B">
        <w:rPr>
          <w:rFonts w:cs="Open Sans"/>
          <w:sz w:val="20"/>
          <w:szCs w:val="20"/>
        </w:rPr>
        <w:t xml:space="preserve">IPSOS </w:t>
      </w:r>
      <w:r w:rsidR="005D540F" w:rsidRPr="002F4C3B">
        <w:rPr>
          <w:rFonts w:cs="Open Sans"/>
          <w:sz w:val="20"/>
          <w:szCs w:val="20"/>
        </w:rPr>
        <w:t xml:space="preserve">Public Affairs Pty Limited and </w:t>
      </w:r>
      <w:r w:rsidRPr="002F4C3B">
        <w:rPr>
          <w:rFonts w:cs="Open Sans"/>
          <w:sz w:val="20"/>
          <w:szCs w:val="20"/>
        </w:rPr>
        <w:t>the focus group participants for their time and contributions to this research.</w:t>
      </w:r>
    </w:p>
    <w:p w14:paraId="308B0AE8" w14:textId="5A0E0658" w:rsidR="00B15453" w:rsidRDefault="00010BF1" w:rsidP="00ED27E3">
      <w:pPr>
        <w:rPr>
          <w:rFonts w:cs="Open Sans"/>
          <w:sz w:val="20"/>
          <w:szCs w:val="20"/>
        </w:rPr>
      </w:pPr>
      <w:r w:rsidRPr="3B610A0A">
        <w:rPr>
          <w:rFonts w:cs="Open Sans"/>
          <w:b/>
          <w:bCs/>
          <w:sz w:val="20"/>
          <w:szCs w:val="20"/>
        </w:rPr>
        <w:t>‘</w:t>
      </w:r>
      <w:r w:rsidR="00090752">
        <w:rPr>
          <w:rFonts w:cs="Open Sans"/>
          <w:b/>
          <w:bCs/>
          <w:sz w:val="20"/>
          <w:szCs w:val="20"/>
        </w:rPr>
        <w:t xml:space="preserve">Talking About My Generation: Australians </w:t>
      </w:r>
      <w:r w:rsidR="007F5ADA">
        <w:rPr>
          <w:rFonts w:cs="Open Sans"/>
          <w:b/>
          <w:bCs/>
          <w:sz w:val="20"/>
          <w:szCs w:val="20"/>
        </w:rPr>
        <w:t>18</w:t>
      </w:r>
      <w:r w:rsidR="00122569" w:rsidRPr="00CC038A">
        <w:rPr>
          <w:rFonts w:eastAsia="Calibri" w:cs="Open Sans"/>
          <w:sz w:val="20"/>
          <w:szCs w:val="18"/>
        </w:rPr>
        <w:t>–</w:t>
      </w:r>
      <w:r w:rsidR="007F5ADA">
        <w:rPr>
          <w:rFonts w:cs="Open Sans"/>
          <w:b/>
          <w:bCs/>
          <w:sz w:val="20"/>
          <w:szCs w:val="20"/>
        </w:rPr>
        <w:t>25 years old’</w:t>
      </w:r>
      <w:r w:rsidRPr="3B610A0A">
        <w:rPr>
          <w:rFonts w:cs="Open Sans"/>
          <w:sz w:val="20"/>
          <w:szCs w:val="20"/>
        </w:rPr>
        <w:t xml:space="preserve"> was drafted by </w:t>
      </w:r>
      <w:r w:rsidR="003B1F07">
        <w:rPr>
          <w:rFonts w:cs="Open Sans"/>
          <w:sz w:val="20"/>
          <w:szCs w:val="20"/>
        </w:rPr>
        <w:t xml:space="preserve">AHRC staff </w:t>
      </w:r>
      <w:r w:rsidR="00255011">
        <w:rPr>
          <w:rFonts w:cs="Open Sans"/>
          <w:sz w:val="20"/>
          <w:szCs w:val="20"/>
        </w:rPr>
        <w:t xml:space="preserve">Joanna Maxwell and </w:t>
      </w:r>
      <w:r w:rsidRPr="3B610A0A">
        <w:rPr>
          <w:rFonts w:cs="Open Sans"/>
          <w:sz w:val="20"/>
          <w:szCs w:val="20"/>
        </w:rPr>
        <w:t>Catherine Rickwood</w:t>
      </w:r>
      <w:r w:rsidR="007F33BA">
        <w:rPr>
          <w:rFonts w:cs="Open Sans"/>
          <w:sz w:val="20"/>
          <w:szCs w:val="20"/>
        </w:rPr>
        <w:t xml:space="preserve"> and the Commis</w:t>
      </w:r>
      <w:r w:rsidR="008202BC">
        <w:rPr>
          <w:rFonts w:cs="Open Sans"/>
          <w:sz w:val="20"/>
          <w:szCs w:val="20"/>
        </w:rPr>
        <w:t>s</w:t>
      </w:r>
      <w:r w:rsidR="007F33BA">
        <w:rPr>
          <w:rFonts w:cs="Open Sans"/>
          <w:sz w:val="20"/>
          <w:szCs w:val="20"/>
        </w:rPr>
        <w:t xml:space="preserve">ioner thanks them and </w:t>
      </w:r>
      <w:r w:rsidR="003B1F07">
        <w:rPr>
          <w:rFonts w:cs="Open Sans"/>
          <w:sz w:val="20"/>
          <w:szCs w:val="20"/>
        </w:rPr>
        <w:t xml:space="preserve">also </w:t>
      </w:r>
      <w:r w:rsidR="007F33BA">
        <w:rPr>
          <w:rFonts w:cs="Open Sans"/>
          <w:sz w:val="20"/>
          <w:szCs w:val="20"/>
        </w:rPr>
        <w:t>thanks AHRC staff Jacqueline</w:t>
      </w:r>
      <w:r w:rsidR="00994DE1">
        <w:rPr>
          <w:rFonts w:cs="Open Sans"/>
          <w:sz w:val="20"/>
          <w:szCs w:val="20"/>
        </w:rPr>
        <w:t xml:space="preserve"> </w:t>
      </w:r>
      <w:r w:rsidR="007F33BA">
        <w:rPr>
          <w:rFonts w:cs="Open Sans"/>
          <w:sz w:val="20"/>
          <w:szCs w:val="20"/>
        </w:rPr>
        <w:t>Au</w:t>
      </w:r>
      <w:r w:rsidR="00994DE1">
        <w:rPr>
          <w:rFonts w:cs="Open Sans"/>
          <w:sz w:val="20"/>
          <w:szCs w:val="20"/>
        </w:rPr>
        <w:t>, Maria Ko</w:t>
      </w:r>
      <w:r w:rsidR="007F33BA">
        <w:rPr>
          <w:rFonts w:cs="Open Sans"/>
          <w:sz w:val="20"/>
          <w:szCs w:val="20"/>
        </w:rPr>
        <w:t xml:space="preserve"> and Genevieve Welch-Hammal for their contribution.</w:t>
      </w:r>
    </w:p>
    <w:p w14:paraId="435979B9" w14:textId="77777777" w:rsidR="00B15453" w:rsidRDefault="00B15453" w:rsidP="00ED27E3">
      <w:pPr>
        <w:rPr>
          <w:rFonts w:cs="Open Sans"/>
          <w:sz w:val="20"/>
          <w:szCs w:val="20"/>
        </w:rPr>
      </w:pPr>
    </w:p>
    <w:p w14:paraId="360F9715" w14:textId="612E2BF6" w:rsidR="00ED7032" w:rsidRDefault="00623AD7" w:rsidP="00ED27E3">
      <w:pPr>
        <w:rPr>
          <w:rFonts w:cs="Open Sans"/>
        </w:rPr>
      </w:pPr>
      <w:r>
        <w:rPr>
          <w:rFonts w:cs="Open Sans"/>
        </w:rPr>
        <w:br w:type="page"/>
      </w:r>
    </w:p>
    <w:p w14:paraId="5A4D4994" w14:textId="77777777" w:rsidR="00EE46A1" w:rsidRDefault="00EE46A1" w:rsidP="00ED27E3">
      <w:pPr>
        <w:rPr>
          <w:rFonts w:cs="Open Sans"/>
        </w:rPr>
      </w:pPr>
    </w:p>
    <w:p w14:paraId="5F13BC5E" w14:textId="77777777" w:rsidR="00EE46A1" w:rsidRDefault="00EE46A1" w:rsidP="00ED27E3">
      <w:pPr>
        <w:rPr>
          <w:rFonts w:cs="Open Sans"/>
        </w:rPr>
      </w:pPr>
    </w:p>
    <w:p w14:paraId="7218EF8D" w14:textId="77777777" w:rsidR="00EE46A1" w:rsidRDefault="00EE46A1" w:rsidP="00ED27E3">
      <w:pPr>
        <w:rPr>
          <w:rFonts w:cs="Open Sans"/>
        </w:rPr>
      </w:pPr>
    </w:p>
    <w:p w14:paraId="69524844" w14:textId="77777777" w:rsidR="00D459DB" w:rsidRDefault="00D459DB" w:rsidP="00ED27E3">
      <w:pPr>
        <w:rPr>
          <w:rFonts w:cs="Open Sans"/>
        </w:rPr>
      </w:pPr>
    </w:p>
    <w:p w14:paraId="53C68A12" w14:textId="77777777" w:rsidR="00EE46A1" w:rsidRDefault="00EE46A1" w:rsidP="00ED27E3">
      <w:pPr>
        <w:rPr>
          <w:rFonts w:cs="Open Sans"/>
        </w:rPr>
      </w:pPr>
    </w:p>
    <w:p w14:paraId="5C26BE95" w14:textId="0248491D" w:rsidR="00EE46A1" w:rsidRDefault="00EE46A1" w:rsidP="00ED27E3">
      <w:pPr>
        <w:pStyle w:val="MainTitle"/>
      </w:pPr>
      <w:r>
        <w:t xml:space="preserve">Talking About My </w:t>
      </w:r>
      <w:r w:rsidRPr="00EE46A1">
        <w:t>Generation</w:t>
      </w:r>
      <w:r>
        <w:t>:</w:t>
      </w:r>
    </w:p>
    <w:p w14:paraId="556A5383" w14:textId="67163AE1" w:rsidR="00EE46A1" w:rsidRPr="007171C7" w:rsidRDefault="00EE46A1" w:rsidP="00ED27E3">
      <w:pPr>
        <w:pStyle w:val="MainTitle"/>
        <w:rPr>
          <w:rFonts w:cs="Open Sans"/>
        </w:rPr>
      </w:pPr>
      <w:r>
        <w:rPr>
          <w:rFonts w:cs="Open Sans"/>
        </w:rPr>
        <w:t>Australians 18</w:t>
      </w:r>
      <w:r w:rsidR="00122569">
        <w:rPr>
          <w:rFonts w:eastAsia="Calibri" w:cs="Open Sans"/>
        </w:rPr>
        <w:t>–</w:t>
      </w:r>
      <w:r>
        <w:rPr>
          <w:rFonts w:cs="Open Sans"/>
        </w:rPr>
        <w:t>25 years old</w:t>
      </w:r>
    </w:p>
    <w:p w14:paraId="6B12AC51" w14:textId="77777777" w:rsidR="00EE46A1" w:rsidRPr="007171C7" w:rsidRDefault="00EE46A1" w:rsidP="00ED27E3">
      <w:pPr>
        <w:pStyle w:val="Sottotitolo"/>
      </w:pPr>
      <w:r>
        <w:t>April 2023</w:t>
      </w:r>
    </w:p>
    <w:p w14:paraId="1A12BE99" w14:textId="77777777" w:rsidR="00EE46A1" w:rsidRDefault="00EE46A1" w:rsidP="00ED27E3">
      <w:pPr>
        <w:rPr>
          <w:rFonts w:cs="Open Sans"/>
        </w:rPr>
      </w:pPr>
    </w:p>
    <w:p w14:paraId="0E36BD75" w14:textId="77777777" w:rsidR="00EE46A1" w:rsidRDefault="00EE46A1" w:rsidP="00ED27E3">
      <w:pPr>
        <w:rPr>
          <w:rFonts w:cs="Open Sans"/>
        </w:rPr>
      </w:pPr>
    </w:p>
    <w:p w14:paraId="09CC1ED5" w14:textId="77777777" w:rsidR="00EE46A1" w:rsidRDefault="00EE46A1" w:rsidP="00ED27E3">
      <w:pPr>
        <w:rPr>
          <w:rFonts w:cs="Open Sans"/>
        </w:rPr>
      </w:pPr>
    </w:p>
    <w:p w14:paraId="2EC71042" w14:textId="77777777" w:rsidR="00D459DB" w:rsidRDefault="00D459DB" w:rsidP="00ED27E3">
      <w:pPr>
        <w:rPr>
          <w:rFonts w:cs="Open Sans"/>
        </w:rPr>
      </w:pPr>
    </w:p>
    <w:p w14:paraId="0B7339FC" w14:textId="77777777" w:rsidR="00D459DB" w:rsidRDefault="00D459DB" w:rsidP="00ED27E3">
      <w:pPr>
        <w:rPr>
          <w:rFonts w:cs="Open Sans"/>
        </w:rPr>
      </w:pPr>
    </w:p>
    <w:p w14:paraId="0F7A1547" w14:textId="77777777" w:rsidR="00D459DB" w:rsidRDefault="00D459DB" w:rsidP="00ED27E3">
      <w:pPr>
        <w:rPr>
          <w:rFonts w:cs="Open Sans"/>
        </w:rPr>
      </w:pPr>
    </w:p>
    <w:p w14:paraId="60FB4350" w14:textId="77777777" w:rsidR="00EE46A1" w:rsidRDefault="00EE46A1" w:rsidP="00ED27E3">
      <w:pPr>
        <w:rPr>
          <w:rFonts w:cs="Open Sans"/>
        </w:rPr>
      </w:pPr>
    </w:p>
    <w:p w14:paraId="48472B1A" w14:textId="77777777" w:rsidR="00EE46A1" w:rsidRDefault="00EE46A1" w:rsidP="00ED27E3">
      <w:pPr>
        <w:rPr>
          <w:rFonts w:cs="Open Sans"/>
        </w:rPr>
      </w:pPr>
    </w:p>
    <w:p w14:paraId="4F010758" w14:textId="465E2052" w:rsidR="00EE46A1" w:rsidRPr="00D459DB" w:rsidRDefault="00EE46A1" w:rsidP="00ED27E3">
      <w:pPr>
        <w:pStyle w:val="Sottotitolo"/>
        <w:rPr>
          <w:rStyle w:val="Enfasigrassetto"/>
        </w:rPr>
      </w:pPr>
      <w:r w:rsidRPr="00D459DB">
        <w:rPr>
          <w:rStyle w:val="Enfasigrassetto"/>
        </w:rPr>
        <w:t>Australian Human Rights Commission</w:t>
      </w:r>
    </w:p>
    <w:p w14:paraId="56A2E99F" w14:textId="77777777" w:rsidR="00D459DB" w:rsidRDefault="00D459DB" w:rsidP="00ED27E3"/>
    <w:p w14:paraId="0ED2EFF0" w14:textId="385BBFF5" w:rsidR="00D459DB" w:rsidRPr="00D459DB" w:rsidRDefault="00D459DB" w:rsidP="00ED27E3">
      <w:pPr>
        <w:jc w:val="center"/>
      </w:pPr>
      <w:r>
        <w:rPr>
          <w:noProof/>
        </w:rPr>
        <w:drawing>
          <wp:inline distT="0" distB="0" distL="0" distR="0" wp14:anchorId="32DFDC77" wp14:editId="2215DB78">
            <wp:extent cx="1696995" cy="576585"/>
            <wp:effectExtent l="0" t="0" r="5080" b="0"/>
            <wp:docPr id="467" name="Immagine 467"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magine 467" descr="Australian Human Rights Commission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7571" cy="586974"/>
                    </a:xfrm>
                    <a:prstGeom prst="rect">
                      <a:avLst/>
                    </a:prstGeom>
                  </pic:spPr>
                </pic:pic>
              </a:graphicData>
            </a:graphic>
          </wp:inline>
        </w:drawing>
      </w:r>
    </w:p>
    <w:p w14:paraId="51C65A9B" w14:textId="72C40CCF" w:rsidR="00EE46A1" w:rsidRDefault="00EE46A1" w:rsidP="00ED27E3">
      <w:pPr>
        <w:rPr>
          <w:rFonts w:cs="Open Sans"/>
        </w:rPr>
      </w:pPr>
      <w:r>
        <w:rPr>
          <w:rFonts w:cs="Open Sans"/>
        </w:rPr>
        <w:br w:type="page"/>
      </w:r>
    </w:p>
    <w:p w14:paraId="66B830CD" w14:textId="764C9B7E" w:rsidR="00623AD7" w:rsidRDefault="00B15453" w:rsidP="00ED27E3">
      <w:pPr>
        <w:pStyle w:val="Titolosommario"/>
        <w:rPr>
          <w:rFonts w:ascii="Open Sans" w:hAnsi="Open Sans"/>
        </w:rPr>
      </w:pPr>
      <w:r>
        <w:lastRenderedPageBreak/>
        <w:t>Contents</w:t>
      </w:r>
    </w:p>
    <w:sdt>
      <w:sdtPr>
        <w:rPr>
          <w:rFonts w:asciiTheme="minorHAnsi" w:hAnsiTheme="minorHAnsi"/>
          <w:sz w:val="22"/>
        </w:rPr>
        <w:id w:val="667897050"/>
        <w:docPartObj>
          <w:docPartGallery w:val="Table of Contents"/>
          <w:docPartUnique/>
        </w:docPartObj>
      </w:sdtPr>
      <w:sdtEndPr>
        <w:rPr>
          <w:rFonts w:ascii="Open Sans" w:hAnsi="Open Sans"/>
          <w:sz w:val="20"/>
        </w:rPr>
      </w:sdtEndPr>
      <w:sdtContent>
        <w:p w14:paraId="3AE8CDD5" w14:textId="264961BB" w:rsidR="00BA5E90" w:rsidRDefault="00D459DB" w:rsidP="00ED27E3">
          <w:pPr>
            <w:pStyle w:val="Sommario1"/>
            <w:rPr>
              <w:rFonts w:asciiTheme="minorHAnsi" w:eastAsiaTheme="minorEastAsia" w:hAnsiTheme="minorHAnsi"/>
              <w:b w:val="0"/>
              <w:noProof/>
              <w:kern w:val="2"/>
              <w:sz w:val="24"/>
              <w:szCs w:val="24"/>
              <w:lang w:val="it-IT" w:eastAsia="it-IT"/>
              <w14:ligatures w14:val="standardContextual"/>
            </w:rPr>
          </w:pPr>
          <w:r>
            <w:fldChar w:fldCharType="begin"/>
          </w:r>
          <w:r>
            <w:instrText xml:space="preserve"> TOC \o "1-3" \h \z </w:instrText>
          </w:r>
          <w:r>
            <w:fldChar w:fldCharType="separate"/>
          </w:r>
          <w:hyperlink w:anchor="_Toc132529687" w:history="1">
            <w:r w:rsidR="00BA5E90" w:rsidRPr="000C5F47">
              <w:rPr>
                <w:rStyle w:val="Collegamentoipertestuale"/>
                <w:noProof/>
              </w:rPr>
              <w:t>Message from Age Discrimination Commissioner, Hon Dr Kay Patterson AO</w:t>
            </w:r>
            <w:r w:rsidR="00BA5E90">
              <w:rPr>
                <w:noProof/>
                <w:webHidden/>
              </w:rPr>
              <w:tab/>
            </w:r>
            <w:r w:rsidR="00BA5E90">
              <w:rPr>
                <w:noProof/>
                <w:webHidden/>
              </w:rPr>
              <w:fldChar w:fldCharType="begin"/>
            </w:r>
            <w:r w:rsidR="00BA5E90">
              <w:rPr>
                <w:noProof/>
                <w:webHidden/>
              </w:rPr>
              <w:instrText xml:space="preserve"> PAGEREF _Toc132529687 \h </w:instrText>
            </w:r>
            <w:r w:rsidR="00BA5E90">
              <w:rPr>
                <w:noProof/>
                <w:webHidden/>
              </w:rPr>
            </w:r>
            <w:r w:rsidR="00BA5E90">
              <w:rPr>
                <w:noProof/>
                <w:webHidden/>
              </w:rPr>
              <w:fldChar w:fldCharType="separate"/>
            </w:r>
            <w:r w:rsidR="00BA5E90">
              <w:rPr>
                <w:noProof/>
                <w:webHidden/>
              </w:rPr>
              <w:t>6</w:t>
            </w:r>
            <w:r w:rsidR="00BA5E90">
              <w:rPr>
                <w:noProof/>
                <w:webHidden/>
              </w:rPr>
              <w:fldChar w:fldCharType="end"/>
            </w:r>
          </w:hyperlink>
        </w:p>
        <w:p w14:paraId="102D3920" w14:textId="6A703548" w:rsidR="00BA5E90" w:rsidRDefault="00000000" w:rsidP="00ED27E3">
          <w:pPr>
            <w:pStyle w:val="Sommario1"/>
            <w:rPr>
              <w:rFonts w:asciiTheme="minorHAnsi" w:eastAsiaTheme="minorEastAsia" w:hAnsiTheme="minorHAnsi"/>
              <w:b w:val="0"/>
              <w:noProof/>
              <w:kern w:val="2"/>
              <w:sz w:val="24"/>
              <w:szCs w:val="24"/>
              <w:lang w:val="it-IT" w:eastAsia="it-IT"/>
              <w14:ligatures w14:val="standardContextual"/>
            </w:rPr>
          </w:pPr>
          <w:hyperlink w:anchor="_Toc132529688" w:history="1">
            <w:r w:rsidR="00BA5E90" w:rsidRPr="000C5F47">
              <w:rPr>
                <w:rStyle w:val="Collegamentoipertestuale"/>
                <w:noProof/>
              </w:rPr>
              <w:t>Executive Summary</w:t>
            </w:r>
            <w:r w:rsidR="00BA5E90">
              <w:rPr>
                <w:noProof/>
                <w:webHidden/>
              </w:rPr>
              <w:tab/>
            </w:r>
            <w:r w:rsidR="00BA5E90">
              <w:rPr>
                <w:noProof/>
                <w:webHidden/>
              </w:rPr>
              <w:fldChar w:fldCharType="begin"/>
            </w:r>
            <w:r w:rsidR="00BA5E90">
              <w:rPr>
                <w:noProof/>
                <w:webHidden/>
              </w:rPr>
              <w:instrText xml:space="preserve"> PAGEREF _Toc132529688 \h </w:instrText>
            </w:r>
            <w:r w:rsidR="00BA5E90">
              <w:rPr>
                <w:noProof/>
                <w:webHidden/>
              </w:rPr>
            </w:r>
            <w:r w:rsidR="00BA5E90">
              <w:rPr>
                <w:noProof/>
                <w:webHidden/>
              </w:rPr>
              <w:fldChar w:fldCharType="separate"/>
            </w:r>
            <w:r w:rsidR="00BA5E90">
              <w:rPr>
                <w:noProof/>
                <w:webHidden/>
              </w:rPr>
              <w:t>8</w:t>
            </w:r>
            <w:r w:rsidR="00BA5E90">
              <w:rPr>
                <w:noProof/>
                <w:webHidden/>
              </w:rPr>
              <w:fldChar w:fldCharType="end"/>
            </w:r>
          </w:hyperlink>
        </w:p>
        <w:p w14:paraId="31F544D0" w14:textId="502C7DCF" w:rsidR="00BA5E90" w:rsidRDefault="00000000" w:rsidP="00ED27E3">
          <w:pPr>
            <w:pStyle w:val="Sommario2"/>
            <w:rPr>
              <w:rFonts w:asciiTheme="minorHAnsi" w:eastAsiaTheme="minorEastAsia" w:hAnsiTheme="minorHAnsi" w:cstheme="minorBidi"/>
              <w:kern w:val="2"/>
              <w:sz w:val="24"/>
              <w:szCs w:val="24"/>
              <w:lang w:val="it-IT" w:eastAsia="it-IT"/>
              <w14:ligatures w14:val="standardContextual"/>
            </w:rPr>
          </w:pPr>
          <w:hyperlink w:anchor="_Toc132529689" w:history="1">
            <w:r w:rsidR="00BA5E90" w:rsidRPr="000C5F47">
              <w:rPr>
                <w:rStyle w:val="Collegamentoipertestuale"/>
              </w:rPr>
              <w:t>Drivers of the more critical, negative perceptions of Gen Z</w:t>
            </w:r>
            <w:r w:rsidR="00BA5E90">
              <w:rPr>
                <w:webHidden/>
              </w:rPr>
              <w:tab/>
            </w:r>
            <w:r w:rsidR="00BA5E90">
              <w:rPr>
                <w:webHidden/>
              </w:rPr>
              <w:fldChar w:fldCharType="begin"/>
            </w:r>
            <w:r w:rsidR="00BA5E90">
              <w:rPr>
                <w:webHidden/>
              </w:rPr>
              <w:instrText xml:space="preserve"> PAGEREF _Toc132529689 \h </w:instrText>
            </w:r>
            <w:r w:rsidR="00BA5E90">
              <w:rPr>
                <w:webHidden/>
              </w:rPr>
            </w:r>
            <w:r w:rsidR="00BA5E90">
              <w:rPr>
                <w:webHidden/>
              </w:rPr>
              <w:fldChar w:fldCharType="separate"/>
            </w:r>
            <w:r w:rsidR="00BA5E90">
              <w:rPr>
                <w:webHidden/>
              </w:rPr>
              <w:t>9</w:t>
            </w:r>
            <w:r w:rsidR="00BA5E90">
              <w:rPr>
                <w:webHidden/>
              </w:rPr>
              <w:fldChar w:fldCharType="end"/>
            </w:r>
          </w:hyperlink>
        </w:p>
        <w:p w14:paraId="295D9E47" w14:textId="3391CA49" w:rsidR="00BA5E90" w:rsidRDefault="00000000" w:rsidP="00ED27E3">
          <w:pPr>
            <w:pStyle w:val="Sommario2"/>
            <w:rPr>
              <w:rFonts w:asciiTheme="minorHAnsi" w:eastAsiaTheme="minorEastAsia" w:hAnsiTheme="minorHAnsi" w:cstheme="minorBidi"/>
              <w:kern w:val="2"/>
              <w:sz w:val="24"/>
              <w:szCs w:val="24"/>
              <w:lang w:val="it-IT" w:eastAsia="it-IT"/>
              <w14:ligatures w14:val="standardContextual"/>
            </w:rPr>
          </w:pPr>
          <w:hyperlink w:anchor="_Toc132529690" w:history="1">
            <w:r w:rsidR="00BA5E90" w:rsidRPr="000C5F47">
              <w:rPr>
                <w:rStyle w:val="Collegamentoipertestuale"/>
              </w:rPr>
              <w:t>The lens through which young adults frame their experience</w:t>
            </w:r>
            <w:r w:rsidR="00BA5E90">
              <w:rPr>
                <w:webHidden/>
              </w:rPr>
              <w:tab/>
            </w:r>
            <w:r w:rsidR="00BA5E90">
              <w:rPr>
                <w:webHidden/>
              </w:rPr>
              <w:fldChar w:fldCharType="begin"/>
            </w:r>
            <w:r w:rsidR="00BA5E90">
              <w:rPr>
                <w:webHidden/>
              </w:rPr>
              <w:instrText xml:space="preserve"> PAGEREF _Toc132529690 \h </w:instrText>
            </w:r>
            <w:r w:rsidR="00BA5E90">
              <w:rPr>
                <w:webHidden/>
              </w:rPr>
            </w:r>
            <w:r w:rsidR="00BA5E90">
              <w:rPr>
                <w:webHidden/>
              </w:rPr>
              <w:fldChar w:fldCharType="separate"/>
            </w:r>
            <w:r w:rsidR="00BA5E90">
              <w:rPr>
                <w:webHidden/>
              </w:rPr>
              <w:t>11</w:t>
            </w:r>
            <w:r w:rsidR="00BA5E90">
              <w:rPr>
                <w:webHidden/>
              </w:rPr>
              <w:fldChar w:fldCharType="end"/>
            </w:r>
          </w:hyperlink>
        </w:p>
        <w:p w14:paraId="078DE4E9" w14:textId="604D51F1" w:rsidR="00BA5E90" w:rsidRDefault="00000000" w:rsidP="00ED27E3">
          <w:pPr>
            <w:pStyle w:val="Sommario1"/>
            <w:rPr>
              <w:rFonts w:asciiTheme="minorHAnsi" w:eastAsiaTheme="minorEastAsia" w:hAnsiTheme="minorHAnsi"/>
              <w:b w:val="0"/>
              <w:noProof/>
              <w:kern w:val="2"/>
              <w:sz w:val="24"/>
              <w:szCs w:val="24"/>
              <w:lang w:val="it-IT" w:eastAsia="it-IT"/>
              <w14:ligatures w14:val="standardContextual"/>
            </w:rPr>
          </w:pPr>
          <w:hyperlink w:anchor="_Toc132529691" w:history="1">
            <w:r w:rsidR="00BA5E90" w:rsidRPr="000C5F47">
              <w:rPr>
                <w:rStyle w:val="Collegamentoipertestuale"/>
                <w:noProof/>
              </w:rPr>
              <w:t>Methodology</w:t>
            </w:r>
            <w:r w:rsidR="00BA5E90">
              <w:rPr>
                <w:noProof/>
                <w:webHidden/>
              </w:rPr>
              <w:tab/>
            </w:r>
            <w:r w:rsidR="00BA5E90">
              <w:rPr>
                <w:noProof/>
                <w:webHidden/>
              </w:rPr>
              <w:fldChar w:fldCharType="begin"/>
            </w:r>
            <w:r w:rsidR="00BA5E90">
              <w:rPr>
                <w:noProof/>
                <w:webHidden/>
              </w:rPr>
              <w:instrText xml:space="preserve"> PAGEREF _Toc132529691 \h </w:instrText>
            </w:r>
            <w:r w:rsidR="00BA5E90">
              <w:rPr>
                <w:noProof/>
                <w:webHidden/>
              </w:rPr>
            </w:r>
            <w:r w:rsidR="00BA5E90">
              <w:rPr>
                <w:noProof/>
                <w:webHidden/>
              </w:rPr>
              <w:fldChar w:fldCharType="separate"/>
            </w:r>
            <w:r w:rsidR="00BA5E90">
              <w:rPr>
                <w:noProof/>
                <w:webHidden/>
              </w:rPr>
              <w:t>13</w:t>
            </w:r>
            <w:r w:rsidR="00BA5E90">
              <w:rPr>
                <w:noProof/>
                <w:webHidden/>
              </w:rPr>
              <w:fldChar w:fldCharType="end"/>
            </w:r>
          </w:hyperlink>
        </w:p>
        <w:p w14:paraId="69936D53" w14:textId="7924E56F" w:rsidR="00BA5E90" w:rsidRDefault="00000000" w:rsidP="00ED27E3">
          <w:pPr>
            <w:pStyle w:val="Sommario1"/>
            <w:rPr>
              <w:rFonts w:asciiTheme="minorHAnsi" w:eastAsiaTheme="minorEastAsia" w:hAnsiTheme="minorHAnsi"/>
              <w:b w:val="0"/>
              <w:noProof/>
              <w:kern w:val="2"/>
              <w:sz w:val="24"/>
              <w:szCs w:val="24"/>
              <w:lang w:val="it-IT" w:eastAsia="it-IT"/>
              <w14:ligatures w14:val="standardContextual"/>
            </w:rPr>
          </w:pPr>
          <w:hyperlink w:anchor="_Toc132529692" w:history="1">
            <w:r w:rsidR="00BA5E90" w:rsidRPr="000C5F47">
              <w:rPr>
                <w:rStyle w:val="Collegamentoipertestuale"/>
                <w:noProof/>
              </w:rPr>
              <w:t>Limitations</w:t>
            </w:r>
            <w:r w:rsidR="00BA5E90">
              <w:rPr>
                <w:noProof/>
                <w:webHidden/>
              </w:rPr>
              <w:tab/>
            </w:r>
            <w:r w:rsidR="00BA5E90">
              <w:rPr>
                <w:noProof/>
                <w:webHidden/>
              </w:rPr>
              <w:fldChar w:fldCharType="begin"/>
            </w:r>
            <w:r w:rsidR="00BA5E90">
              <w:rPr>
                <w:noProof/>
                <w:webHidden/>
              </w:rPr>
              <w:instrText xml:space="preserve"> PAGEREF _Toc132529692 \h </w:instrText>
            </w:r>
            <w:r w:rsidR="00BA5E90">
              <w:rPr>
                <w:noProof/>
                <w:webHidden/>
              </w:rPr>
            </w:r>
            <w:r w:rsidR="00BA5E90">
              <w:rPr>
                <w:noProof/>
                <w:webHidden/>
              </w:rPr>
              <w:fldChar w:fldCharType="separate"/>
            </w:r>
            <w:r w:rsidR="00BA5E90">
              <w:rPr>
                <w:noProof/>
                <w:webHidden/>
              </w:rPr>
              <w:t>14</w:t>
            </w:r>
            <w:r w:rsidR="00BA5E90">
              <w:rPr>
                <w:noProof/>
                <w:webHidden/>
              </w:rPr>
              <w:fldChar w:fldCharType="end"/>
            </w:r>
          </w:hyperlink>
        </w:p>
        <w:p w14:paraId="57D5E936" w14:textId="60EE89EA" w:rsidR="00BA5E90" w:rsidRDefault="00000000" w:rsidP="00ED27E3">
          <w:pPr>
            <w:pStyle w:val="Sommario1"/>
            <w:rPr>
              <w:rFonts w:asciiTheme="minorHAnsi" w:eastAsiaTheme="minorEastAsia" w:hAnsiTheme="minorHAnsi"/>
              <w:b w:val="0"/>
              <w:noProof/>
              <w:kern w:val="2"/>
              <w:sz w:val="24"/>
              <w:szCs w:val="24"/>
              <w:lang w:val="it-IT" w:eastAsia="it-IT"/>
              <w14:ligatures w14:val="standardContextual"/>
            </w:rPr>
          </w:pPr>
          <w:hyperlink w:anchor="_Toc132529693" w:history="1">
            <w:r w:rsidR="00BA5E90" w:rsidRPr="000C5F47">
              <w:rPr>
                <w:rStyle w:val="Collegamentoipertestuale"/>
                <w:noProof/>
              </w:rPr>
              <w:t>Results</w:t>
            </w:r>
            <w:r w:rsidR="00BA5E90">
              <w:rPr>
                <w:noProof/>
                <w:webHidden/>
              </w:rPr>
              <w:tab/>
            </w:r>
            <w:r w:rsidR="00BA5E90">
              <w:rPr>
                <w:noProof/>
                <w:webHidden/>
              </w:rPr>
              <w:fldChar w:fldCharType="begin"/>
            </w:r>
            <w:r w:rsidR="00BA5E90">
              <w:rPr>
                <w:noProof/>
                <w:webHidden/>
              </w:rPr>
              <w:instrText xml:space="preserve"> PAGEREF _Toc132529693 \h </w:instrText>
            </w:r>
            <w:r w:rsidR="00BA5E90">
              <w:rPr>
                <w:noProof/>
                <w:webHidden/>
              </w:rPr>
            </w:r>
            <w:r w:rsidR="00BA5E90">
              <w:rPr>
                <w:noProof/>
                <w:webHidden/>
              </w:rPr>
              <w:fldChar w:fldCharType="separate"/>
            </w:r>
            <w:r w:rsidR="00BA5E90">
              <w:rPr>
                <w:noProof/>
                <w:webHidden/>
              </w:rPr>
              <w:t>15</w:t>
            </w:r>
            <w:r w:rsidR="00BA5E90">
              <w:rPr>
                <w:noProof/>
                <w:webHidden/>
              </w:rPr>
              <w:fldChar w:fldCharType="end"/>
            </w:r>
          </w:hyperlink>
        </w:p>
        <w:p w14:paraId="44609136" w14:textId="2062E82B" w:rsidR="00BA5E90" w:rsidRDefault="00000000" w:rsidP="00ED27E3">
          <w:pPr>
            <w:pStyle w:val="Sommario2"/>
            <w:rPr>
              <w:rFonts w:asciiTheme="minorHAnsi" w:eastAsiaTheme="minorEastAsia" w:hAnsiTheme="minorHAnsi" w:cstheme="minorBidi"/>
              <w:kern w:val="2"/>
              <w:sz w:val="24"/>
              <w:szCs w:val="24"/>
              <w:lang w:val="it-IT" w:eastAsia="it-IT"/>
              <w14:ligatures w14:val="standardContextual"/>
            </w:rPr>
          </w:pPr>
          <w:hyperlink w:anchor="_Toc132529694" w:history="1">
            <w:r w:rsidR="00BA5E90" w:rsidRPr="000C5F47">
              <w:rPr>
                <w:rStyle w:val="Collegamentoipertestuale"/>
              </w:rPr>
              <w:t>Theme 1: Financial Management</w:t>
            </w:r>
            <w:r w:rsidR="00BA5E90">
              <w:rPr>
                <w:webHidden/>
              </w:rPr>
              <w:tab/>
            </w:r>
            <w:r w:rsidR="00BA5E90">
              <w:rPr>
                <w:webHidden/>
              </w:rPr>
              <w:fldChar w:fldCharType="begin"/>
            </w:r>
            <w:r w:rsidR="00BA5E90">
              <w:rPr>
                <w:webHidden/>
              </w:rPr>
              <w:instrText xml:space="preserve"> PAGEREF _Toc132529694 \h </w:instrText>
            </w:r>
            <w:r w:rsidR="00BA5E90">
              <w:rPr>
                <w:webHidden/>
              </w:rPr>
            </w:r>
            <w:r w:rsidR="00BA5E90">
              <w:rPr>
                <w:webHidden/>
              </w:rPr>
              <w:fldChar w:fldCharType="separate"/>
            </w:r>
            <w:r w:rsidR="00BA5E90">
              <w:rPr>
                <w:webHidden/>
              </w:rPr>
              <w:t>15</w:t>
            </w:r>
            <w:r w:rsidR="00BA5E90">
              <w:rPr>
                <w:webHidden/>
              </w:rPr>
              <w:fldChar w:fldCharType="end"/>
            </w:r>
          </w:hyperlink>
        </w:p>
        <w:p w14:paraId="47AFA13A" w14:textId="6C692DFC"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695" w:history="1">
            <w:r w:rsidR="00BA5E90" w:rsidRPr="000C5F47">
              <w:rPr>
                <w:rStyle w:val="Collegamentoipertestuale"/>
                <w:rFonts w:cs="Open Sans"/>
                <w:noProof/>
              </w:rPr>
              <w:t>Age-related views young people hold about their generation</w:t>
            </w:r>
            <w:r w:rsidR="00BA5E90">
              <w:rPr>
                <w:noProof/>
                <w:webHidden/>
              </w:rPr>
              <w:tab/>
            </w:r>
            <w:r w:rsidR="00BA5E90">
              <w:rPr>
                <w:noProof/>
                <w:webHidden/>
              </w:rPr>
              <w:fldChar w:fldCharType="begin"/>
            </w:r>
            <w:r w:rsidR="00BA5E90">
              <w:rPr>
                <w:noProof/>
                <w:webHidden/>
              </w:rPr>
              <w:instrText xml:space="preserve"> PAGEREF _Toc132529695 \h </w:instrText>
            </w:r>
            <w:r w:rsidR="00BA5E90">
              <w:rPr>
                <w:noProof/>
                <w:webHidden/>
              </w:rPr>
            </w:r>
            <w:r w:rsidR="00BA5E90">
              <w:rPr>
                <w:noProof/>
                <w:webHidden/>
              </w:rPr>
              <w:fldChar w:fldCharType="separate"/>
            </w:r>
            <w:r w:rsidR="00BA5E90">
              <w:rPr>
                <w:noProof/>
                <w:webHidden/>
              </w:rPr>
              <w:t>17</w:t>
            </w:r>
            <w:r w:rsidR="00BA5E90">
              <w:rPr>
                <w:noProof/>
                <w:webHidden/>
              </w:rPr>
              <w:fldChar w:fldCharType="end"/>
            </w:r>
          </w:hyperlink>
        </w:p>
        <w:p w14:paraId="37C91B64" w14:textId="1CAD33DF"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696" w:history="1">
            <w:r w:rsidR="00BA5E90" w:rsidRPr="000C5F47">
              <w:rPr>
                <w:rStyle w:val="Collegamentoipertestuale"/>
                <w:rFonts w:cs="Open Sans"/>
                <w:noProof/>
              </w:rPr>
              <w:t>Issues that contribute to these perceptions</w:t>
            </w:r>
            <w:r w:rsidR="00BA5E90">
              <w:rPr>
                <w:noProof/>
                <w:webHidden/>
              </w:rPr>
              <w:tab/>
            </w:r>
            <w:r w:rsidR="00BA5E90">
              <w:rPr>
                <w:noProof/>
                <w:webHidden/>
              </w:rPr>
              <w:fldChar w:fldCharType="begin"/>
            </w:r>
            <w:r w:rsidR="00BA5E90">
              <w:rPr>
                <w:noProof/>
                <w:webHidden/>
              </w:rPr>
              <w:instrText xml:space="preserve"> PAGEREF _Toc132529696 \h </w:instrText>
            </w:r>
            <w:r w:rsidR="00BA5E90">
              <w:rPr>
                <w:noProof/>
                <w:webHidden/>
              </w:rPr>
            </w:r>
            <w:r w:rsidR="00BA5E90">
              <w:rPr>
                <w:noProof/>
                <w:webHidden/>
              </w:rPr>
              <w:fldChar w:fldCharType="separate"/>
            </w:r>
            <w:r w:rsidR="00BA5E90">
              <w:rPr>
                <w:noProof/>
                <w:webHidden/>
              </w:rPr>
              <w:t>19</w:t>
            </w:r>
            <w:r w:rsidR="00BA5E90">
              <w:rPr>
                <w:noProof/>
                <w:webHidden/>
              </w:rPr>
              <w:fldChar w:fldCharType="end"/>
            </w:r>
          </w:hyperlink>
        </w:p>
        <w:p w14:paraId="392CA5B1" w14:textId="4217F5DE"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697" w:history="1">
            <w:r w:rsidR="00BA5E90" w:rsidRPr="000C5F47">
              <w:rPr>
                <w:rStyle w:val="Collegamentoipertestuale"/>
                <w:rFonts w:cs="Open Sans"/>
                <w:noProof/>
                <w:lang w:val="en-AU"/>
              </w:rPr>
              <w:t>Age related views young people hold about themselves</w:t>
            </w:r>
            <w:r w:rsidR="00BA5E90">
              <w:rPr>
                <w:noProof/>
                <w:webHidden/>
              </w:rPr>
              <w:tab/>
            </w:r>
            <w:r w:rsidR="00BA5E90">
              <w:rPr>
                <w:noProof/>
                <w:webHidden/>
              </w:rPr>
              <w:fldChar w:fldCharType="begin"/>
            </w:r>
            <w:r w:rsidR="00BA5E90">
              <w:rPr>
                <w:noProof/>
                <w:webHidden/>
              </w:rPr>
              <w:instrText xml:space="preserve"> PAGEREF _Toc132529697 \h </w:instrText>
            </w:r>
            <w:r w:rsidR="00BA5E90">
              <w:rPr>
                <w:noProof/>
                <w:webHidden/>
              </w:rPr>
            </w:r>
            <w:r w:rsidR="00BA5E90">
              <w:rPr>
                <w:noProof/>
                <w:webHidden/>
              </w:rPr>
              <w:fldChar w:fldCharType="separate"/>
            </w:r>
            <w:r w:rsidR="00BA5E90">
              <w:rPr>
                <w:noProof/>
                <w:webHidden/>
              </w:rPr>
              <w:t>21</w:t>
            </w:r>
            <w:r w:rsidR="00BA5E90">
              <w:rPr>
                <w:noProof/>
                <w:webHidden/>
              </w:rPr>
              <w:fldChar w:fldCharType="end"/>
            </w:r>
          </w:hyperlink>
        </w:p>
        <w:p w14:paraId="00DD5364" w14:textId="39809E2F"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698" w:history="1">
            <w:r w:rsidR="00BA5E90" w:rsidRPr="000C5F47">
              <w:rPr>
                <w:rStyle w:val="Collegamentoipertestuale"/>
                <w:rFonts w:cs="Open Sans"/>
                <w:noProof/>
              </w:rPr>
              <w:t>Age-related views young people feel older people hold about them</w:t>
            </w:r>
            <w:r w:rsidR="00BA5E90">
              <w:rPr>
                <w:noProof/>
                <w:webHidden/>
              </w:rPr>
              <w:tab/>
            </w:r>
            <w:r w:rsidR="00BA5E90">
              <w:rPr>
                <w:noProof/>
                <w:webHidden/>
              </w:rPr>
              <w:fldChar w:fldCharType="begin"/>
            </w:r>
            <w:r w:rsidR="00BA5E90">
              <w:rPr>
                <w:noProof/>
                <w:webHidden/>
              </w:rPr>
              <w:instrText xml:space="preserve"> PAGEREF _Toc132529698 \h </w:instrText>
            </w:r>
            <w:r w:rsidR="00BA5E90">
              <w:rPr>
                <w:noProof/>
                <w:webHidden/>
              </w:rPr>
            </w:r>
            <w:r w:rsidR="00BA5E90">
              <w:rPr>
                <w:noProof/>
                <w:webHidden/>
              </w:rPr>
              <w:fldChar w:fldCharType="separate"/>
            </w:r>
            <w:r w:rsidR="00BA5E90">
              <w:rPr>
                <w:noProof/>
                <w:webHidden/>
              </w:rPr>
              <w:t>22</w:t>
            </w:r>
            <w:r w:rsidR="00BA5E90">
              <w:rPr>
                <w:noProof/>
                <w:webHidden/>
              </w:rPr>
              <w:fldChar w:fldCharType="end"/>
            </w:r>
          </w:hyperlink>
        </w:p>
        <w:p w14:paraId="45D4DFDF" w14:textId="2917DF6B" w:rsidR="00BA5E90" w:rsidRDefault="00000000" w:rsidP="00ED27E3">
          <w:pPr>
            <w:pStyle w:val="Sommario2"/>
            <w:rPr>
              <w:rFonts w:asciiTheme="minorHAnsi" w:eastAsiaTheme="minorEastAsia" w:hAnsiTheme="minorHAnsi" w:cstheme="minorBidi"/>
              <w:kern w:val="2"/>
              <w:sz w:val="24"/>
              <w:szCs w:val="24"/>
              <w:lang w:val="it-IT" w:eastAsia="it-IT"/>
              <w14:ligatures w14:val="standardContextual"/>
            </w:rPr>
          </w:pPr>
          <w:hyperlink w:anchor="_Toc132529699" w:history="1">
            <w:r w:rsidR="00BA5E90" w:rsidRPr="000C5F47">
              <w:rPr>
                <w:rStyle w:val="Collegamentoipertestuale"/>
              </w:rPr>
              <w:t>Theme 2: Social Media and Technology</w:t>
            </w:r>
            <w:r w:rsidR="00BA5E90">
              <w:rPr>
                <w:webHidden/>
              </w:rPr>
              <w:tab/>
            </w:r>
            <w:r w:rsidR="00BA5E90">
              <w:rPr>
                <w:webHidden/>
              </w:rPr>
              <w:fldChar w:fldCharType="begin"/>
            </w:r>
            <w:r w:rsidR="00BA5E90">
              <w:rPr>
                <w:webHidden/>
              </w:rPr>
              <w:instrText xml:space="preserve"> PAGEREF _Toc132529699 \h </w:instrText>
            </w:r>
            <w:r w:rsidR="00BA5E90">
              <w:rPr>
                <w:webHidden/>
              </w:rPr>
            </w:r>
            <w:r w:rsidR="00BA5E90">
              <w:rPr>
                <w:webHidden/>
              </w:rPr>
              <w:fldChar w:fldCharType="separate"/>
            </w:r>
            <w:r w:rsidR="00BA5E90">
              <w:rPr>
                <w:webHidden/>
              </w:rPr>
              <w:t>23</w:t>
            </w:r>
            <w:r w:rsidR="00BA5E90">
              <w:rPr>
                <w:webHidden/>
              </w:rPr>
              <w:fldChar w:fldCharType="end"/>
            </w:r>
          </w:hyperlink>
        </w:p>
        <w:p w14:paraId="129D3EDD" w14:textId="016C1BC8"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00" w:history="1">
            <w:r w:rsidR="00BA5E90" w:rsidRPr="000C5F47">
              <w:rPr>
                <w:rStyle w:val="Collegamentoipertestuale"/>
                <w:rFonts w:cs="Open Sans"/>
                <w:noProof/>
                <w:lang w:val="en-AU"/>
              </w:rPr>
              <w:t>Age-related views young people hold about their generation</w:t>
            </w:r>
            <w:r w:rsidR="00BA5E90">
              <w:rPr>
                <w:noProof/>
                <w:webHidden/>
              </w:rPr>
              <w:tab/>
            </w:r>
            <w:r w:rsidR="00BA5E90">
              <w:rPr>
                <w:noProof/>
                <w:webHidden/>
              </w:rPr>
              <w:fldChar w:fldCharType="begin"/>
            </w:r>
            <w:r w:rsidR="00BA5E90">
              <w:rPr>
                <w:noProof/>
                <w:webHidden/>
              </w:rPr>
              <w:instrText xml:space="preserve"> PAGEREF _Toc132529700 \h </w:instrText>
            </w:r>
            <w:r w:rsidR="00BA5E90">
              <w:rPr>
                <w:noProof/>
                <w:webHidden/>
              </w:rPr>
            </w:r>
            <w:r w:rsidR="00BA5E90">
              <w:rPr>
                <w:noProof/>
                <w:webHidden/>
              </w:rPr>
              <w:fldChar w:fldCharType="separate"/>
            </w:r>
            <w:r w:rsidR="00BA5E90">
              <w:rPr>
                <w:noProof/>
                <w:webHidden/>
              </w:rPr>
              <w:t>25</w:t>
            </w:r>
            <w:r w:rsidR="00BA5E90">
              <w:rPr>
                <w:noProof/>
                <w:webHidden/>
              </w:rPr>
              <w:fldChar w:fldCharType="end"/>
            </w:r>
          </w:hyperlink>
        </w:p>
        <w:p w14:paraId="358162DA" w14:textId="40B297E4"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01" w:history="1">
            <w:r w:rsidR="00BA5E90" w:rsidRPr="000C5F47">
              <w:rPr>
                <w:rStyle w:val="Collegamentoipertestuale"/>
                <w:rFonts w:cs="Open Sans"/>
                <w:noProof/>
                <w:lang w:val="en-AU"/>
              </w:rPr>
              <w:t>Issues that influence these perceptions</w:t>
            </w:r>
            <w:r w:rsidR="00BA5E90">
              <w:rPr>
                <w:noProof/>
                <w:webHidden/>
              </w:rPr>
              <w:tab/>
            </w:r>
            <w:r w:rsidR="00BA5E90">
              <w:rPr>
                <w:noProof/>
                <w:webHidden/>
              </w:rPr>
              <w:fldChar w:fldCharType="begin"/>
            </w:r>
            <w:r w:rsidR="00BA5E90">
              <w:rPr>
                <w:noProof/>
                <w:webHidden/>
              </w:rPr>
              <w:instrText xml:space="preserve"> PAGEREF _Toc132529701 \h </w:instrText>
            </w:r>
            <w:r w:rsidR="00BA5E90">
              <w:rPr>
                <w:noProof/>
                <w:webHidden/>
              </w:rPr>
            </w:r>
            <w:r w:rsidR="00BA5E90">
              <w:rPr>
                <w:noProof/>
                <w:webHidden/>
              </w:rPr>
              <w:fldChar w:fldCharType="separate"/>
            </w:r>
            <w:r w:rsidR="00BA5E90">
              <w:rPr>
                <w:noProof/>
                <w:webHidden/>
              </w:rPr>
              <w:t>26</w:t>
            </w:r>
            <w:r w:rsidR="00BA5E90">
              <w:rPr>
                <w:noProof/>
                <w:webHidden/>
              </w:rPr>
              <w:fldChar w:fldCharType="end"/>
            </w:r>
          </w:hyperlink>
        </w:p>
        <w:p w14:paraId="3FBA125F" w14:textId="4864E5B4"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02" w:history="1">
            <w:r w:rsidR="00BA5E90" w:rsidRPr="000C5F47">
              <w:rPr>
                <w:rStyle w:val="Collegamentoipertestuale"/>
                <w:rFonts w:cs="Open Sans"/>
                <w:noProof/>
              </w:rPr>
              <w:t>Age-related views young people hold about themselves</w:t>
            </w:r>
            <w:r w:rsidR="00BA5E90">
              <w:rPr>
                <w:noProof/>
                <w:webHidden/>
              </w:rPr>
              <w:tab/>
            </w:r>
            <w:r w:rsidR="00BA5E90">
              <w:rPr>
                <w:noProof/>
                <w:webHidden/>
              </w:rPr>
              <w:fldChar w:fldCharType="begin"/>
            </w:r>
            <w:r w:rsidR="00BA5E90">
              <w:rPr>
                <w:noProof/>
                <w:webHidden/>
              </w:rPr>
              <w:instrText xml:space="preserve"> PAGEREF _Toc132529702 \h </w:instrText>
            </w:r>
            <w:r w:rsidR="00BA5E90">
              <w:rPr>
                <w:noProof/>
                <w:webHidden/>
              </w:rPr>
            </w:r>
            <w:r w:rsidR="00BA5E90">
              <w:rPr>
                <w:noProof/>
                <w:webHidden/>
              </w:rPr>
              <w:fldChar w:fldCharType="separate"/>
            </w:r>
            <w:r w:rsidR="00BA5E90">
              <w:rPr>
                <w:noProof/>
                <w:webHidden/>
              </w:rPr>
              <w:t>27</w:t>
            </w:r>
            <w:r w:rsidR="00BA5E90">
              <w:rPr>
                <w:noProof/>
                <w:webHidden/>
              </w:rPr>
              <w:fldChar w:fldCharType="end"/>
            </w:r>
          </w:hyperlink>
        </w:p>
        <w:p w14:paraId="605FA3CC" w14:textId="4C9A180C"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03" w:history="1">
            <w:r w:rsidR="00BA5E90" w:rsidRPr="000C5F47">
              <w:rPr>
                <w:rStyle w:val="Collegamentoipertestuale"/>
                <w:rFonts w:cs="Open Sans"/>
                <w:noProof/>
              </w:rPr>
              <w:t>Age-related views young people feel older people hold about them</w:t>
            </w:r>
            <w:r w:rsidR="00BA5E90">
              <w:rPr>
                <w:noProof/>
                <w:webHidden/>
              </w:rPr>
              <w:tab/>
            </w:r>
            <w:r w:rsidR="00BA5E90">
              <w:rPr>
                <w:noProof/>
                <w:webHidden/>
              </w:rPr>
              <w:fldChar w:fldCharType="begin"/>
            </w:r>
            <w:r w:rsidR="00BA5E90">
              <w:rPr>
                <w:noProof/>
                <w:webHidden/>
              </w:rPr>
              <w:instrText xml:space="preserve"> PAGEREF _Toc132529703 \h </w:instrText>
            </w:r>
            <w:r w:rsidR="00BA5E90">
              <w:rPr>
                <w:noProof/>
                <w:webHidden/>
              </w:rPr>
            </w:r>
            <w:r w:rsidR="00BA5E90">
              <w:rPr>
                <w:noProof/>
                <w:webHidden/>
              </w:rPr>
              <w:fldChar w:fldCharType="separate"/>
            </w:r>
            <w:r w:rsidR="00BA5E90">
              <w:rPr>
                <w:noProof/>
                <w:webHidden/>
              </w:rPr>
              <w:t>29</w:t>
            </w:r>
            <w:r w:rsidR="00BA5E90">
              <w:rPr>
                <w:noProof/>
                <w:webHidden/>
              </w:rPr>
              <w:fldChar w:fldCharType="end"/>
            </w:r>
          </w:hyperlink>
        </w:p>
        <w:p w14:paraId="501BA86B" w14:textId="44AD9618" w:rsidR="00BA5E90" w:rsidRDefault="00000000" w:rsidP="00ED27E3">
          <w:pPr>
            <w:pStyle w:val="Sommario2"/>
            <w:rPr>
              <w:rFonts w:asciiTheme="minorHAnsi" w:eastAsiaTheme="minorEastAsia" w:hAnsiTheme="minorHAnsi" w:cstheme="minorBidi"/>
              <w:kern w:val="2"/>
              <w:sz w:val="24"/>
              <w:szCs w:val="24"/>
              <w:lang w:val="it-IT" w:eastAsia="it-IT"/>
              <w14:ligatures w14:val="standardContextual"/>
            </w:rPr>
          </w:pPr>
          <w:hyperlink w:anchor="_Toc132529704" w:history="1">
            <w:r w:rsidR="00BA5E90" w:rsidRPr="000C5F47">
              <w:rPr>
                <w:rStyle w:val="Collegamentoipertestuale"/>
              </w:rPr>
              <w:t>Theme 3: Social Conduct &amp; Work Ethic</w:t>
            </w:r>
            <w:r w:rsidR="00BA5E90">
              <w:rPr>
                <w:webHidden/>
              </w:rPr>
              <w:tab/>
            </w:r>
            <w:r w:rsidR="00BA5E90">
              <w:rPr>
                <w:webHidden/>
              </w:rPr>
              <w:fldChar w:fldCharType="begin"/>
            </w:r>
            <w:r w:rsidR="00BA5E90">
              <w:rPr>
                <w:webHidden/>
              </w:rPr>
              <w:instrText xml:space="preserve"> PAGEREF _Toc132529704 \h </w:instrText>
            </w:r>
            <w:r w:rsidR="00BA5E90">
              <w:rPr>
                <w:webHidden/>
              </w:rPr>
            </w:r>
            <w:r w:rsidR="00BA5E90">
              <w:rPr>
                <w:webHidden/>
              </w:rPr>
              <w:fldChar w:fldCharType="separate"/>
            </w:r>
            <w:r w:rsidR="00BA5E90">
              <w:rPr>
                <w:webHidden/>
              </w:rPr>
              <w:t>31</w:t>
            </w:r>
            <w:r w:rsidR="00BA5E90">
              <w:rPr>
                <w:webHidden/>
              </w:rPr>
              <w:fldChar w:fldCharType="end"/>
            </w:r>
          </w:hyperlink>
        </w:p>
        <w:p w14:paraId="5018EC82" w14:textId="554C37F8"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05" w:history="1">
            <w:r w:rsidR="00BA5E90" w:rsidRPr="000C5F47">
              <w:rPr>
                <w:rStyle w:val="Collegamentoipertestuale"/>
                <w:rFonts w:cs="Open Sans"/>
                <w:noProof/>
              </w:rPr>
              <w:t>Age-related views young people hold about their generation</w:t>
            </w:r>
            <w:r w:rsidR="00BA5E90">
              <w:rPr>
                <w:noProof/>
                <w:webHidden/>
              </w:rPr>
              <w:tab/>
            </w:r>
            <w:r w:rsidR="00BA5E90">
              <w:rPr>
                <w:noProof/>
                <w:webHidden/>
              </w:rPr>
              <w:fldChar w:fldCharType="begin"/>
            </w:r>
            <w:r w:rsidR="00BA5E90">
              <w:rPr>
                <w:noProof/>
                <w:webHidden/>
              </w:rPr>
              <w:instrText xml:space="preserve"> PAGEREF _Toc132529705 \h </w:instrText>
            </w:r>
            <w:r w:rsidR="00BA5E90">
              <w:rPr>
                <w:noProof/>
                <w:webHidden/>
              </w:rPr>
            </w:r>
            <w:r w:rsidR="00BA5E90">
              <w:rPr>
                <w:noProof/>
                <w:webHidden/>
              </w:rPr>
              <w:fldChar w:fldCharType="separate"/>
            </w:r>
            <w:r w:rsidR="00BA5E90">
              <w:rPr>
                <w:noProof/>
                <w:webHidden/>
              </w:rPr>
              <w:t>32</w:t>
            </w:r>
            <w:r w:rsidR="00BA5E90">
              <w:rPr>
                <w:noProof/>
                <w:webHidden/>
              </w:rPr>
              <w:fldChar w:fldCharType="end"/>
            </w:r>
          </w:hyperlink>
        </w:p>
        <w:p w14:paraId="673616AF" w14:textId="33DB5B8C"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06" w:history="1">
            <w:r w:rsidR="00BA5E90" w:rsidRPr="000C5F47">
              <w:rPr>
                <w:rStyle w:val="Collegamentoipertestuale"/>
                <w:rFonts w:cs="Open Sans"/>
                <w:noProof/>
              </w:rPr>
              <w:t>Issues that contribute to these perceptions</w:t>
            </w:r>
            <w:r w:rsidR="00BA5E90">
              <w:rPr>
                <w:noProof/>
                <w:webHidden/>
              </w:rPr>
              <w:tab/>
            </w:r>
            <w:r w:rsidR="00BA5E90">
              <w:rPr>
                <w:noProof/>
                <w:webHidden/>
              </w:rPr>
              <w:fldChar w:fldCharType="begin"/>
            </w:r>
            <w:r w:rsidR="00BA5E90">
              <w:rPr>
                <w:noProof/>
                <w:webHidden/>
              </w:rPr>
              <w:instrText xml:space="preserve"> PAGEREF _Toc132529706 \h </w:instrText>
            </w:r>
            <w:r w:rsidR="00BA5E90">
              <w:rPr>
                <w:noProof/>
                <w:webHidden/>
              </w:rPr>
            </w:r>
            <w:r w:rsidR="00BA5E90">
              <w:rPr>
                <w:noProof/>
                <w:webHidden/>
              </w:rPr>
              <w:fldChar w:fldCharType="separate"/>
            </w:r>
            <w:r w:rsidR="00BA5E90">
              <w:rPr>
                <w:noProof/>
                <w:webHidden/>
              </w:rPr>
              <w:t>33</w:t>
            </w:r>
            <w:r w:rsidR="00BA5E90">
              <w:rPr>
                <w:noProof/>
                <w:webHidden/>
              </w:rPr>
              <w:fldChar w:fldCharType="end"/>
            </w:r>
          </w:hyperlink>
        </w:p>
        <w:p w14:paraId="21112127" w14:textId="1A499071"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07" w:history="1">
            <w:r w:rsidR="00BA5E90" w:rsidRPr="000C5F47">
              <w:rPr>
                <w:rStyle w:val="Collegamentoipertestuale"/>
                <w:rFonts w:cs="Open Sans"/>
                <w:noProof/>
              </w:rPr>
              <w:t>Age-related views young people hold about themselves</w:t>
            </w:r>
            <w:r w:rsidR="00BA5E90">
              <w:rPr>
                <w:noProof/>
                <w:webHidden/>
              </w:rPr>
              <w:tab/>
            </w:r>
            <w:r w:rsidR="00BA5E90">
              <w:rPr>
                <w:noProof/>
                <w:webHidden/>
              </w:rPr>
              <w:fldChar w:fldCharType="begin"/>
            </w:r>
            <w:r w:rsidR="00BA5E90">
              <w:rPr>
                <w:noProof/>
                <w:webHidden/>
              </w:rPr>
              <w:instrText xml:space="preserve"> PAGEREF _Toc132529707 \h </w:instrText>
            </w:r>
            <w:r w:rsidR="00BA5E90">
              <w:rPr>
                <w:noProof/>
                <w:webHidden/>
              </w:rPr>
            </w:r>
            <w:r w:rsidR="00BA5E90">
              <w:rPr>
                <w:noProof/>
                <w:webHidden/>
              </w:rPr>
              <w:fldChar w:fldCharType="separate"/>
            </w:r>
            <w:r w:rsidR="00BA5E90">
              <w:rPr>
                <w:noProof/>
                <w:webHidden/>
              </w:rPr>
              <w:t>35</w:t>
            </w:r>
            <w:r w:rsidR="00BA5E90">
              <w:rPr>
                <w:noProof/>
                <w:webHidden/>
              </w:rPr>
              <w:fldChar w:fldCharType="end"/>
            </w:r>
          </w:hyperlink>
        </w:p>
        <w:p w14:paraId="29318606" w14:textId="207CC632"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08" w:history="1">
            <w:r w:rsidR="00BA5E90" w:rsidRPr="000C5F47">
              <w:rPr>
                <w:rStyle w:val="Collegamentoipertestuale"/>
                <w:rFonts w:cs="Open Sans"/>
                <w:noProof/>
              </w:rPr>
              <w:t>Age-related views young people feel older people hold about them</w:t>
            </w:r>
            <w:r w:rsidR="00BA5E90">
              <w:rPr>
                <w:noProof/>
                <w:webHidden/>
              </w:rPr>
              <w:tab/>
            </w:r>
            <w:r w:rsidR="00BA5E90">
              <w:rPr>
                <w:noProof/>
                <w:webHidden/>
              </w:rPr>
              <w:fldChar w:fldCharType="begin"/>
            </w:r>
            <w:r w:rsidR="00BA5E90">
              <w:rPr>
                <w:noProof/>
                <w:webHidden/>
              </w:rPr>
              <w:instrText xml:space="preserve"> PAGEREF _Toc132529708 \h </w:instrText>
            </w:r>
            <w:r w:rsidR="00BA5E90">
              <w:rPr>
                <w:noProof/>
                <w:webHidden/>
              </w:rPr>
            </w:r>
            <w:r w:rsidR="00BA5E90">
              <w:rPr>
                <w:noProof/>
                <w:webHidden/>
              </w:rPr>
              <w:fldChar w:fldCharType="separate"/>
            </w:r>
            <w:r w:rsidR="00BA5E90">
              <w:rPr>
                <w:noProof/>
                <w:webHidden/>
              </w:rPr>
              <w:t>36</w:t>
            </w:r>
            <w:r w:rsidR="00BA5E90">
              <w:rPr>
                <w:noProof/>
                <w:webHidden/>
              </w:rPr>
              <w:fldChar w:fldCharType="end"/>
            </w:r>
          </w:hyperlink>
        </w:p>
        <w:p w14:paraId="6BEF5823" w14:textId="56BDD252" w:rsidR="00BA5E90" w:rsidRDefault="00000000" w:rsidP="00ED27E3">
          <w:pPr>
            <w:pStyle w:val="Sommario2"/>
            <w:rPr>
              <w:rFonts w:asciiTheme="minorHAnsi" w:eastAsiaTheme="minorEastAsia" w:hAnsiTheme="minorHAnsi" w:cstheme="minorBidi"/>
              <w:kern w:val="2"/>
              <w:sz w:val="24"/>
              <w:szCs w:val="24"/>
              <w:lang w:val="it-IT" w:eastAsia="it-IT"/>
              <w14:ligatures w14:val="standardContextual"/>
            </w:rPr>
          </w:pPr>
          <w:hyperlink w:anchor="_Toc132529709" w:history="1">
            <w:r w:rsidR="00BA5E90" w:rsidRPr="000C5F47">
              <w:rPr>
                <w:rStyle w:val="Collegamentoipertestuale"/>
              </w:rPr>
              <w:t>Theme 4: Mental Health</w:t>
            </w:r>
            <w:r w:rsidR="00BA5E90">
              <w:rPr>
                <w:webHidden/>
              </w:rPr>
              <w:tab/>
            </w:r>
            <w:r w:rsidR="00BA5E90">
              <w:rPr>
                <w:webHidden/>
              </w:rPr>
              <w:fldChar w:fldCharType="begin"/>
            </w:r>
            <w:r w:rsidR="00BA5E90">
              <w:rPr>
                <w:webHidden/>
              </w:rPr>
              <w:instrText xml:space="preserve"> PAGEREF _Toc132529709 \h </w:instrText>
            </w:r>
            <w:r w:rsidR="00BA5E90">
              <w:rPr>
                <w:webHidden/>
              </w:rPr>
            </w:r>
            <w:r w:rsidR="00BA5E90">
              <w:rPr>
                <w:webHidden/>
              </w:rPr>
              <w:fldChar w:fldCharType="separate"/>
            </w:r>
            <w:r w:rsidR="00BA5E90">
              <w:rPr>
                <w:webHidden/>
              </w:rPr>
              <w:t>38</w:t>
            </w:r>
            <w:r w:rsidR="00BA5E90">
              <w:rPr>
                <w:webHidden/>
              </w:rPr>
              <w:fldChar w:fldCharType="end"/>
            </w:r>
          </w:hyperlink>
        </w:p>
        <w:p w14:paraId="58152D40" w14:textId="3E276020"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10" w:history="1">
            <w:r w:rsidR="00BA5E90" w:rsidRPr="000C5F47">
              <w:rPr>
                <w:rStyle w:val="Collegamentoipertestuale"/>
                <w:rFonts w:cs="Open Sans"/>
                <w:noProof/>
              </w:rPr>
              <w:t>Age-related views young people hold about their generation</w:t>
            </w:r>
            <w:r w:rsidR="00BA5E90">
              <w:rPr>
                <w:noProof/>
                <w:webHidden/>
              </w:rPr>
              <w:tab/>
            </w:r>
            <w:r w:rsidR="00BA5E90">
              <w:rPr>
                <w:noProof/>
                <w:webHidden/>
              </w:rPr>
              <w:fldChar w:fldCharType="begin"/>
            </w:r>
            <w:r w:rsidR="00BA5E90">
              <w:rPr>
                <w:noProof/>
                <w:webHidden/>
              </w:rPr>
              <w:instrText xml:space="preserve"> PAGEREF _Toc132529710 \h </w:instrText>
            </w:r>
            <w:r w:rsidR="00BA5E90">
              <w:rPr>
                <w:noProof/>
                <w:webHidden/>
              </w:rPr>
            </w:r>
            <w:r w:rsidR="00BA5E90">
              <w:rPr>
                <w:noProof/>
                <w:webHidden/>
              </w:rPr>
              <w:fldChar w:fldCharType="separate"/>
            </w:r>
            <w:r w:rsidR="00BA5E90">
              <w:rPr>
                <w:noProof/>
                <w:webHidden/>
              </w:rPr>
              <w:t>39</w:t>
            </w:r>
            <w:r w:rsidR="00BA5E90">
              <w:rPr>
                <w:noProof/>
                <w:webHidden/>
              </w:rPr>
              <w:fldChar w:fldCharType="end"/>
            </w:r>
          </w:hyperlink>
        </w:p>
        <w:p w14:paraId="3F75D7E0" w14:textId="693C2B64"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11" w:history="1">
            <w:r w:rsidR="00BA5E90" w:rsidRPr="000C5F47">
              <w:rPr>
                <w:rStyle w:val="Collegamentoipertestuale"/>
                <w:rFonts w:cs="Open Sans"/>
                <w:noProof/>
              </w:rPr>
              <w:t>Issues that contribute to these perceptions</w:t>
            </w:r>
            <w:r w:rsidR="00BA5E90">
              <w:rPr>
                <w:noProof/>
                <w:webHidden/>
              </w:rPr>
              <w:tab/>
            </w:r>
            <w:r w:rsidR="00BA5E90">
              <w:rPr>
                <w:noProof/>
                <w:webHidden/>
              </w:rPr>
              <w:fldChar w:fldCharType="begin"/>
            </w:r>
            <w:r w:rsidR="00BA5E90">
              <w:rPr>
                <w:noProof/>
                <w:webHidden/>
              </w:rPr>
              <w:instrText xml:space="preserve"> PAGEREF _Toc132529711 \h </w:instrText>
            </w:r>
            <w:r w:rsidR="00BA5E90">
              <w:rPr>
                <w:noProof/>
                <w:webHidden/>
              </w:rPr>
            </w:r>
            <w:r w:rsidR="00BA5E90">
              <w:rPr>
                <w:noProof/>
                <w:webHidden/>
              </w:rPr>
              <w:fldChar w:fldCharType="separate"/>
            </w:r>
            <w:r w:rsidR="00BA5E90">
              <w:rPr>
                <w:noProof/>
                <w:webHidden/>
              </w:rPr>
              <w:t>41</w:t>
            </w:r>
            <w:r w:rsidR="00BA5E90">
              <w:rPr>
                <w:noProof/>
                <w:webHidden/>
              </w:rPr>
              <w:fldChar w:fldCharType="end"/>
            </w:r>
          </w:hyperlink>
        </w:p>
        <w:p w14:paraId="26E78E3C" w14:textId="45AE630F"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12" w:history="1">
            <w:r w:rsidR="00BA5E90" w:rsidRPr="000C5F47">
              <w:rPr>
                <w:rStyle w:val="Collegamentoipertestuale"/>
                <w:rFonts w:cs="Open Sans"/>
                <w:noProof/>
              </w:rPr>
              <w:t>Age-related views young people hold about themselves</w:t>
            </w:r>
            <w:r w:rsidR="00BA5E90">
              <w:rPr>
                <w:noProof/>
                <w:webHidden/>
              </w:rPr>
              <w:tab/>
            </w:r>
            <w:r w:rsidR="00BA5E90">
              <w:rPr>
                <w:noProof/>
                <w:webHidden/>
              </w:rPr>
              <w:fldChar w:fldCharType="begin"/>
            </w:r>
            <w:r w:rsidR="00BA5E90">
              <w:rPr>
                <w:noProof/>
                <w:webHidden/>
              </w:rPr>
              <w:instrText xml:space="preserve"> PAGEREF _Toc132529712 \h </w:instrText>
            </w:r>
            <w:r w:rsidR="00BA5E90">
              <w:rPr>
                <w:noProof/>
                <w:webHidden/>
              </w:rPr>
            </w:r>
            <w:r w:rsidR="00BA5E90">
              <w:rPr>
                <w:noProof/>
                <w:webHidden/>
              </w:rPr>
              <w:fldChar w:fldCharType="separate"/>
            </w:r>
            <w:r w:rsidR="00BA5E90">
              <w:rPr>
                <w:noProof/>
                <w:webHidden/>
              </w:rPr>
              <w:t>42</w:t>
            </w:r>
            <w:r w:rsidR="00BA5E90">
              <w:rPr>
                <w:noProof/>
                <w:webHidden/>
              </w:rPr>
              <w:fldChar w:fldCharType="end"/>
            </w:r>
          </w:hyperlink>
        </w:p>
        <w:p w14:paraId="1C484FD1" w14:textId="50D2560A" w:rsidR="00BA5E90" w:rsidRDefault="00000000" w:rsidP="00ED27E3">
          <w:pPr>
            <w:pStyle w:val="Sommario3"/>
            <w:rPr>
              <w:rFonts w:asciiTheme="minorHAnsi" w:eastAsiaTheme="minorEastAsia" w:hAnsiTheme="minorHAnsi"/>
              <w:noProof/>
              <w:kern w:val="2"/>
              <w:sz w:val="24"/>
              <w:szCs w:val="24"/>
              <w:lang w:val="it-IT" w:eastAsia="it-IT"/>
              <w14:ligatures w14:val="standardContextual"/>
            </w:rPr>
          </w:pPr>
          <w:hyperlink w:anchor="_Toc132529713" w:history="1">
            <w:r w:rsidR="00BA5E90" w:rsidRPr="000C5F47">
              <w:rPr>
                <w:rStyle w:val="Collegamentoipertestuale"/>
                <w:rFonts w:cs="Open Sans"/>
                <w:noProof/>
              </w:rPr>
              <w:t>Age-related views young people feel older people hold about them</w:t>
            </w:r>
            <w:r w:rsidR="00BA5E90">
              <w:rPr>
                <w:noProof/>
                <w:webHidden/>
              </w:rPr>
              <w:tab/>
            </w:r>
            <w:r w:rsidR="00BA5E90">
              <w:rPr>
                <w:noProof/>
                <w:webHidden/>
              </w:rPr>
              <w:fldChar w:fldCharType="begin"/>
            </w:r>
            <w:r w:rsidR="00BA5E90">
              <w:rPr>
                <w:noProof/>
                <w:webHidden/>
              </w:rPr>
              <w:instrText xml:space="preserve"> PAGEREF _Toc132529713 \h </w:instrText>
            </w:r>
            <w:r w:rsidR="00BA5E90">
              <w:rPr>
                <w:noProof/>
                <w:webHidden/>
              </w:rPr>
            </w:r>
            <w:r w:rsidR="00BA5E90">
              <w:rPr>
                <w:noProof/>
                <w:webHidden/>
              </w:rPr>
              <w:fldChar w:fldCharType="separate"/>
            </w:r>
            <w:r w:rsidR="00BA5E90">
              <w:rPr>
                <w:noProof/>
                <w:webHidden/>
              </w:rPr>
              <w:t>43</w:t>
            </w:r>
            <w:r w:rsidR="00BA5E90">
              <w:rPr>
                <w:noProof/>
                <w:webHidden/>
              </w:rPr>
              <w:fldChar w:fldCharType="end"/>
            </w:r>
          </w:hyperlink>
        </w:p>
        <w:p w14:paraId="1D2ACB5C" w14:textId="3256505F" w:rsidR="00BA5E90" w:rsidRDefault="00000000" w:rsidP="00ED27E3">
          <w:pPr>
            <w:pStyle w:val="Sommario2"/>
            <w:rPr>
              <w:rFonts w:asciiTheme="minorHAnsi" w:eastAsiaTheme="minorEastAsia" w:hAnsiTheme="minorHAnsi" w:cstheme="minorBidi"/>
              <w:kern w:val="2"/>
              <w:sz w:val="24"/>
              <w:szCs w:val="24"/>
              <w:lang w:val="it-IT" w:eastAsia="it-IT"/>
              <w14:ligatures w14:val="standardContextual"/>
            </w:rPr>
          </w:pPr>
          <w:hyperlink w:anchor="_Toc132529714" w:history="1">
            <w:r w:rsidR="00BA5E90" w:rsidRPr="000C5F47">
              <w:rPr>
                <w:rStyle w:val="Collegamentoipertestuale"/>
              </w:rPr>
              <w:t>Summary</w:t>
            </w:r>
            <w:r w:rsidR="00BA5E90">
              <w:rPr>
                <w:webHidden/>
              </w:rPr>
              <w:tab/>
            </w:r>
            <w:r w:rsidR="00BA5E90">
              <w:rPr>
                <w:webHidden/>
              </w:rPr>
              <w:fldChar w:fldCharType="begin"/>
            </w:r>
            <w:r w:rsidR="00BA5E90">
              <w:rPr>
                <w:webHidden/>
              </w:rPr>
              <w:instrText xml:space="preserve"> PAGEREF _Toc132529714 \h </w:instrText>
            </w:r>
            <w:r w:rsidR="00BA5E90">
              <w:rPr>
                <w:webHidden/>
              </w:rPr>
            </w:r>
            <w:r w:rsidR="00BA5E90">
              <w:rPr>
                <w:webHidden/>
              </w:rPr>
              <w:fldChar w:fldCharType="separate"/>
            </w:r>
            <w:r w:rsidR="00BA5E90">
              <w:rPr>
                <w:webHidden/>
              </w:rPr>
              <w:t>45</w:t>
            </w:r>
            <w:r w:rsidR="00BA5E90">
              <w:rPr>
                <w:webHidden/>
              </w:rPr>
              <w:fldChar w:fldCharType="end"/>
            </w:r>
          </w:hyperlink>
        </w:p>
        <w:p w14:paraId="1317D4EA" w14:textId="0DC85860" w:rsidR="001B702C" w:rsidRDefault="00D459DB" w:rsidP="00ED27E3">
          <w:pPr>
            <w:pStyle w:val="Sommario1"/>
          </w:pPr>
          <w:r>
            <w:fldChar w:fldCharType="end"/>
          </w:r>
        </w:p>
      </w:sdtContent>
    </w:sdt>
    <w:p w14:paraId="4ACAE88F" w14:textId="4350F019" w:rsidR="00EA06F4" w:rsidRPr="001B702C" w:rsidRDefault="00623AD7" w:rsidP="00ED27E3">
      <w:pPr>
        <w:pStyle w:val="Sommario1"/>
      </w:pPr>
      <w:r>
        <w:br w:type="page"/>
      </w:r>
    </w:p>
    <w:p w14:paraId="5558ED4E" w14:textId="74C4B50D" w:rsidR="000178C9" w:rsidRPr="00D6112F" w:rsidRDefault="002534C5" w:rsidP="00ED27E3">
      <w:pPr>
        <w:pStyle w:val="Titolo1"/>
      </w:pPr>
      <w:bookmarkStart w:id="0" w:name="_Toc132529687"/>
      <w:r w:rsidRPr="00D6112F">
        <w:lastRenderedPageBreak/>
        <w:t xml:space="preserve">Message from Age Discrimination Commissioner, </w:t>
      </w:r>
      <w:r w:rsidR="00974C6D">
        <w:t xml:space="preserve">the </w:t>
      </w:r>
      <w:r w:rsidR="00D2151F" w:rsidRPr="00D6112F">
        <w:t xml:space="preserve">Hon </w:t>
      </w:r>
      <w:r w:rsidRPr="00D6112F">
        <w:t>Dr Kay Patterson AO</w:t>
      </w:r>
      <w:bookmarkEnd w:id="0"/>
    </w:p>
    <w:p w14:paraId="4F94A9D8" w14:textId="528433F3" w:rsidR="000178C9" w:rsidRPr="007171C7" w:rsidRDefault="000178C9" w:rsidP="00ED27E3">
      <w:pPr>
        <w:rPr>
          <w:rFonts w:cs="Open Sans"/>
        </w:rPr>
      </w:pPr>
      <w:r w:rsidRPr="007171C7">
        <w:rPr>
          <w:rFonts w:cs="Open Sans"/>
        </w:rPr>
        <w:t>There</w:t>
      </w:r>
      <w:r w:rsidR="005E6ABC">
        <w:rPr>
          <w:rFonts w:cs="Open Sans"/>
        </w:rPr>
        <w:t xml:space="preserve"> </w:t>
      </w:r>
      <w:r w:rsidR="007F33BA">
        <w:rPr>
          <w:rFonts w:cs="Open Sans"/>
        </w:rPr>
        <w:t>were</w:t>
      </w:r>
      <w:r w:rsidRPr="007171C7">
        <w:rPr>
          <w:rFonts w:cs="Open Sans"/>
        </w:rPr>
        <w:t xml:space="preserve"> just over 4.6 million young people born between 1997 and 2011 </w:t>
      </w:r>
      <w:r w:rsidR="00225EB7">
        <w:rPr>
          <w:rFonts w:cs="Open Sans"/>
        </w:rPr>
        <w:t xml:space="preserve">– </w:t>
      </w:r>
      <w:r w:rsidRPr="007171C7">
        <w:rPr>
          <w:rFonts w:cs="Open Sans"/>
        </w:rPr>
        <w:t>the cohort known as ‘Gen Z’</w:t>
      </w:r>
      <w:r w:rsidR="00561045">
        <w:rPr>
          <w:rStyle w:val="Rimandonotadichiusura"/>
          <w:rFonts w:cs="Open Sans"/>
        </w:rPr>
        <w:endnoteReference w:id="2"/>
      </w:r>
      <w:r w:rsidR="00561045" w:rsidRPr="007171C7">
        <w:rPr>
          <w:rFonts w:cs="Open Sans"/>
        </w:rPr>
        <w:t xml:space="preserve"> </w:t>
      </w:r>
      <w:r w:rsidR="00BA0C54">
        <w:rPr>
          <w:rFonts w:cs="Open Sans"/>
        </w:rPr>
        <w:t xml:space="preserve">and </w:t>
      </w:r>
      <w:r w:rsidRPr="007171C7">
        <w:rPr>
          <w:rFonts w:cs="Open Sans"/>
        </w:rPr>
        <w:t xml:space="preserve">considered </w:t>
      </w:r>
      <w:r w:rsidR="00BD3F57">
        <w:rPr>
          <w:rFonts w:cs="Open Sans"/>
        </w:rPr>
        <w:t>‘</w:t>
      </w:r>
      <w:r w:rsidRPr="007171C7">
        <w:rPr>
          <w:rFonts w:cs="Open Sans"/>
        </w:rPr>
        <w:t>the first generation of true digital natives</w:t>
      </w:r>
      <w:r w:rsidR="00BD3F57">
        <w:rPr>
          <w:rFonts w:cs="Open Sans"/>
        </w:rPr>
        <w:t>’</w:t>
      </w:r>
      <w:r w:rsidRPr="007171C7">
        <w:rPr>
          <w:rFonts w:cs="Open Sans"/>
        </w:rPr>
        <w:t>.</w:t>
      </w:r>
      <w:r w:rsidR="00561045" w:rsidRPr="007171C7">
        <w:rPr>
          <w:rStyle w:val="Rimandonotadichiusura"/>
          <w:rFonts w:cs="Open Sans"/>
        </w:rPr>
        <w:endnoteReference w:id="3"/>
      </w:r>
    </w:p>
    <w:p w14:paraId="040EB47B" w14:textId="4F6DA0B2" w:rsidR="000178C9" w:rsidRPr="007171C7" w:rsidRDefault="000178C9" w:rsidP="00ED27E3">
      <w:pPr>
        <w:rPr>
          <w:rFonts w:cs="Open Sans"/>
        </w:rPr>
      </w:pPr>
      <w:r w:rsidRPr="007171C7">
        <w:rPr>
          <w:rFonts w:cs="Open Sans"/>
        </w:rPr>
        <w:t xml:space="preserve">In its 2021 report </w:t>
      </w:r>
      <w:r w:rsidRPr="352009FE">
        <w:rPr>
          <w:rFonts w:cs="Open Sans"/>
          <w:i/>
          <w:iCs/>
        </w:rPr>
        <w:t xml:space="preserve">What’s </w:t>
      </w:r>
      <w:r w:rsidR="009878F5" w:rsidRPr="352009FE">
        <w:rPr>
          <w:rFonts w:cs="Open Sans"/>
          <w:i/>
          <w:iCs/>
        </w:rPr>
        <w:t>A</w:t>
      </w:r>
      <w:r w:rsidRPr="352009FE">
        <w:rPr>
          <w:rFonts w:cs="Open Sans"/>
          <w:i/>
          <w:iCs/>
        </w:rPr>
        <w:t xml:space="preserve">ge </w:t>
      </w:r>
      <w:r w:rsidR="009878F5" w:rsidRPr="352009FE">
        <w:rPr>
          <w:rFonts w:cs="Open Sans"/>
          <w:i/>
          <w:iCs/>
        </w:rPr>
        <w:t>G</w:t>
      </w:r>
      <w:r w:rsidRPr="352009FE">
        <w:rPr>
          <w:rFonts w:cs="Open Sans"/>
          <w:i/>
          <w:iCs/>
        </w:rPr>
        <w:t xml:space="preserve">ot </w:t>
      </w:r>
      <w:r w:rsidR="009878F5" w:rsidRPr="352009FE">
        <w:rPr>
          <w:rFonts w:cs="Open Sans"/>
          <w:i/>
          <w:iCs/>
        </w:rPr>
        <w:t>T</w:t>
      </w:r>
      <w:r w:rsidRPr="352009FE">
        <w:rPr>
          <w:rFonts w:cs="Open Sans"/>
          <w:i/>
          <w:iCs/>
        </w:rPr>
        <w:t xml:space="preserve">o </w:t>
      </w:r>
      <w:r w:rsidR="009878F5" w:rsidRPr="352009FE">
        <w:rPr>
          <w:rFonts w:cs="Open Sans"/>
          <w:i/>
          <w:iCs/>
        </w:rPr>
        <w:t>D</w:t>
      </w:r>
      <w:r w:rsidRPr="352009FE">
        <w:rPr>
          <w:rFonts w:cs="Open Sans"/>
          <w:i/>
          <w:iCs/>
        </w:rPr>
        <w:t xml:space="preserve">o </w:t>
      </w:r>
      <w:r w:rsidR="009878F5" w:rsidRPr="352009FE">
        <w:rPr>
          <w:rFonts w:cs="Open Sans"/>
          <w:i/>
          <w:iCs/>
        </w:rPr>
        <w:t>W</w:t>
      </w:r>
      <w:r w:rsidRPr="352009FE">
        <w:rPr>
          <w:rFonts w:cs="Open Sans"/>
          <w:i/>
          <w:iCs/>
        </w:rPr>
        <w:t xml:space="preserve">ith </w:t>
      </w:r>
      <w:r w:rsidR="009878F5" w:rsidRPr="352009FE">
        <w:rPr>
          <w:rFonts w:cs="Open Sans"/>
          <w:i/>
          <w:iCs/>
        </w:rPr>
        <w:t>I</w:t>
      </w:r>
      <w:r w:rsidRPr="352009FE">
        <w:rPr>
          <w:rFonts w:cs="Open Sans"/>
          <w:i/>
          <w:iCs/>
        </w:rPr>
        <w:t>t?</w:t>
      </w:r>
      <w:r w:rsidR="002B7222" w:rsidRPr="00CC038A">
        <w:rPr>
          <w:rFonts w:cs="Open Sans"/>
        </w:rPr>
        <w:t>,</w:t>
      </w:r>
      <w:r w:rsidRPr="009652EF">
        <w:rPr>
          <w:rFonts w:cs="Open Sans"/>
        </w:rPr>
        <w:t xml:space="preserve"> </w:t>
      </w:r>
      <w:r w:rsidRPr="007171C7">
        <w:rPr>
          <w:rFonts w:cs="Open Sans"/>
        </w:rPr>
        <w:t xml:space="preserve">the </w:t>
      </w:r>
      <w:r w:rsidR="00E50D82">
        <w:rPr>
          <w:rFonts w:cs="Open Sans"/>
        </w:rPr>
        <w:t xml:space="preserve">Australian Human Rights </w:t>
      </w:r>
      <w:r w:rsidRPr="007171C7">
        <w:rPr>
          <w:rFonts w:cs="Open Sans"/>
        </w:rPr>
        <w:t xml:space="preserve">Commission found that </w:t>
      </w:r>
      <w:r w:rsidRPr="007171C7">
        <w:rPr>
          <w:rFonts w:eastAsia="Calibri" w:cs="Open Sans"/>
        </w:rPr>
        <w:t xml:space="preserve">Australians tend to see young adults as attractive and still finding their way. They </w:t>
      </w:r>
      <w:r w:rsidR="00EC23B2">
        <w:rPr>
          <w:rFonts w:eastAsia="Calibri" w:cs="Open Sans"/>
        </w:rPr>
        <w:t>are</w:t>
      </w:r>
      <w:r w:rsidR="00EC23B2" w:rsidRPr="007171C7">
        <w:rPr>
          <w:rFonts w:eastAsia="Calibri" w:cs="Open Sans"/>
        </w:rPr>
        <w:t xml:space="preserve"> </w:t>
      </w:r>
      <w:r w:rsidRPr="007171C7">
        <w:rPr>
          <w:rFonts w:eastAsia="Calibri" w:cs="Open Sans"/>
        </w:rPr>
        <w:t xml:space="preserve">also considered to be </w:t>
      </w:r>
      <w:r w:rsidR="004621F3">
        <w:rPr>
          <w:rFonts w:eastAsia="Calibri" w:cs="Open Sans"/>
        </w:rPr>
        <w:t>‘</w:t>
      </w:r>
      <w:r w:rsidRPr="007171C7">
        <w:rPr>
          <w:rFonts w:eastAsia="Calibri" w:cs="Open Sans"/>
        </w:rPr>
        <w:t>flexible and open to new ideas</w:t>
      </w:r>
      <w:r w:rsidR="004621F3">
        <w:rPr>
          <w:rFonts w:eastAsia="Calibri" w:cs="Open Sans"/>
        </w:rPr>
        <w:t>’</w:t>
      </w:r>
      <w:r w:rsidRPr="007171C7">
        <w:rPr>
          <w:rFonts w:eastAsia="Calibri" w:cs="Open Sans"/>
        </w:rPr>
        <w:t xml:space="preserve">, </w:t>
      </w:r>
      <w:r w:rsidR="004621F3">
        <w:rPr>
          <w:rFonts w:eastAsia="Calibri" w:cs="Open Sans"/>
        </w:rPr>
        <w:t>‘</w:t>
      </w:r>
      <w:r w:rsidRPr="007171C7">
        <w:rPr>
          <w:rFonts w:eastAsia="Calibri" w:cs="Open Sans"/>
        </w:rPr>
        <w:t>open minded</w:t>
      </w:r>
      <w:r w:rsidR="004621F3">
        <w:rPr>
          <w:rFonts w:eastAsia="Calibri" w:cs="Open Sans"/>
        </w:rPr>
        <w:t>’</w:t>
      </w:r>
      <w:r w:rsidRPr="007171C7">
        <w:rPr>
          <w:rFonts w:eastAsia="Calibri" w:cs="Open Sans"/>
        </w:rPr>
        <w:t xml:space="preserve">, and </w:t>
      </w:r>
      <w:r w:rsidR="004621F3">
        <w:rPr>
          <w:rFonts w:eastAsia="Calibri" w:cs="Open Sans"/>
        </w:rPr>
        <w:t>‘</w:t>
      </w:r>
      <w:r w:rsidRPr="007171C7">
        <w:rPr>
          <w:rFonts w:eastAsia="Calibri" w:cs="Open Sans"/>
        </w:rPr>
        <w:t>more tolerant of differences in others</w:t>
      </w:r>
      <w:r w:rsidR="004621F3">
        <w:rPr>
          <w:rFonts w:eastAsia="Calibri" w:cs="Open Sans"/>
        </w:rPr>
        <w:t>’</w:t>
      </w:r>
      <w:r w:rsidRPr="007171C7">
        <w:rPr>
          <w:rFonts w:eastAsia="Calibri" w:cs="Open Sans"/>
        </w:rPr>
        <w:t>.</w:t>
      </w:r>
      <w:r w:rsidR="00561045" w:rsidRPr="007171C7">
        <w:rPr>
          <w:rStyle w:val="Rimandonotadichiusura"/>
          <w:rFonts w:eastAsia="Calibri" w:cs="Open Sans"/>
        </w:rPr>
        <w:endnoteReference w:id="4"/>
      </w:r>
      <w:r w:rsidR="00561045" w:rsidRPr="007171C7">
        <w:rPr>
          <w:rFonts w:eastAsia="Calibri" w:cs="Open Sans"/>
        </w:rPr>
        <w:t xml:space="preserve"> </w:t>
      </w:r>
      <w:r w:rsidRPr="007171C7">
        <w:rPr>
          <w:rFonts w:eastAsia="Calibri" w:cs="Open Sans"/>
        </w:rPr>
        <w:t>Yet</w:t>
      </w:r>
      <w:r w:rsidRPr="007171C7">
        <w:rPr>
          <w:rFonts w:cs="Open Sans"/>
        </w:rPr>
        <w:t>, compared to other age groups, young adults are:</w:t>
      </w:r>
    </w:p>
    <w:p w14:paraId="432E7586" w14:textId="77777777" w:rsidR="000178C9" w:rsidRPr="007171C7" w:rsidRDefault="000178C9" w:rsidP="00ED27E3">
      <w:pPr>
        <w:pStyle w:val="Paragrafoelenco"/>
        <w:numPr>
          <w:ilvl w:val="0"/>
          <w:numId w:val="1"/>
        </w:numPr>
        <w:rPr>
          <w:rFonts w:eastAsiaTheme="minorEastAsia" w:cs="Open Sans"/>
        </w:rPr>
      </w:pPr>
      <w:r w:rsidRPr="007171C7">
        <w:rPr>
          <w:rFonts w:eastAsia="Calibri" w:cs="Open Sans"/>
        </w:rPr>
        <w:t xml:space="preserve">seen as 5 times more likely to be described as ‘bad at managing finances’ </w:t>
      </w:r>
    </w:p>
    <w:p w14:paraId="685F8146" w14:textId="77777777" w:rsidR="000178C9" w:rsidRPr="007171C7" w:rsidRDefault="000178C9" w:rsidP="00ED27E3">
      <w:pPr>
        <w:pStyle w:val="Paragrafoelenco"/>
        <w:numPr>
          <w:ilvl w:val="0"/>
          <w:numId w:val="1"/>
        </w:numPr>
        <w:rPr>
          <w:rFonts w:eastAsiaTheme="minorEastAsia" w:cs="Open Sans"/>
        </w:rPr>
      </w:pPr>
      <w:r w:rsidRPr="007171C7">
        <w:rPr>
          <w:rFonts w:eastAsia="Calibri" w:cs="Open Sans"/>
        </w:rPr>
        <w:t xml:space="preserve">almost 4 times more likely to be described as ‘expecting things on a platter’ </w:t>
      </w:r>
    </w:p>
    <w:p w14:paraId="32EF5457" w14:textId="77777777" w:rsidR="000178C9" w:rsidRPr="007171C7" w:rsidRDefault="000178C9" w:rsidP="00ED27E3">
      <w:pPr>
        <w:pStyle w:val="Paragrafoelenco"/>
        <w:numPr>
          <w:ilvl w:val="0"/>
          <w:numId w:val="1"/>
        </w:numPr>
        <w:rPr>
          <w:rFonts w:eastAsiaTheme="minorEastAsia" w:cs="Open Sans"/>
        </w:rPr>
      </w:pPr>
      <w:r w:rsidRPr="007171C7">
        <w:rPr>
          <w:rFonts w:eastAsia="Calibri" w:cs="Open Sans"/>
        </w:rPr>
        <w:t xml:space="preserve">almost 4 times more likely to be described as ‘selfish/self-centred’ </w:t>
      </w:r>
    </w:p>
    <w:p w14:paraId="22835564" w14:textId="25CBD818" w:rsidR="00561045" w:rsidRPr="007171C7" w:rsidRDefault="000178C9" w:rsidP="00ED27E3">
      <w:pPr>
        <w:pStyle w:val="Paragrafoelenco"/>
        <w:numPr>
          <w:ilvl w:val="0"/>
          <w:numId w:val="1"/>
        </w:numPr>
        <w:rPr>
          <w:rFonts w:eastAsia="Calibri" w:cs="Open Sans"/>
        </w:rPr>
      </w:pPr>
      <w:r w:rsidRPr="007171C7">
        <w:rPr>
          <w:rFonts w:eastAsia="Calibri" w:cs="Open Sans"/>
        </w:rPr>
        <w:t>viewed as 3 times more likely to be described as ‘taking more days off for mental health’</w:t>
      </w:r>
      <w:r w:rsidR="00255011">
        <w:rPr>
          <w:rFonts w:eastAsia="Calibri" w:cs="Open Sans"/>
        </w:rPr>
        <w:t>.</w:t>
      </w:r>
      <w:r w:rsidR="00561045" w:rsidRPr="007171C7">
        <w:rPr>
          <w:rStyle w:val="Rimandonotadichiusura"/>
          <w:rFonts w:eastAsia="Calibri" w:cs="Open Sans"/>
        </w:rPr>
        <w:endnoteReference w:id="5"/>
      </w:r>
    </w:p>
    <w:p w14:paraId="0A243FBC" w14:textId="2EABE50B" w:rsidR="000178C9" w:rsidRPr="007171C7" w:rsidRDefault="000178C9" w:rsidP="00ED27E3">
      <w:pPr>
        <w:rPr>
          <w:rFonts w:eastAsia="Calibri" w:cs="Open Sans"/>
        </w:rPr>
      </w:pPr>
      <w:r w:rsidRPr="007171C7">
        <w:rPr>
          <w:rFonts w:eastAsia="Calibri" w:cs="Open Sans"/>
        </w:rPr>
        <w:t>Often ageism is associated with older peopl</w:t>
      </w:r>
      <w:r w:rsidR="00255011">
        <w:rPr>
          <w:rFonts w:eastAsia="Calibri" w:cs="Open Sans"/>
        </w:rPr>
        <w:t>e, but</w:t>
      </w:r>
      <w:r w:rsidRPr="007171C7">
        <w:rPr>
          <w:rFonts w:eastAsia="Calibri" w:cs="Open Sans"/>
        </w:rPr>
        <w:t xml:space="preserve"> young people also experience </w:t>
      </w:r>
      <w:r w:rsidR="00E67E45">
        <w:rPr>
          <w:rFonts w:eastAsia="Calibri" w:cs="Open Sans"/>
        </w:rPr>
        <w:t xml:space="preserve">age-related </w:t>
      </w:r>
      <w:r w:rsidRPr="007171C7">
        <w:rPr>
          <w:rFonts w:eastAsia="Calibri" w:cs="Open Sans"/>
        </w:rPr>
        <w:t xml:space="preserve">discrimination or negative comments and attitudes. </w:t>
      </w:r>
      <w:r w:rsidRPr="352009FE">
        <w:rPr>
          <w:rFonts w:eastAsia="Calibri" w:cs="Open Sans"/>
        </w:rPr>
        <w:t xml:space="preserve">Given </w:t>
      </w:r>
      <w:r w:rsidR="00BA0C54">
        <w:rPr>
          <w:rFonts w:eastAsia="Calibri" w:cs="Open Sans"/>
        </w:rPr>
        <w:t xml:space="preserve">that this form of ageism is less researched and less well-known, </w:t>
      </w:r>
      <w:r w:rsidR="00255011">
        <w:rPr>
          <w:rFonts w:eastAsia="Calibri" w:cs="Open Sans"/>
        </w:rPr>
        <w:t xml:space="preserve">the Commission undertook </w:t>
      </w:r>
      <w:r w:rsidR="00255011" w:rsidRPr="352009FE">
        <w:rPr>
          <w:rFonts w:eastAsia="Calibri" w:cs="Open Sans"/>
        </w:rPr>
        <w:t>a small qualitative study with</w:t>
      </w:r>
      <w:r w:rsidR="00DD38AF">
        <w:rPr>
          <w:rFonts w:eastAsia="Calibri" w:cs="Open Sans"/>
        </w:rPr>
        <w:t xml:space="preserve"> </w:t>
      </w:r>
      <w:r w:rsidR="00BA0C54">
        <w:rPr>
          <w:rFonts w:eastAsia="Calibri" w:cs="Open Sans"/>
        </w:rPr>
        <w:t xml:space="preserve">12 </w:t>
      </w:r>
      <w:r w:rsidR="00255011" w:rsidRPr="352009FE">
        <w:rPr>
          <w:rFonts w:eastAsia="Calibri" w:cs="Open Sans"/>
        </w:rPr>
        <w:t>young people</w:t>
      </w:r>
      <w:r w:rsidR="00BA0C54">
        <w:rPr>
          <w:rFonts w:eastAsia="Calibri" w:cs="Open Sans"/>
        </w:rPr>
        <w:t xml:space="preserve"> aged 18</w:t>
      </w:r>
      <w:r w:rsidR="00B73985">
        <w:rPr>
          <w:rFonts w:eastAsia="Calibri" w:cs="Open Sans"/>
        </w:rPr>
        <w:t>–</w:t>
      </w:r>
      <w:r w:rsidR="00BA0C54">
        <w:rPr>
          <w:rFonts w:eastAsia="Calibri" w:cs="Open Sans"/>
        </w:rPr>
        <w:t>25</w:t>
      </w:r>
      <w:r w:rsidR="00255011" w:rsidRPr="352009FE">
        <w:rPr>
          <w:rFonts w:eastAsia="Calibri" w:cs="Open Sans"/>
        </w:rPr>
        <w:t>. This study is not intended to be comprehensive or conclusive but provides a glimpse into youth attitudes and perceptions.</w:t>
      </w:r>
      <w:r w:rsidRPr="352009FE">
        <w:rPr>
          <w:rFonts w:eastAsia="Calibri" w:cs="Open Sans"/>
        </w:rPr>
        <w:t xml:space="preserve"> What are young people thinking, and what do they care about? How do </w:t>
      </w:r>
      <w:r w:rsidR="00BA0C54">
        <w:rPr>
          <w:rFonts w:eastAsia="Calibri" w:cs="Open Sans"/>
        </w:rPr>
        <w:t>Gen Z</w:t>
      </w:r>
      <w:r w:rsidRPr="352009FE">
        <w:rPr>
          <w:rFonts w:eastAsia="Calibri" w:cs="Open Sans"/>
        </w:rPr>
        <w:t xml:space="preserve"> perceive themselves and how do they think others perceive them? </w:t>
      </w:r>
    </w:p>
    <w:p w14:paraId="1A2AE6E7" w14:textId="5569D95C" w:rsidR="00E67E45" w:rsidRDefault="00BA0C54" w:rsidP="00ED27E3">
      <w:pPr>
        <w:rPr>
          <w:rFonts w:eastAsia="Calibri" w:cs="Open Sans"/>
        </w:rPr>
      </w:pPr>
      <w:r>
        <w:rPr>
          <w:rFonts w:eastAsia="Calibri" w:cs="Open Sans"/>
        </w:rPr>
        <w:lastRenderedPageBreak/>
        <w:t xml:space="preserve">The findings </w:t>
      </w:r>
      <w:r w:rsidRPr="67A980ED">
        <w:rPr>
          <w:rFonts w:eastAsia="Calibri" w:cs="Open Sans"/>
        </w:rPr>
        <w:t xml:space="preserve">suggest that young people are doing their best in what they consider to be difficult circumstances. </w:t>
      </w:r>
      <w:r w:rsidR="00E67E45" w:rsidRPr="007171C7">
        <w:rPr>
          <w:rFonts w:eastAsia="Calibri" w:cs="Open Sans"/>
          <w:lang w:val="en-AU"/>
        </w:rPr>
        <w:t xml:space="preserve">Young adults are keenly motivated to improve the world around them, but </w:t>
      </w:r>
      <w:r w:rsidR="00E67E45">
        <w:rPr>
          <w:rFonts w:eastAsia="Calibri" w:cs="Open Sans"/>
          <w:lang w:val="en-AU"/>
        </w:rPr>
        <w:t xml:space="preserve">feel frustrated </w:t>
      </w:r>
      <w:r w:rsidR="00E67E45" w:rsidRPr="007171C7">
        <w:rPr>
          <w:rFonts w:eastAsia="Calibri" w:cs="Open Sans"/>
          <w:lang w:val="en-AU"/>
        </w:rPr>
        <w:t xml:space="preserve">when </w:t>
      </w:r>
      <w:r w:rsidR="00E67E45">
        <w:rPr>
          <w:rFonts w:eastAsia="Calibri" w:cs="Open Sans"/>
          <w:lang w:val="en-AU"/>
        </w:rPr>
        <w:t xml:space="preserve">they are not </w:t>
      </w:r>
      <w:r w:rsidR="00E67E45" w:rsidRPr="007171C7">
        <w:rPr>
          <w:rFonts w:eastAsia="Calibri" w:cs="Open Sans"/>
          <w:lang w:val="en-AU"/>
        </w:rPr>
        <w:t>actively listened to</w:t>
      </w:r>
      <w:r w:rsidR="00E67E45">
        <w:rPr>
          <w:rFonts w:eastAsia="Calibri" w:cs="Open Sans"/>
          <w:lang w:val="en-AU"/>
        </w:rPr>
        <w:t>,</w:t>
      </w:r>
      <w:r w:rsidR="00E67E45" w:rsidRPr="007171C7">
        <w:rPr>
          <w:rFonts w:eastAsia="Calibri" w:cs="Open Sans"/>
          <w:lang w:val="en-AU"/>
        </w:rPr>
        <w:t xml:space="preserve"> </w:t>
      </w:r>
      <w:r w:rsidR="00E67E45">
        <w:rPr>
          <w:rFonts w:eastAsia="Calibri" w:cs="Open Sans"/>
          <w:lang w:val="en-AU"/>
        </w:rPr>
        <w:t xml:space="preserve">or not </w:t>
      </w:r>
      <w:r w:rsidR="00E67E45" w:rsidRPr="007171C7">
        <w:rPr>
          <w:rFonts w:eastAsia="Calibri" w:cs="Open Sans"/>
          <w:lang w:val="en-AU"/>
        </w:rPr>
        <w:t>taken seriously</w:t>
      </w:r>
      <w:r w:rsidR="00E67E45">
        <w:rPr>
          <w:rFonts w:eastAsia="Calibri" w:cs="Open Sans"/>
          <w:lang w:val="en-AU"/>
        </w:rPr>
        <w:t>.</w:t>
      </w:r>
      <w:r w:rsidR="00E67E45" w:rsidRPr="007171C7">
        <w:rPr>
          <w:rFonts w:eastAsia="Calibri" w:cs="Open Sans"/>
          <w:lang w:val="en-AU"/>
        </w:rPr>
        <w:t xml:space="preserve"> They </w:t>
      </w:r>
      <w:r w:rsidR="00E67E45">
        <w:rPr>
          <w:rFonts w:eastAsia="Calibri" w:cs="Open Sans"/>
          <w:lang w:val="en-AU"/>
        </w:rPr>
        <w:t xml:space="preserve">have a </w:t>
      </w:r>
      <w:r w:rsidR="00E67E45" w:rsidRPr="007171C7">
        <w:rPr>
          <w:rFonts w:eastAsia="Calibri" w:cs="Open Sans"/>
          <w:lang w:val="en-AU"/>
        </w:rPr>
        <w:t xml:space="preserve">sense of </w:t>
      </w:r>
      <w:r w:rsidR="00E67E45" w:rsidRPr="00E67E45">
        <w:rPr>
          <w:rFonts w:eastAsia="Calibri" w:cs="Open Sans"/>
          <w:lang w:val="en-AU"/>
        </w:rPr>
        <w:t>social responsibility</w:t>
      </w:r>
      <w:r w:rsidR="00E67E45" w:rsidRPr="007171C7">
        <w:rPr>
          <w:rFonts w:eastAsia="Calibri" w:cs="Open Sans"/>
          <w:lang w:val="en-AU"/>
        </w:rPr>
        <w:t xml:space="preserve"> </w:t>
      </w:r>
      <w:r w:rsidR="00E67E45">
        <w:rPr>
          <w:rFonts w:eastAsia="Calibri" w:cs="Open Sans"/>
          <w:lang w:val="en-AU"/>
        </w:rPr>
        <w:t xml:space="preserve">and </w:t>
      </w:r>
      <w:r w:rsidR="00E67E45" w:rsidRPr="007171C7">
        <w:rPr>
          <w:rFonts w:eastAsia="Calibri" w:cs="Open Sans"/>
          <w:lang w:val="en-AU"/>
        </w:rPr>
        <w:t>want to be heard on issues that they feel are extremely urgent</w:t>
      </w:r>
      <w:r w:rsidR="00E67E45">
        <w:rPr>
          <w:rFonts w:eastAsia="Calibri" w:cs="Open Sans"/>
          <w:lang w:val="en-AU"/>
        </w:rPr>
        <w:t>.</w:t>
      </w:r>
    </w:p>
    <w:p w14:paraId="460FE0D7" w14:textId="430461DB" w:rsidR="000178C9" w:rsidRPr="007171C7" w:rsidRDefault="000178C9" w:rsidP="00ED27E3">
      <w:pPr>
        <w:rPr>
          <w:rFonts w:eastAsia="Calibri" w:cs="Open Sans"/>
        </w:rPr>
      </w:pPr>
      <w:r w:rsidRPr="67A980ED">
        <w:rPr>
          <w:rFonts w:eastAsia="Calibri" w:cs="Open Sans"/>
        </w:rPr>
        <w:t>Of some concern is the extent to which young people experience mental health challenges. The good news is that it</w:t>
      </w:r>
      <w:r w:rsidR="101CCF87" w:rsidRPr="67A980ED">
        <w:rPr>
          <w:rFonts w:eastAsia="Calibri" w:cs="Open Sans"/>
        </w:rPr>
        <w:t xml:space="preserve"> i</w:t>
      </w:r>
      <w:r w:rsidRPr="67A980ED">
        <w:rPr>
          <w:rFonts w:eastAsia="Calibri" w:cs="Open Sans"/>
        </w:rPr>
        <w:t>s being discussed openly and does not carry a level of shame or stigma.</w:t>
      </w:r>
      <w:r w:rsidR="000C7A51">
        <w:rPr>
          <w:rFonts w:eastAsia="Calibri" w:cs="Open Sans"/>
        </w:rPr>
        <w:t xml:space="preserve"> Young people </w:t>
      </w:r>
      <w:r w:rsidR="00E67E45">
        <w:rPr>
          <w:rFonts w:eastAsia="Calibri" w:cs="Open Sans"/>
        </w:rPr>
        <w:t xml:space="preserve">also </w:t>
      </w:r>
      <w:r w:rsidR="000C7A51">
        <w:rPr>
          <w:rFonts w:eastAsia="Calibri" w:cs="Open Sans"/>
        </w:rPr>
        <w:t>acknowledge</w:t>
      </w:r>
      <w:r w:rsidR="00DB0CFC">
        <w:rPr>
          <w:rFonts w:eastAsia="Calibri" w:cs="Open Sans"/>
        </w:rPr>
        <w:t>d</w:t>
      </w:r>
      <w:r w:rsidR="000C7A51">
        <w:rPr>
          <w:rFonts w:eastAsia="Calibri" w:cs="Open Sans"/>
        </w:rPr>
        <w:t xml:space="preserve"> that their financial management skills could be improved</w:t>
      </w:r>
      <w:r w:rsidR="006051D2">
        <w:rPr>
          <w:rFonts w:eastAsia="Calibri" w:cs="Open Sans"/>
        </w:rPr>
        <w:t xml:space="preserve">. </w:t>
      </w:r>
    </w:p>
    <w:p w14:paraId="0665DD28" w14:textId="33067390" w:rsidR="000178C9" w:rsidRPr="007171C7" w:rsidRDefault="000178C9" w:rsidP="00ED27E3">
      <w:pPr>
        <w:rPr>
          <w:rFonts w:eastAsia="Calibri" w:cs="Open Sans"/>
        </w:rPr>
      </w:pPr>
      <w:r w:rsidRPr="67A980ED">
        <w:rPr>
          <w:rFonts w:eastAsia="Calibri" w:cs="Open Sans"/>
        </w:rPr>
        <w:t>Ageism can impact anyone</w:t>
      </w:r>
      <w:r w:rsidR="00BA0C54">
        <w:rPr>
          <w:rFonts w:eastAsia="Calibri" w:cs="Open Sans"/>
        </w:rPr>
        <w:t xml:space="preserve"> and may be </w:t>
      </w:r>
      <w:r w:rsidRPr="67A980ED">
        <w:rPr>
          <w:rFonts w:eastAsia="Calibri" w:cs="Open Sans"/>
        </w:rPr>
        <w:t>directed externally towards others, or internally towards oneself</w:t>
      </w:r>
      <w:r w:rsidR="00F953CA" w:rsidRPr="67A980ED">
        <w:rPr>
          <w:rFonts w:eastAsia="Calibri" w:cs="Open Sans"/>
        </w:rPr>
        <w:t>.</w:t>
      </w:r>
      <w:r w:rsidRPr="67A980ED">
        <w:rPr>
          <w:rFonts w:eastAsia="Calibri" w:cs="Open Sans"/>
        </w:rPr>
        <w:t xml:space="preserve"> </w:t>
      </w:r>
      <w:r w:rsidR="00F953CA" w:rsidRPr="67A980ED">
        <w:rPr>
          <w:rFonts w:eastAsia="Calibri" w:cs="Open Sans"/>
        </w:rPr>
        <w:t>A</w:t>
      </w:r>
      <w:r w:rsidRPr="67A980ED">
        <w:rPr>
          <w:rFonts w:eastAsia="Calibri" w:cs="Open Sans"/>
        </w:rPr>
        <w:t>ssumptions based on age are an insidious form of discrimination that marginalise</w:t>
      </w:r>
      <w:r w:rsidR="00BA0C54">
        <w:rPr>
          <w:rFonts w:eastAsia="Calibri" w:cs="Open Sans"/>
        </w:rPr>
        <w:t>s</w:t>
      </w:r>
      <w:r w:rsidRPr="67A980ED">
        <w:rPr>
          <w:rFonts w:eastAsia="Calibri" w:cs="Open Sans"/>
        </w:rPr>
        <w:t xml:space="preserve"> and limit</w:t>
      </w:r>
      <w:r w:rsidR="00BA0C54">
        <w:rPr>
          <w:rFonts w:eastAsia="Calibri" w:cs="Open Sans"/>
        </w:rPr>
        <w:t>s</w:t>
      </w:r>
      <w:r w:rsidRPr="67A980ED">
        <w:rPr>
          <w:rFonts w:eastAsia="Calibri" w:cs="Open Sans"/>
        </w:rPr>
        <w:t xml:space="preserve"> people’s choice and potential. </w:t>
      </w:r>
      <w:r w:rsidR="00467A13">
        <w:rPr>
          <w:rFonts w:eastAsia="Calibri" w:cs="Open Sans"/>
        </w:rPr>
        <w:t xml:space="preserve">Ageism occurs across the lifespan and </w:t>
      </w:r>
      <w:r w:rsidRPr="67A980ED">
        <w:rPr>
          <w:rFonts w:eastAsia="Calibri" w:cs="Open Sans"/>
        </w:rPr>
        <w:t xml:space="preserve">I encourage all Australians to examine their attitudes and beliefs about </w:t>
      </w:r>
      <w:r w:rsidR="00467A13">
        <w:rPr>
          <w:rFonts w:eastAsia="Calibri" w:cs="Open Sans"/>
        </w:rPr>
        <w:t xml:space="preserve">people of all </w:t>
      </w:r>
      <w:r w:rsidRPr="67A980ED">
        <w:rPr>
          <w:rFonts w:eastAsia="Calibri" w:cs="Open Sans"/>
        </w:rPr>
        <w:t>age</w:t>
      </w:r>
      <w:r w:rsidR="00467A13">
        <w:rPr>
          <w:rFonts w:eastAsia="Calibri" w:cs="Open Sans"/>
        </w:rPr>
        <w:t xml:space="preserve"> groups</w:t>
      </w:r>
      <w:r w:rsidRPr="67A980ED">
        <w:rPr>
          <w:rFonts w:eastAsia="Calibri" w:cs="Open Sans"/>
        </w:rPr>
        <w:t xml:space="preserve">. </w:t>
      </w:r>
    </w:p>
    <w:p w14:paraId="0A72B63C" w14:textId="68AF15EB" w:rsidR="000178C9" w:rsidRPr="007171C7" w:rsidRDefault="000178C9" w:rsidP="00ED27E3">
      <w:pPr>
        <w:rPr>
          <w:rFonts w:eastAsia="Calibri" w:cs="Open Sans"/>
          <w:color w:val="2F5496" w:themeColor="accent1" w:themeShade="BF"/>
          <w:sz w:val="32"/>
          <w:szCs w:val="32"/>
        </w:rPr>
      </w:pPr>
      <w:r w:rsidRPr="007171C7">
        <w:rPr>
          <w:rFonts w:cs="Open Sans"/>
        </w:rPr>
        <w:br w:type="page"/>
      </w:r>
    </w:p>
    <w:p w14:paraId="07644E26" w14:textId="1EBBE8A4" w:rsidR="0006256C" w:rsidRPr="007171C7" w:rsidRDefault="00BB4743" w:rsidP="00ED27E3">
      <w:pPr>
        <w:pStyle w:val="Titolo1"/>
      </w:pPr>
      <w:bookmarkStart w:id="1" w:name="_Toc132529688"/>
      <w:r w:rsidRPr="67A980ED">
        <w:lastRenderedPageBreak/>
        <w:t xml:space="preserve">Executive </w:t>
      </w:r>
      <w:r w:rsidRPr="004131A2">
        <w:t>Summary</w:t>
      </w:r>
      <w:bookmarkEnd w:id="1"/>
    </w:p>
    <w:p w14:paraId="6830E01D" w14:textId="137EA5C0" w:rsidR="2BF51DCD" w:rsidRDefault="2BF51DCD" w:rsidP="00ED27E3">
      <w:pPr>
        <w:rPr>
          <w:rFonts w:eastAsia="Calibri" w:cs="Open Sans"/>
        </w:rPr>
      </w:pPr>
      <w:r w:rsidRPr="67A980ED">
        <w:rPr>
          <w:rFonts w:eastAsia="Calibri" w:cs="Open Sans"/>
        </w:rPr>
        <w:t>T</w:t>
      </w:r>
      <w:r w:rsidR="16195E1E" w:rsidRPr="67A980ED">
        <w:rPr>
          <w:rFonts w:eastAsia="Calibri" w:cs="Open Sans"/>
        </w:rPr>
        <w:t>he Commission</w:t>
      </w:r>
      <w:r w:rsidR="2DEC1CED" w:rsidRPr="67A980ED">
        <w:rPr>
          <w:rFonts w:eastAsia="Calibri" w:cs="Open Sans"/>
        </w:rPr>
        <w:t xml:space="preserve"> sought to </w:t>
      </w:r>
      <w:r w:rsidR="221BB27C" w:rsidRPr="67A980ED">
        <w:rPr>
          <w:rFonts w:eastAsia="Calibri" w:cs="Open Sans"/>
        </w:rPr>
        <w:t>augment</w:t>
      </w:r>
      <w:r w:rsidR="2DEC1CED" w:rsidRPr="67A980ED">
        <w:rPr>
          <w:rFonts w:eastAsia="Calibri" w:cs="Open Sans"/>
        </w:rPr>
        <w:t xml:space="preserve"> the insights from </w:t>
      </w:r>
      <w:r w:rsidR="00926B18">
        <w:rPr>
          <w:rFonts w:eastAsia="Calibri" w:cs="Open Sans"/>
        </w:rPr>
        <w:t>its</w:t>
      </w:r>
      <w:r w:rsidR="00926B18" w:rsidRPr="67A980ED">
        <w:rPr>
          <w:rFonts w:eastAsia="Calibri" w:cs="Open Sans"/>
        </w:rPr>
        <w:t xml:space="preserve"> </w:t>
      </w:r>
      <w:r w:rsidR="6D50389B" w:rsidRPr="67A980ED">
        <w:rPr>
          <w:rFonts w:eastAsia="Calibri" w:cs="Open Sans"/>
        </w:rPr>
        <w:t xml:space="preserve">2021 report, </w:t>
      </w:r>
      <w:r w:rsidR="16195E1E" w:rsidRPr="00D459DB">
        <w:rPr>
          <w:rStyle w:val="Enfasicorsivo"/>
        </w:rPr>
        <w:t xml:space="preserve">What’s </w:t>
      </w:r>
      <w:r w:rsidR="000376D9" w:rsidRPr="00D459DB">
        <w:rPr>
          <w:rStyle w:val="Enfasicorsivo"/>
        </w:rPr>
        <w:t>A</w:t>
      </w:r>
      <w:r w:rsidR="16195E1E" w:rsidRPr="00D459DB">
        <w:rPr>
          <w:rStyle w:val="Enfasicorsivo"/>
        </w:rPr>
        <w:t xml:space="preserve">ge </w:t>
      </w:r>
      <w:r w:rsidR="000376D9" w:rsidRPr="00D459DB">
        <w:rPr>
          <w:rStyle w:val="Enfasicorsivo"/>
        </w:rPr>
        <w:t>G</w:t>
      </w:r>
      <w:r w:rsidR="16195E1E" w:rsidRPr="00D459DB">
        <w:rPr>
          <w:rStyle w:val="Enfasicorsivo"/>
        </w:rPr>
        <w:t xml:space="preserve">ot </w:t>
      </w:r>
      <w:r w:rsidR="000376D9" w:rsidRPr="00D459DB">
        <w:rPr>
          <w:rStyle w:val="Enfasicorsivo"/>
        </w:rPr>
        <w:t>T</w:t>
      </w:r>
      <w:r w:rsidR="16195E1E" w:rsidRPr="00D459DB">
        <w:rPr>
          <w:rStyle w:val="Enfasicorsivo"/>
        </w:rPr>
        <w:t xml:space="preserve">o </w:t>
      </w:r>
      <w:r w:rsidR="000376D9" w:rsidRPr="00D459DB">
        <w:rPr>
          <w:rStyle w:val="Enfasicorsivo"/>
        </w:rPr>
        <w:t>D</w:t>
      </w:r>
      <w:r w:rsidR="16195E1E" w:rsidRPr="00D459DB">
        <w:rPr>
          <w:rStyle w:val="Enfasicorsivo"/>
        </w:rPr>
        <w:t xml:space="preserve">o </w:t>
      </w:r>
      <w:r w:rsidR="000376D9" w:rsidRPr="00D459DB">
        <w:rPr>
          <w:rStyle w:val="Enfasicorsivo"/>
        </w:rPr>
        <w:t>W</w:t>
      </w:r>
      <w:r w:rsidR="16195E1E" w:rsidRPr="00D459DB">
        <w:rPr>
          <w:rStyle w:val="Enfasicorsivo"/>
        </w:rPr>
        <w:t xml:space="preserve">ith </w:t>
      </w:r>
      <w:r w:rsidR="000376D9" w:rsidRPr="00D459DB">
        <w:rPr>
          <w:rStyle w:val="Enfasicorsivo"/>
        </w:rPr>
        <w:t>It?</w:t>
      </w:r>
      <w:r w:rsidR="00177DAA" w:rsidRPr="00CC038A">
        <w:rPr>
          <w:rStyle w:val="Enfasicorsivo"/>
          <w:i w:val="0"/>
          <w:iCs w:val="0"/>
        </w:rPr>
        <w:t>,</w:t>
      </w:r>
      <w:r w:rsidR="4F60112F" w:rsidRPr="67A980ED">
        <w:rPr>
          <w:rFonts w:eastAsia="Calibri" w:cs="Open Sans"/>
        </w:rPr>
        <w:t xml:space="preserve"> by gaining </w:t>
      </w:r>
      <w:r w:rsidR="0A06BEF4" w:rsidRPr="67A980ED">
        <w:rPr>
          <w:rFonts w:eastAsia="Calibri" w:cs="Open Sans"/>
        </w:rPr>
        <w:t>more understanding of young</w:t>
      </w:r>
      <w:r w:rsidR="4F60112F" w:rsidRPr="67A980ED">
        <w:rPr>
          <w:rFonts w:eastAsia="Calibri" w:cs="Open Sans"/>
        </w:rPr>
        <w:t xml:space="preserve"> </w:t>
      </w:r>
      <w:r w:rsidR="2AFDE133" w:rsidRPr="67A980ED">
        <w:rPr>
          <w:rFonts w:eastAsia="Calibri" w:cs="Open Sans"/>
        </w:rPr>
        <w:t xml:space="preserve">people. This was done by </w:t>
      </w:r>
      <w:r w:rsidR="06CC5735" w:rsidRPr="67A980ED">
        <w:rPr>
          <w:rFonts w:eastAsia="Calibri" w:cs="Open Sans"/>
        </w:rPr>
        <w:t>having conversations</w:t>
      </w:r>
      <w:r w:rsidR="2AFDE133" w:rsidRPr="67A980ED">
        <w:rPr>
          <w:rFonts w:eastAsia="Calibri" w:cs="Open Sans"/>
        </w:rPr>
        <w:t xml:space="preserve"> </w:t>
      </w:r>
      <w:r w:rsidR="00E67E45">
        <w:rPr>
          <w:rFonts w:eastAsia="Calibri" w:cs="Open Sans"/>
        </w:rPr>
        <w:t>in February 2021</w:t>
      </w:r>
      <w:r w:rsidR="2AFDE133" w:rsidRPr="67A980ED">
        <w:rPr>
          <w:rFonts w:eastAsia="Calibri" w:cs="Open Sans"/>
        </w:rPr>
        <w:t xml:space="preserve">with </w:t>
      </w:r>
      <w:r w:rsidR="00DD38AF">
        <w:rPr>
          <w:rFonts w:eastAsia="Calibri" w:cs="Open Sans"/>
        </w:rPr>
        <w:t>12</w:t>
      </w:r>
      <w:r w:rsidR="00DD38AF" w:rsidRPr="67A980ED">
        <w:rPr>
          <w:rFonts w:eastAsia="Calibri" w:cs="Open Sans"/>
        </w:rPr>
        <w:t xml:space="preserve"> </w:t>
      </w:r>
      <w:r w:rsidR="2AFDE133" w:rsidRPr="67A980ED">
        <w:rPr>
          <w:rFonts w:eastAsia="Calibri" w:cs="Open Sans"/>
        </w:rPr>
        <w:t>you</w:t>
      </w:r>
      <w:r w:rsidR="4E800650" w:rsidRPr="67A980ED">
        <w:rPr>
          <w:rFonts w:eastAsia="Calibri" w:cs="Open Sans"/>
        </w:rPr>
        <w:t>ng people</w:t>
      </w:r>
      <w:r w:rsidR="2AFDE133" w:rsidRPr="67A980ED">
        <w:rPr>
          <w:rFonts w:eastAsia="Calibri" w:cs="Open Sans"/>
        </w:rPr>
        <w:t xml:space="preserve"> aged between </w:t>
      </w:r>
      <w:r w:rsidR="5A5A0149" w:rsidRPr="67A980ED">
        <w:rPr>
          <w:rFonts w:eastAsia="Calibri" w:cs="Open Sans"/>
        </w:rPr>
        <w:t>18</w:t>
      </w:r>
      <w:r w:rsidR="00122569">
        <w:rPr>
          <w:rFonts w:eastAsia="Calibri" w:cs="Open Sans"/>
        </w:rPr>
        <w:t>–</w:t>
      </w:r>
      <w:r w:rsidR="5A5A0149" w:rsidRPr="67A980ED">
        <w:rPr>
          <w:rFonts w:eastAsia="Calibri" w:cs="Open Sans"/>
        </w:rPr>
        <w:t>25</w:t>
      </w:r>
      <w:r w:rsidR="2AFDE133" w:rsidRPr="67A980ED">
        <w:rPr>
          <w:rFonts w:eastAsia="Calibri" w:cs="Open Sans"/>
        </w:rPr>
        <w:t xml:space="preserve"> </w:t>
      </w:r>
      <w:r w:rsidR="34A742CF" w:rsidRPr="67A980ED">
        <w:rPr>
          <w:rFonts w:eastAsia="Calibri" w:cs="Open Sans"/>
        </w:rPr>
        <w:t>and seeking</w:t>
      </w:r>
      <w:r w:rsidR="2AFDE133" w:rsidRPr="67A980ED">
        <w:rPr>
          <w:rFonts w:eastAsia="Calibri" w:cs="Open Sans"/>
        </w:rPr>
        <w:t xml:space="preserve"> their perspective</w:t>
      </w:r>
      <w:r w:rsidR="41D29532" w:rsidRPr="67A980ED">
        <w:rPr>
          <w:rFonts w:eastAsia="Calibri" w:cs="Open Sans"/>
        </w:rPr>
        <w:t xml:space="preserve"> on a range of topics from money to mental health.</w:t>
      </w:r>
      <w:r w:rsidR="001E65AD">
        <w:rPr>
          <w:rFonts w:eastAsia="Calibri" w:cs="Open Sans"/>
        </w:rPr>
        <w:t xml:space="preserve"> D</w:t>
      </w:r>
      <w:r w:rsidR="001E65AD" w:rsidRPr="007171C7">
        <w:rPr>
          <w:rFonts w:eastAsia="Calibri" w:cs="Open Sans"/>
        </w:rPr>
        <w:t xml:space="preserve">ue to the small sample size, the results are indicative only. </w:t>
      </w:r>
    </w:p>
    <w:p w14:paraId="73A7ABA1" w14:textId="24122009" w:rsidR="00E67E45" w:rsidRPr="00E67E45" w:rsidRDefault="00E67E45" w:rsidP="00ED27E3">
      <w:pPr>
        <w:rPr>
          <w:rFonts w:cs="Open Sans"/>
        </w:rPr>
      </w:pPr>
      <w:r w:rsidRPr="1C1D29AD">
        <w:rPr>
          <w:rFonts w:cs="Open Sans"/>
        </w:rPr>
        <w:t xml:space="preserve">The oldest of this generation had finished Year 12, were already engaged with </w:t>
      </w:r>
      <w:r>
        <w:rPr>
          <w:rFonts w:cs="Open Sans"/>
        </w:rPr>
        <w:t>t</w:t>
      </w:r>
      <w:r w:rsidRPr="1C1D29AD">
        <w:rPr>
          <w:rFonts w:cs="Open Sans"/>
        </w:rPr>
        <w:t xml:space="preserve">ertiary studies, had commenced trade qualifications at TAFE, or were working when the COVID-19 pandemic struck. </w:t>
      </w:r>
      <w:r>
        <w:rPr>
          <w:rFonts w:cs="Open Sans"/>
        </w:rPr>
        <w:t>Others were still at school.</w:t>
      </w:r>
    </w:p>
    <w:p w14:paraId="2E16C82B" w14:textId="198C27E4" w:rsidR="0006256C" w:rsidRPr="007171C7" w:rsidRDefault="0006256C" w:rsidP="00ED27E3">
      <w:pPr>
        <w:rPr>
          <w:rFonts w:eastAsia="Calibri" w:cs="Open Sans"/>
        </w:rPr>
      </w:pPr>
      <w:r w:rsidRPr="49E846EB">
        <w:rPr>
          <w:rFonts w:eastAsia="Calibri" w:cs="Open Sans"/>
        </w:rPr>
        <w:t>Discussions during the week-long online community</w:t>
      </w:r>
      <w:r w:rsidR="002838E0">
        <w:rPr>
          <w:rFonts w:eastAsia="Calibri" w:cs="Open Sans"/>
        </w:rPr>
        <w:t xml:space="preserve"> sessions</w:t>
      </w:r>
      <w:r w:rsidRPr="49E846EB">
        <w:rPr>
          <w:rFonts w:eastAsia="Calibri" w:cs="Open Sans"/>
        </w:rPr>
        <w:t xml:space="preserve"> revealed that young adults have poor perceptions of their own age group</w:t>
      </w:r>
      <w:r w:rsidR="00E10D30" w:rsidRPr="49E846EB">
        <w:rPr>
          <w:rFonts w:eastAsia="Calibri" w:cs="Open Sans"/>
        </w:rPr>
        <w:t>, known as ‘Gen Z’ or ‘Generation Z’</w:t>
      </w:r>
      <w:r w:rsidR="00FD1ABD" w:rsidRPr="49E846EB">
        <w:rPr>
          <w:rFonts w:eastAsia="Calibri" w:cs="Open Sans"/>
        </w:rPr>
        <w:t xml:space="preserve">. </w:t>
      </w:r>
      <w:r w:rsidRPr="49E846EB">
        <w:rPr>
          <w:rFonts w:eastAsia="Calibri" w:cs="Open Sans"/>
        </w:rPr>
        <w:t>Four key themes emerged as their priorities:</w:t>
      </w:r>
    </w:p>
    <w:p w14:paraId="3B09F496" w14:textId="7CA9668D" w:rsidR="0006256C" w:rsidRPr="007171C7" w:rsidRDefault="00177DAA" w:rsidP="00ED27E3">
      <w:pPr>
        <w:pStyle w:val="Numeroelenco"/>
        <w:rPr>
          <w:rFonts w:eastAsiaTheme="minorEastAsia"/>
        </w:rPr>
      </w:pPr>
      <w:r>
        <w:t>f</w:t>
      </w:r>
      <w:r w:rsidR="0006256C" w:rsidRPr="007171C7">
        <w:t xml:space="preserve">inancial </w:t>
      </w:r>
      <w:r w:rsidR="0006256C" w:rsidRPr="004131A2">
        <w:t>management</w:t>
      </w:r>
    </w:p>
    <w:p w14:paraId="07F8E59A" w14:textId="09D02B15" w:rsidR="0006256C" w:rsidRPr="007171C7" w:rsidRDefault="00177DAA" w:rsidP="00ED27E3">
      <w:pPr>
        <w:pStyle w:val="Numeroelenco"/>
      </w:pPr>
      <w:r>
        <w:t>s</w:t>
      </w:r>
      <w:r w:rsidR="0006256C" w:rsidRPr="007171C7">
        <w:t>ocial conduct and work ethic</w:t>
      </w:r>
    </w:p>
    <w:p w14:paraId="728D06E1" w14:textId="121181D9" w:rsidR="0006256C" w:rsidRPr="007171C7" w:rsidRDefault="00177DAA" w:rsidP="00ED27E3">
      <w:pPr>
        <w:pStyle w:val="Numeroelenco"/>
      </w:pPr>
      <w:r>
        <w:t>s</w:t>
      </w:r>
      <w:r w:rsidR="0006256C" w:rsidRPr="007171C7">
        <w:t>ocial media and technology</w:t>
      </w:r>
    </w:p>
    <w:p w14:paraId="274DDFF3" w14:textId="44AF24AB" w:rsidR="0006256C" w:rsidRPr="007171C7" w:rsidRDefault="00177DAA" w:rsidP="00ED27E3">
      <w:pPr>
        <w:pStyle w:val="Numeroelenco"/>
      </w:pPr>
      <w:r>
        <w:t>m</w:t>
      </w:r>
      <w:r w:rsidR="0006256C" w:rsidRPr="007171C7">
        <w:t>ental health</w:t>
      </w:r>
      <w:r w:rsidR="00FD7D6D">
        <w:t>.</w:t>
      </w:r>
    </w:p>
    <w:p w14:paraId="5B9631BE" w14:textId="7B439E85" w:rsidR="00A747BB" w:rsidRPr="007171C7" w:rsidRDefault="008512D0" w:rsidP="00ED27E3">
      <w:pPr>
        <w:rPr>
          <w:rFonts w:eastAsia="Calibri" w:cs="Open Sans"/>
        </w:rPr>
      </w:pPr>
      <w:r w:rsidRPr="007171C7">
        <w:rPr>
          <w:rFonts w:eastAsia="Calibri" w:cs="Open Sans"/>
        </w:rPr>
        <w:t>P</w:t>
      </w:r>
      <w:r w:rsidR="0006256C" w:rsidRPr="007171C7">
        <w:rPr>
          <w:rFonts w:eastAsia="Calibri" w:cs="Open Sans"/>
        </w:rPr>
        <w:t xml:space="preserve">articipants </w:t>
      </w:r>
      <w:r w:rsidR="00274A53" w:rsidRPr="007171C7">
        <w:rPr>
          <w:rFonts w:eastAsia="Calibri" w:cs="Open Sans"/>
        </w:rPr>
        <w:t xml:space="preserve">discussed </w:t>
      </w:r>
      <w:r w:rsidRPr="007171C7">
        <w:rPr>
          <w:rFonts w:eastAsia="Calibri" w:cs="Open Sans"/>
        </w:rPr>
        <w:t>each theme</w:t>
      </w:r>
      <w:r w:rsidR="00274A53" w:rsidRPr="007171C7">
        <w:rPr>
          <w:rFonts w:eastAsia="Calibri" w:cs="Open Sans"/>
        </w:rPr>
        <w:t xml:space="preserve"> </w:t>
      </w:r>
      <w:r w:rsidR="00A747BB" w:rsidRPr="007171C7">
        <w:rPr>
          <w:rFonts w:eastAsia="Calibri" w:cs="Open Sans"/>
        </w:rPr>
        <w:t>in the context of:</w:t>
      </w:r>
    </w:p>
    <w:p w14:paraId="653FFE33" w14:textId="0E1E8EDD" w:rsidR="00A747BB" w:rsidRPr="007171C7" w:rsidRDefault="00BA79CA" w:rsidP="00ED27E3">
      <w:pPr>
        <w:pStyle w:val="Numeroelenco2"/>
      </w:pPr>
      <w:r>
        <w:t>w</w:t>
      </w:r>
      <w:r w:rsidR="0006256C" w:rsidRPr="007171C7">
        <w:t>hat they expected of themselves</w:t>
      </w:r>
    </w:p>
    <w:p w14:paraId="731D8342" w14:textId="455B667D" w:rsidR="000F6887" w:rsidRPr="007171C7" w:rsidRDefault="00BA79CA" w:rsidP="00ED27E3">
      <w:pPr>
        <w:pStyle w:val="Numeroelenco2"/>
      </w:pPr>
      <w:r>
        <w:t>t</w:t>
      </w:r>
      <w:r w:rsidR="0006256C" w:rsidRPr="007171C7">
        <w:t>he issues that impacted those expectations and the associated outcome</w:t>
      </w:r>
    </w:p>
    <w:p w14:paraId="2F886EA0" w14:textId="5E7797B5" w:rsidR="000F6887" w:rsidRPr="007171C7" w:rsidRDefault="00BA79CA" w:rsidP="00ED27E3">
      <w:pPr>
        <w:pStyle w:val="Numeroelenco2"/>
      </w:pPr>
      <w:r>
        <w:t>h</w:t>
      </w:r>
      <w:r w:rsidR="0006256C" w:rsidRPr="007171C7">
        <w:t>ow they believe</w:t>
      </w:r>
      <w:r w:rsidR="000F6887" w:rsidRPr="007171C7">
        <w:t>d</w:t>
      </w:r>
      <w:r w:rsidR="0006256C" w:rsidRPr="007171C7">
        <w:t xml:space="preserve"> this </w:t>
      </w:r>
      <w:r w:rsidR="000F6887" w:rsidRPr="007171C7">
        <w:t>was</w:t>
      </w:r>
      <w:r w:rsidR="0006256C" w:rsidRPr="007171C7">
        <w:t xml:space="preserve"> perceived by others</w:t>
      </w:r>
    </w:p>
    <w:p w14:paraId="41A4F937" w14:textId="2D03F3D7" w:rsidR="000F6887" w:rsidRPr="007171C7" w:rsidRDefault="00BA79CA" w:rsidP="00ED27E3">
      <w:pPr>
        <w:pStyle w:val="Numeroelenco2"/>
      </w:pPr>
      <w:r>
        <w:t>h</w:t>
      </w:r>
      <w:r w:rsidR="0006256C" w:rsidRPr="007171C7">
        <w:t>ow they experience</w:t>
      </w:r>
      <w:r>
        <w:t>d</w:t>
      </w:r>
      <w:r w:rsidR="0006256C" w:rsidRPr="007171C7">
        <w:t xml:space="preserve"> the situation</w:t>
      </w:r>
      <w:r w:rsidR="00FD7D6D">
        <w:t>.</w:t>
      </w:r>
      <w:r w:rsidR="0006256C" w:rsidRPr="007171C7">
        <w:t xml:space="preserve"> </w:t>
      </w:r>
    </w:p>
    <w:p w14:paraId="71952AA4" w14:textId="4B2EAB45" w:rsidR="0006256C" w:rsidRPr="007171C7" w:rsidRDefault="0006256C" w:rsidP="00ED27E3">
      <w:pPr>
        <w:rPr>
          <w:rFonts w:eastAsia="Calibri" w:cs="Open Sans"/>
        </w:rPr>
      </w:pPr>
      <w:r w:rsidRPr="007171C7">
        <w:rPr>
          <w:rFonts w:eastAsia="Calibri" w:cs="Open Sans"/>
        </w:rPr>
        <w:t>The findings suggest that</w:t>
      </w:r>
      <w:r w:rsidR="00B83955" w:rsidRPr="007171C7">
        <w:rPr>
          <w:rFonts w:eastAsia="Calibri" w:cs="Open Sans"/>
        </w:rPr>
        <w:t>, overall</w:t>
      </w:r>
      <w:r w:rsidRPr="007171C7">
        <w:rPr>
          <w:rFonts w:eastAsia="Calibri" w:cs="Open Sans"/>
        </w:rPr>
        <w:t xml:space="preserve"> this cohort have poor collective self-esteem, are critical of themselves (potentially internalising ageist stereotypes), have a high awareness of mental health and a strong sense of social responsibility.</w:t>
      </w:r>
    </w:p>
    <w:p w14:paraId="74CA7BF3" w14:textId="77777777" w:rsidR="007125EC" w:rsidRDefault="007125EC" w:rsidP="00ED27E3">
      <w:pPr>
        <w:rPr>
          <w:rFonts w:eastAsia="Calibri" w:cs="Open Sans"/>
          <w:lang w:val="en-AU"/>
        </w:rPr>
      </w:pPr>
    </w:p>
    <w:p w14:paraId="43315C8B" w14:textId="7BEB8DCB" w:rsidR="007125EC" w:rsidRDefault="007125EC" w:rsidP="00ED27E3">
      <w:pPr>
        <w:rPr>
          <w:rFonts w:eastAsia="Calibri" w:cs="Open Sans"/>
          <w:lang w:val="en-AU"/>
        </w:rPr>
      </w:pPr>
      <w:r>
        <w:rPr>
          <w:rFonts w:eastAsia="Calibri" w:cs="Open Sans"/>
          <w:noProof/>
          <w:lang w:val="en-AU"/>
        </w:rPr>
        <w:lastRenderedPageBreak/>
        <w:drawing>
          <wp:inline distT="0" distB="0" distL="0" distR="0" wp14:anchorId="16AB960A" wp14:editId="6B127BAB">
            <wp:extent cx="5731510" cy="3489325"/>
            <wp:effectExtent l="0" t="0" r="0" b="3175"/>
            <wp:docPr id="2" name="Immagine 2" descr="Word Cloud&#10;&#10;(Left) Image of girl walking&#10;&#10;(Centre) Words in a larger size – competitive, mental health issues, the next generation.&#10;&#10;Words in a smaller size placed around the words in the centre –&#10;&#10;freedom, friends, unstable, diverse, talkative, mental health, inclusive, privilege, entrepreneurs, disadvantaged, university, financial hardship, career driven, may have more privilege, phone addicted, lack of respect, successful, taken for granted, progressive, witty, social media, struggle, fun, socially aware, multicultural, harder than previous gens, leftist, no gov support, rushing to grow up, opportunity, individualistic, adventurous, open minded, potential, mates, clubbing, studying, emotional, transparent, stressful, open, anxiety, radical, friendly, gatherings, optimistic, ripped off, fun,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Word Cloud&#10;&#10;(Left) Image of girl walking&#10;&#10;(Centre) Words in a larger size – competitive, mental health issues, the next generation.&#10;&#10;Words in a smaller size placed around the words in the centre –&#10;&#10;freedom, friends, unstable, diverse, talkative, mental health, inclusive, privilege, entrepreneurs, disadvantaged, university, financial hardship, career driven, may have more privilege, phone addicted, lack of respect, successful, taken for granted, progressive, witty, social media, struggle, fun, socially aware, multicultural, harder than previous gens, leftist, no gov support, rushing to grow up, opportunity, individualistic, adventurous, open minded, potential, mates, clubbing, studying, emotional, transparent, stressful, open, anxiety, radical, friendly, gatherings, optimistic, ripped off, fun, independ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89325"/>
                    </a:xfrm>
                    <a:prstGeom prst="rect">
                      <a:avLst/>
                    </a:prstGeom>
                  </pic:spPr>
                </pic:pic>
              </a:graphicData>
            </a:graphic>
          </wp:inline>
        </w:drawing>
      </w:r>
    </w:p>
    <w:p w14:paraId="795C3F9D" w14:textId="77777777" w:rsidR="00D6112F" w:rsidRPr="007171C7" w:rsidRDefault="00D6112F" w:rsidP="00ED27E3">
      <w:pPr>
        <w:rPr>
          <w:rFonts w:eastAsia="Calibri" w:cs="Open Sans"/>
          <w:lang w:val="en-AU"/>
        </w:rPr>
      </w:pPr>
    </w:p>
    <w:p w14:paraId="09EE1874" w14:textId="2AFCEFE4" w:rsidR="00992224" w:rsidRPr="007171C7" w:rsidRDefault="004275BF" w:rsidP="00ED27E3">
      <w:pPr>
        <w:pStyle w:val="Titolo2"/>
      </w:pPr>
      <w:bookmarkStart w:id="2" w:name="_Toc132529689"/>
      <w:r w:rsidRPr="67A980ED">
        <w:t xml:space="preserve">Drivers of the more critical, </w:t>
      </w:r>
      <w:r w:rsidRPr="004131A2">
        <w:t>negative</w:t>
      </w:r>
      <w:r w:rsidRPr="67A980ED">
        <w:t xml:space="preserve"> perceptions of Gen Z</w:t>
      </w:r>
      <w:bookmarkEnd w:id="2"/>
    </w:p>
    <w:p w14:paraId="4221D45B" w14:textId="37E52CA0" w:rsidR="00313B5E" w:rsidRDefault="00467A13" w:rsidP="00ED27E3">
      <w:pPr>
        <w:rPr>
          <w:rFonts w:eastAsia="Calibri" w:cs="Open Sans"/>
        </w:rPr>
      </w:pPr>
      <w:r>
        <w:rPr>
          <w:rFonts w:eastAsia="Calibri" w:cs="Open Sans"/>
        </w:rPr>
        <w:t>Participants were</w:t>
      </w:r>
      <w:r w:rsidR="00EB737D" w:rsidRPr="0DF52372">
        <w:rPr>
          <w:rFonts w:eastAsia="Calibri" w:cs="Open Sans"/>
        </w:rPr>
        <w:t xml:space="preserve"> asked to assess their generation across a range of social, economic and health factor</w:t>
      </w:r>
      <w:r w:rsidR="004037C8" w:rsidRPr="0DF52372">
        <w:rPr>
          <w:rFonts w:eastAsia="Calibri" w:cs="Open Sans"/>
        </w:rPr>
        <w:t>s</w:t>
      </w:r>
      <w:r>
        <w:rPr>
          <w:rFonts w:eastAsia="Calibri" w:cs="Open Sans"/>
        </w:rPr>
        <w:t xml:space="preserve"> and t</w:t>
      </w:r>
      <w:r w:rsidRPr="00467A13">
        <w:rPr>
          <w:rFonts w:eastAsia="Calibri" w:cs="Open Sans"/>
        </w:rPr>
        <w:t xml:space="preserve">heir summary score card is shown </w:t>
      </w:r>
      <w:r>
        <w:rPr>
          <w:rFonts w:eastAsia="Calibri" w:cs="Open Sans"/>
        </w:rPr>
        <w:t>below</w:t>
      </w:r>
      <w:r w:rsidRPr="00467A13">
        <w:rPr>
          <w:rFonts w:eastAsia="Calibri" w:cs="Open Sans"/>
        </w:rPr>
        <w:t xml:space="preserve"> – with most participants considering ‘C’ as a pass grade.</w:t>
      </w:r>
      <w:r>
        <w:rPr>
          <w:rFonts w:eastAsia="Calibri" w:cs="Open Sans"/>
        </w:rPr>
        <w:t xml:space="preserve"> </w:t>
      </w:r>
      <w:r w:rsidRPr="0DF52372">
        <w:rPr>
          <w:rFonts w:eastAsia="Calibri" w:cs="Open Sans"/>
        </w:rPr>
        <w:t xml:space="preserve">Of note are their low grades for mental health and financial management. </w:t>
      </w:r>
      <w:r w:rsidR="00F279BA" w:rsidRPr="0DF52372">
        <w:rPr>
          <w:rFonts w:eastAsia="Calibri" w:cs="Open Sans"/>
        </w:rPr>
        <w:t>H</w:t>
      </w:r>
      <w:r w:rsidR="00FC6E2D" w:rsidRPr="0DF52372">
        <w:rPr>
          <w:rFonts w:eastAsia="Calibri" w:cs="Open Sans"/>
        </w:rPr>
        <w:t xml:space="preserve">owever, they rated themselves more positively in the areas of </w:t>
      </w:r>
      <w:r w:rsidR="00F24EAC" w:rsidRPr="0DF52372">
        <w:rPr>
          <w:rFonts w:eastAsia="Calibri" w:cs="Open Sans"/>
        </w:rPr>
        <w:t xml:space="preserve">open-mindedness, social responsibility, physical health and empathy. </w:t>
      </w:r>
    </w:p>
    <w:p w14:paraId="5F4A1857" w14:textId="326484CE" w:rsidR="004131A2" w:rsidRDefault="004131A2" w:rsidP="00ED27E3">
      <w:pPr>
        <w:keepLines w:val="0"/>
        <w:spacing w:after="160" w:line="259" w:lineRule="auto"/>
        <w:rPr>
          <w:rFonts w:eastAsia="Calibri" w:cs="Open Sans"/>
        </w:rPr>
      </w:pPr>
    </w:p>
    <w:p w14:paraId="772021E3" w14:textId="26C108DD" w:rsidR="00D6112F" w:rsidRPr="004131A2" w:rsidRDefault="00D6112F" w:rsidP="00ED27E3">
      <w:pPr>
        <w:keepLines w:val="0"/>
        <w:spacing w:before="0" w:after="160" w:line="259" w:lineRule="auto"/>
        <w:rPr>
          <w:rFonts w:eastAsia="Calibri" w:cs="Open Sans"/>
        </w:rPr>
      </w:pPr>
      <w:r>
        <w:rPr>
          <w:rFonts w:eastAsia="Calibri" w:cs="Open Sans"/>
        </w:rPr>
        <w:br w:type="page"/>
      </w:r>
    </w:p>
    <w:tbl>
      <w:tblPr>
        <w:tblW w:w="5000" w:type="pct"/>
        <w:tblCellMar>
          <w:left w:w="0" w:type="dxa"/>
          <w:right w:w="0" w:type="dxa"/>
        </w:tblCellMar>
        <w:tblLook w:val="0420" w:firstRow="1" w:lastRow="0" w:firstColumn="0" w:lastColumn="0" w:noHBand="0" w:noVBand="1"/>
      </w:tblPr>
      <w:tblGrid>
        <w:gridCol w:w="6920"/>
        <w:gridCol w:w="2086"/>
      </w:tblGrid>
      <w:tr w:rsidR="00992224" w:rsidRPr="007171C7" w14:paraId="5603F546" w14:textId="77777777" w:rsidTr="00C218B1">
        <w:trPr>
          <w:trHeight w:val="283"/>
          <w:tblHeader/>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Mar>
              <w:top w:w="72" w:type="dxa"/>
              <w:left w:w="144" w:type="dxa"/>
              <w:bottom w:w="72" w:type="dxa"/>
              <w:right w:w="144" w:type="dxa"/>
            </w:tcMar>
            <w:vAlign w:val="bottom"/>
            <w:hideMark/>
          </w:tcPr>
          <w:p w14:paraId="6F10B01D" w14:textId="77777777" w:rsidR="00992224" w:rsidRPr="00F71788" w:rsidRDefault="00992224" w:rsidP="00ED27E3">
            <w:pPr>
              <w:rPr>
                <w:rStyle w:val="Enfasigrassetto"/>
              </w:rPr>
            </w:pPr>
            <w:r w:rsidRPr="00F71788">
              <w:rPr>
                <w:rStyle w:val="Enfasigrassetto"/>
              </w:rPr>
              <w:lastRenderedPageBreak/>
              <w:t>Generation Z’s Report Card</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Mar>
              <w:top w:w="72" w:type="dxa"/>
              <w:left w:w="144" w:type="dxa"/>
              <w:bottom w:w="72" w:type="dxa"/>
              <w:right w:w="144" w:type="dxa"/>
            </w:tcMar>
            <w:vAlign w:val="bottom"/>
            <w:hideMark/>
          </w:tcPr>
          <w:p w14:paraId="410184C3" w14:textId="77777777" w:rsidR="00467A13" w:rsidRPr="00F71788" w:rsidRDefault="00992224" w:rsidP="00ED27E3">
            <w:pPr>
              <w:jc w:val="center"/>
              <w:rPr>
                <w:rStyle w:val="Enfasigrassetto"/>
              </w:rPr>
            </w:pPr>
            <w:r w:rsidRPr="00F71788">
              <w:rPr>
                <w:rStyle w:val="Enfasigrassetto"/>
              </w:rPr>
              <w:t>Average</w:t>
            </w:r>
          </w:p>
          <w:p w14:paraId="6E41310F" w14:textId="3B623113" w:rsidR="00992224" w:rsidRPr="00467A13" w:rsidRDefault="00467A13" w:rsidP="00ED27E3">
            <w:pPr>
              <w:pStyle w:val="TableTextBold10pt"/>
              <w:jc w:val="center"/>
            </w:pPr>
            <w:r w:rsidRPr="00467A13">
              <w:t>(self-ranked)</w:t>
            </w:r>
          </w:p>
        </w:tc>
      </w:tr>
      <w:tr w:rsidR="00992224" w:rsidRPr="007171C7" w14:paraId="7A6568DA" w14:textId="77777777" w:rsidTr="004131A2">
        <w:trPr>
          <w:trHeight w:val="728"/>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E55CC3" w14:textId="77777777" w:rsidR="00992224" w:rsidRPr="007171C7" w:rsidRDefault="00992224" w:rsidP="00ED27E3">
            <w:pPr>
              <w:pStyle w:val="TableTextBold10pt"/>
            </w:pPr>
            <w:r w:rsidRPr="007171C7">
              <w:t>Open-minded</w:t>
            </w:r>
          </w:p>
          <w:p w14:paraId="2A2498FB" w14:textId="77777777" w:rsidR="00992224" w:rsidRPr="007171C7" w:rsidRDefault="00992224" w:rsidP="00ED27E3">
            <w:pPr>
              <w:pStyle w:val="TableText10pt"/>
            </w:pPr>
            <w:r w:rsidRPr="007171C7">
              <w:t>Is Generation Z open to other’s opinions or feel their views are always right?</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590D9DA3" w14:textId="77777777" w:rsidR="00992224" w:rsidRPr="007171C7" w:rsidRDefault="00992224" w:rsidP="00ED27E3">
            <w:pPr>
              <w:pStyle w:val="TableTextBold10pt"/>
              <w:jc w:val="center"/>
            </w:pPr>
            <w:r w:rsidRPr="007171C7">
              <w:t>B</w:t>
            </w:r>
          </w:p>
        </w:tc>
      </w:tr>
      <w:tr w:rsidR="00992224" w:rsidRPr="007171C7" w14:paraId="293D2D28" w14:textId="77777777" w:rsidTr="004131A2">
        <w:trPr>
          <w:trHeight w:val="728"/>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F746FF4" w14:textId="77777777" w:rsidR="00992224" w:rsidRPr="007171C7" w:rsidRDefault="00992224" w:rsidP="00ED27E3">
            <w:pPr>
              <w:pStyle w:val="TableTextBold10pt"/>
            </w:pPr>
            <w:r w:rsidRPr="007171C7">
              <w:t>Social responsibility</w:t>
            </w:r>
          </w:p>
          <w:p w14:paraId="50F7A7C0" w14:textId="7A2837DD" w:rsidR="00992224" w:rsidRPr="00C218B1" w:rsidRDefault="46E6D794" w:rsidP="00ED27E3">
            <w:pPr>
              <w:pStyle w:val="TableText10pt"/>
            </w:pPr>
            <w:r w:rsidRPr="00C218B1">
              <w:t>Are</w:t>
            </w:r>
            <w:r w:rsidR="7DA1B092" w:rsidRPr="00C218B1">
              <w:t xml:space="preserve"> Generation Z good citizen</w:t>
            </w:r>
            <w:r w:rsidR="349886A8" w:rsidRPr="00C218B1">
              <w:t>s</w:t>
            </w:r>
            <w:r w:rsidR="7DA1B092" w:rsidRPr="00C218B1">
              <w:t>, having an impact of the world for the better? Are they selfless or selfish?</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47EB4EDC" w14:textId="77777777" w:rsidR="00992224" w:rsidRPr="007171C7" w:rsidRDefault="00992224" w:rsidP="00ED27E3">
            <w:pPr>
              <w:pStyle w:val="TableTextBold10pt"/>
              <w:jc w:val="center"/>
            </w:pPr>
            <w:r w:rsidRPr="007171C7">
              <w:t>B-</w:t>
            </w:r>
          </w:p>
        </w:tc>
      </w:tr>
      <w:tr w:rsidR="00992224" w:rsidRPr="007171C7" w14:paraId="655DCC76" w14:textId="77777777" w:rsidTr="004131A2">
        <w:trPr>
          <w:trHeight w:val="535"/>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AFA2C34" w14:textId="77777777" w:rsidR="00992224" w:rsidRPr="00F71788" w:rsidRDefault="00992224" w:rsidP="00ED27E3">
            <w:pPr>
              <w:pStyle w:val="TableTextBold10pt"/>
            </w:pPr>
            <w:r w:rsidRPr="00F71788">
              <w:t>Physical health</w:t>
            </w:r>
          </w:p>
          <w:p w14:paraId="5A7E841B" w14:textId="77777777" w:rsidR="00992224" w:rsidRPr="007171C7" w:rsidRDefault="00992224" w:rsidP="00ED27E3">
            <w:pPr>
              <w:pStyle w:val="TableText10pt"/>
            </w:pPr>
            <w:r w:rsidRPr="007171C7">
              <w:t xml:space="preserve">How is </w:t>
            </w:r>
            <w:r w:rsidRPr="00C218B1">
              <w:t>Generation</w:t>
            </w:r>
            <w:r w:rsidRPr="007171C7">
              <w:t xml:space="preserve"> Z’s physical health?</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429EE902" w14:textId="77777777" w:rsidR="00992224" w:rsidRPr="007171C7" w:rsidRDefault="00992224" w:rsidP="00ED27E3">
            <w:pPr>
              <w:pStyle w:val="TableTextBold10pt"/>
              <w:jc w:val="center"/>
            </w:pPr>
            <w:r w:rsidRPr="007171C7">
              <w:t>B-</w:t>
            </w:r>
          </w:p>
        </w:tc>
      </w:tr>
      <w:tr w:rsidR="00992224" w:rsidRPr="007171C7" w14:paraId="40F8EF81" w14:textId="77777777" w:rsidTr="004131A2">
        <w:trPr>
          <w:trHeight w:val="693"/>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A79C9CB" w14:textId="77777777" w:rsidR="00992224" w:rsidRPr="007171C7" w:rsidRDefault="00992224" w:rsidP="00ED27E3">
            <w:pPr>
              <w:pStyle w:val="TableTextBold10pt"/>
            </w:pPr>
            <w:r w:rsidRPr="007171C7">
              <w:t>Empathetic</w:t>
            </w:r>
          </w:p>
          <w:p w14:paraId="0D3F656A" w14:textId="6DEDC71F" w:rsidR="00992224" w:rsidRPr="007171C7" w:rsidRDefault="00992224" w:rsidP="00ED27E3">
            <w:pPr>
              <w:pStyle w:val="TableText10pt"/>
            </w:pPr>
            <w:r w:rsidRPr="007171C7">
              <w:t>Does Generation Z listen to others experiences and empathise with them? Even those they disagree with.</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54223FDD" w14:textId="77777777" w:rsidR="00992224" w:rsidRPr="007171C7" w:rsidRDefault="00992224" w:rsidP="00ED27E3">
            <w:pPr>
              <w:pStyle w:val="TableTextBold10pt"/>
              <w:jc w:val="center"/>
            </w:pPr>
            <w:r w:rsidRPr="007171C7">
              <w:t>B-</w:t>
            </w:r>
          </w:p>
        </w:tc>
      </w:tr>
      <w:tr w:rsidR="00992224" w:rsidRPr="007171C7" w14:paraId="4A8DE830" w14:textId="77777777" w:rsidTr="004131A2">
        <w:trPr>
          <w:trHeight w:val="535"/>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909091F" w14:textId="77777777" w:rsidR="00992224" w:rsidRPr="007171C7" w:rsidRDefault="00992224" w:rsidP="00ED27E3">
            <w:pPr>
              <w:pStyle w:val="TableTextBold10pt"/>
            </w:pPr>
            <w:r w:rsidRPr="007171C7">
              <w:t>Ethics and morality</w:t>
            </w:r>
          </w:p>
          <w:p w14:paraId="5AAFBB42" w14:textId="77777777" w:rsidR="00992224" w:rsidRPr="007171C7" w:rsidRDefault="00992224" w:rsidP="00ED27E3">
            <w:pPr>
              <w:pStyle w:val="TableText10pt"/>
            </w:pPr>
            <w:r w:rsidRPr="007171C7">
              <w:t>Is Generation Z ethical and lives by morals?</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22AFBA61" w14:textId="77777777" w:rsidR="00992224" w:rsidRPr="007171C7" w:rsidRDefault="00992224" w:rsidP="00ED27E3">
            <w:pPr>
              <w:pStyle w:val="TableTextBold10pt"/>
              <w:jc w:val="center"/>
            </w:pPr>
            <w:r w:rsidRPr="007171C7">
              <w:t>B-</w:t>
            </w:r>
          </w:p>
        </w:tc>
      </w:tr>
      <w:tr w:rsidR="00992224" w:rsidRPr="007171C7" w14:paraId="3443BC8F" w14:textId="77777777" w:rsidTr="004131A2">
        <w:trPr>
          <w:trHeight w:val="456"/>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111682F" w14:textId="55FCD7A9" w:rsidR="00992224" w:rsidRPr="007171C7" w:rsidRDefault="00992224" w:rsidP="00ED27E3">
            <w:pPr>
              <w:pStyle w:val="TableTextBold10pt"/>
            </w:pPr>
            <w:r w:rsidRPr="007171C7">
              <w:t xml:space="preserve">Economic </w:t>
            </w:r>
            <w:r w:rsidR="00B42B25" w:rsidRPr="007171C7">
              <w:t>participati</w:t>
            </w:r>
            <w:r w:rsidR="00B42B25">
              <w:t>on</w:t>
            </w:r>
          </w:p>
          <w:p w14:paraId="53D69862" w14:textId="77777777" w:rsidR="00992224" w:rsidRPr="007171C7" w:rsidRDefault="00992224" w:rsidP="00ED27E3">
            <w:pPr>
              <w:pStyle w:val="TableText10pt"/>
            </w:pPr>
            <w:r w:rsidRPr="007171C7">
              <w:t>Is Generation Z having a positive impact on the economy?</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6AA0C21D" w14:textId="77777777" w:rsidR="00992224" w:rsidRPr="007171C7" w:rsidRDefault="00992224" w:rsidP="00ED27E3">
            <w:pPr>
              <w:pStyle w:val="TableTextBold10pt"/>
              <w:jc w:val="center"/>
            </w:pPr>
            <w:r w:rsidRPr="007171C7">
              <w:t>C+</w:t>
            </w:r>
          </w:p>
        </w:tc>
      </w:tr>
      <w:tr w:rsidR="00992224" w:rsidRPr="007171C7" w14:paraId="59A460C6" w14:textId="77777777" w:rsidTr="004131A2">
        <w:trPr>
          <w:trHeight w:val="535"/>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5A5949D" w14:textId="77777777" w:rsidR="00992224" w:rsidRPr="00F71788" w:rsidRDefault="00992224" w:rsidP="00ED27E3">
            <w:pPr>
              <w:pStyle w:val="TableTextBold10pt"/>
            </w:pPr>
            <w:r w:rsidRPr="00F71788">
              <w:t>Social conduct</w:t>
            </w:r>
          </w:p>
          <w:p w14:paraId="5C431CA1" w14:textId="77777777" w:rsidR="00992224" w:rsidRPr="007171C7" w:rsidRDefault="00992224" w:rsidP="00ED27E3">
            <w:pPr>
              <w:pStyle w:val="TableText10pt"/>
            </w:pPr>
            <w:r w:rsidRPr="007171C7">
              <w:t>Is Generation Z respectful of others? Are they polite?</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15AE4547" w14:textId="77777777" w:rsidR="00992224" w:rsidRPr="00F71788" w:rsidRDefault="00992224" w:rsidP="00ED27E3">
            <w:pPr>
              <w:pStyle w:val="TableTextBold10pt"/>
              <w:jc w:val="center"/>
            </w:pPr>
            <w:r w:rsidRPr="00F71788">
              <w:t>C+</w:t>
            </w:r>
          </w:p>
        </w:tc>
      </w:tr>
      <w:tr w:rsidR="00992224" w:rsidRPr="007171C7" w14:paraId="01CD1122" w14:textId="77777777" w:rsidTr="004131A2">
        <w:trPr>
          <w:trHeight w:val="728"/>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2217DAD" w14:textId="77777777" w:rsidR="00992224" w:rsidRPr="00F71788" w:rsidRDefault="00992224" w:rsidP="00ED27E3">
            <w:pPr>
              <w:pStyle w:val="TableTextBold10pt"/>
            </w:pPr>
            <w:r w:rsidRPr="00F71788">
              <w:t>Work ethic</w:t>
            </w:r>
          </w:p>
          <w:p w14:paraId="29DEFEFC" w14:textId="77777777" w:rsidR="00992224" w:rsidRPr="007171C7" w:rsidRDefault="00992224" w:rsidP="00ED27E3">
            <w:pPr>
              <w:pStyle w:val="TableText10pt"/>
            </w:pPr>
            <w:r w:rsidRPr="007171C7">
              <w:t>How is Generation Z’s work ethic? Do they persist in the face of adversity? Do they work hard for what they want?</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6AE8D8AB" w14:textId="77777777" w:rsidR="00992224" w:rsidRPr="00F71788" w:rsidRDefault="00992224" w:rsidP="00ED27E3">
            <w:pPr>
              <w:pStyle w:val="TableTextBold10pt"/>
              <w:jc w:val="center"/>
            </w:pPr>
            <w:r w:rsidRPr="00F71788">
              <w:t>C+</w:t>
            </w:r>
          </w:p>
        </w:tc>
      </w:tr>
      <w:tr w:rsidR="00992224" w:rsidRPr="007171C7" w14:paraId="23DC948A" w14:textId="77777777" w:rsidTr="004131A2">
        <w:trPr>
          <w:trHeight w:val="535"/>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3170651" w14:textId="77777777" w:rsidR="00992224" w:rsidRPr="00F71788" w:rsidRDefault="00992224" w:rsidP="00ED27E3">
            <w:pPr>
              <w:pStyle w:val="TableTextBold10pt"/>
            </w:pPr>
            <w:r w:rsidRPr="00F71788">
              <w:t>Financial management</w:t>
            </w:r>
          </w:p>
          <w:p w14:paraId="155A176A" w14:textId="77777777" w:rsidR="00992224" w:rsidRPr="007171C7" w:rsidRDefault="00992224" w:rsidP="00ED27E3">
            <w:pPr>
              <w:pStyle w:val="TableText10pt"/>
            </w:pPr>
            <w:r w:rsidRPr="007171C7">
              <w:t>How is Generation Z at managing their finances?</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3C40FAA6" w14:textId="77777777" w:rsidR="00992224" w:rsidRPr="00F71788" w:rsidRDefault="00992224" w:rsidP="00ED27E3">
            <w:pPr>
              <w:pStyle w:val="TableTextBold10pt"/>
              <w:jc w:val="center"/>
            </w:pPr>
            <w:r w:rsidRPr="00F71788">
              <w:t>C</w:t>
            </w:r>
          </w:p>
        </w:tc>
      </w:tr>
      <w:tr w:rsidR="00992224" w:rsidRPr="007171C7" w14:paraId="1943D53C" w14:textId="77777777" w:rsidTr="004131A2">
        <w:trPr>
          <w:trHeight w:val="535"/>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03B2AA1" w14:textId="77777777" w:rsidR="00992224" w:rsidRPr="007171C7" w:rsidRDefault="00992224" w:rsidP="00ED27E3">
            <w:pPr>
              <w:pStyle w:val="TableTextBold10pt"/>
            </w:pPr>
            <w:r w:rsidRPr="007171C7">
              <w:t>Mental health</w:t>
            </w:r>
          </w:p>
          <w:p w14:paraId="58DF3AAD" w14:textId="77777777" w:rsidR="00992224" w:rsidRPr="007171C7" w:rsidRDefault="00992224" w:rsidP="00ED27E3">
            <w:pPr>
              <w:pStyle w:val="TableText10pt"/>
            </w:pPr>
            <w:r w:rsidRPr="007171C7">
              <w:t>How is Generation Z’s mental health?</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06DAF709" w14:textId="77777777" w:rsidR="00992224" w:rsidRPr="00F71788" w:rsidRDefault="00992224" w:rsidP="00ED27E3">
            <w:pPr>
              <w:pStyle w:val="TableTextBold10pt"/>
              <w:jc w:val="center"/>
            </w:pPr>
            <w:r w:rsidRPr="00F71788">
              <w:t>C-</w:t>
            </w:r>
          </w:p>
        </w:tc>
      </w:tr>
      <w:tr w:rsidR="00992224" w:rsidRPr="00467A13" w14:paraId="30A2BED4" w14:textId="77777777" w:rsidTr="004131A2">
        <w:trPr>
          <w:trHeight w:val="364"/>
        </w:trPr>
        <w:tc>
          <w:tcPr>
            <w:tcW w:w="38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A5824C7" w14:textId="77777777" w:rsidR="00992224" w:rsidRPr="00467A13" w:rsidRDefault="00992224" w:rsidP="00ED27E3">
            <w:pPr>
              <w:pStyle w:val="TableTextBold10pt"/>
            </w:pPr>
            <w:r w:rsidRPr="00467A13">
              <w:t>Total average</w:t>
            </w:r>
          </w:p>
        </w:tc>
        <w:tc>
          <w:tcPr>
            <w:tcW w:w="11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hideMark/>
          </w:tcPr>
          <w:p w14:paraId="0287D92A" w14:textId="77777777" w:rsidR="00992224" w:rsidRPr="00F71788" w:rsidRDefault="00992224" w:rsidP="00ED27E3">
            <w:pPr>
              <w:pStyle w:val="TableTextBold10pt"/>
              <w:jc w:val="center"/>
            </w:pPr>
            <w:r w:rsidRPr="00F71788">
              <w:t>C+</w:t>
            </w:r>
          </w:p>
        </w:tc>
      </w:tr>
    </w:tbl>
    <w:p w14:paraId="50359544" w14:textId="72E22BDA" w:rsidR="398A4E75" w:rsidRDefault="398A4E75" w:rsidP="00ED27E3">
      <w:pPr>
        <w:rPr>
          <w:rFonts w:eastAsia="Calibri" w:cs="Open Sans"/>
          <w:lang w:val="en-AU"/>
        </w:rPr>
      </w:pPr>
      <w:r w:rsidRPr="1C1D29AD">
        <w:rPr>
          <w:rFonts w:eastAsia="Calibri" w:cs="Open Sans"/>
        </w:rPr>
        <w:lastRenderedPageBreak/>
        <w:t xml:space="preserve">Some participants </w:t>
      </w:r>
      <w:r w:rsidR="00467A13">
        <w:rPr>
          <w:rFonts w:eastAsia="Calibri" w:cs="Open Sans"/>
        </w:rPr>
        <w:t>justified</w:t>
      </w:r>
      <w:r w:rsidRPr="1C1D29AD">
        <w:rPr>
          <w:rFonts w:eastAsia="Calibri" w:cs="Open Sans"/>
        </w:rPr>
        <w:t xml:space="preserve"> the</w:t>
      </w:r>
      <w:r w:rsidR="00467A13">
        <w:rPr>
          <w:rFonts w:eastAsia="Calibri" w:cs="Open Sans"/>
        </w:rPr>
        <w:t xml:space="preserve"> lower</w:t>
      </w:r>
      <w:r w:rsidRPr="1C1D29AD">
        <w:rPr>
          <w:rFonts w:eastAsia="Calibri" w:cs="Open Sans"/>
        </w:rPr>
        <w:t xml:space="preserve"> grades saying they are doing their best in an environment that makes achieving key milestones of previous generations much harder. Overall, participants have high expectations for their generation</w:t>
      </w:r>
      <w:r w:rsidR="00467A13">
        <w:rPr>
          <w:rFonts w:eastAsia="Calibri" w:cs="Open Sans"/>
        </w:rPr>
        <w:t>, e</w:t>
      </w:r>
      <w:r w:rsidRPr="1C1D29AD">
        <w:rPr>
          <w:rFonts w:eastAsia="Calibri" w:cs="Open Sans"/>
        </w:rPr>
        <w:t>xpectations they feel they are not meeting due to the increasingly difficult world in which they are trying to achieve them.</w:t>
      </w:r>
    </w:p>
    <w:p w14:paraId="48352904" w14:textId="69B93E68" w:rsidR="398A4E75" w:rsidRDefault="398A4E75" w:rsidP="00ED27E3">
      <w:pPr>
        <w:rPr>
          <w:rStyle w:val="Rimandonotaapidipagina"/>
          <w:rFonts w:eastAsia="Calibri" w:cs="Open Sans"/>
          <w:lang w:val="en-AU"/>
        </w:rPr>
      </w:pPr>
      <w:r w:rsidRPr="67A980ED">
        <w:rPr>
          <w:rFonts w:eastAsia="Calibri" w:cs="Open Sans"/>
          <w:lang w:val="en-AU"/>
        </w:rPr>
        <w:t xml:space="preserve">When assessing their </w:t>
      </w:r>
      <w:r w:rsidRPr="004131A2">
        <w:rPr>
          <w:rStyle w:val="Enfasigrassetto"/>
        </w:rPr>
        <w:t>financial management</w:t>
      </w:r>
      <w:r w:rsidRPr="67A980ED">
        <w:rPr>
          <w:rFonts w:eastAsia="Calibri" w:cs="Open Sans"/>
          <w:lang w:val="en-AU"/>
        </w:rPr>
        <w:t xml:space="preserve">, they </w:t>
      </w:r>
      <w:r w:rsidR="00A202EE">
        <w:rPr>
          <w:rFonts w:eastAsia="Calibri" w:cs="Open Sans"/>
          <w:lang w:val="en-AU"/>
        </w:rPr>
        <w:t>have difficulty seeing</w:t>
      </w:r>
      <w:r w:rsidRPr="67A980ED">
        <w:rPr>
          <w:rFonts w:eastAsia="Calibri" w:cs="Open Sans"/>
          <w:lang w:val="en-AU"/>
        </w:rPr>
        <w:t xml:space="preserve"> how they can achieve key life milestones</w:t>
      </w:r>
      <w:r w:rsidR="00467A13">
        <w:rPr>
          <w:rFonts w:eastAsia="Calibri" w:cs="Open Sans"/>
          <w:lang w:val="en-AU"/>
        </w:rPr>
        <w:t>,</w:t>
      </w:r>
      <w:r w:rsidRPr="67A980ED">
        <w:rPr>
          <w:rFonts w:eastAsia="Calibri" w:cs="Open Sans"/>
          <w:lang w:val="en-AU"/>
        </w:rPr>
        <w:t xml:space="preserve"> such as buying a house. The scale of the challenge</w:t>
      </w:r>
      <w:r w:rsidR="00132C65">
        <w:rPr>
          <w:rFonts w:eastAsia="Calibri" w:cs="Open Sans"/>
          <w:lang w:val="en-AU"/>
        </w:rPr>
        <w:t xml:space="preserve"> </w:t>
      </w:r>
      <w:r w:rsidRPr="67A980ED">
        <w:rPr>
          <w:rFonts w:eastAsia="Calibri" w:cs="Open Sans"/>
          <w:lang w:val="en-AU"/>
        </w:rPr>
        <w:t>and the inability to make headwa</w:t>
      </w:r>
      <w:r w:rsidR="00132C65">
        <w:rPr>
          <w:rFonts w:eastAsia="Calibri" w:cs="Open Sans"/>
          <w:lang w:val="en-AU"/>
        </w:rPr>
        <w:t>y</w:t>
      </w:r>
      <w:r w:rsidRPr="67A980ED">
        <w:rPr>
          <w:rFonts w:eastAsia="Calibri" w:cs="Open Sans"/>
          <w:lang w:val="en-AU"/>
        </w:rPr>
        <w:t xml:space="preserve"> leads many young adults to feel disillusioned</w:t>
      </w:r>
      <w:r w:rsidR="0085478F">
        <w:rPr>
          <w:rFonts w:eastAsia="Calibri" w:cs="Open Sans"/>
          <w:lang w:val="en-AU"/>
        </w:rPr>
        <w:t>. T</w:t>
      </w:r>
      <w:r w:rsidRPr="67A980ED">
        <w:rPr>
          <w:rFonts w:eastAsia="Calibri" w:cs="Open Sans"/>
          <w:lang w:val="en-AU"/>
        </w:rPr>
        <w:t>hey see their age cohort taking solace in smaller life pleasures and indulgences. To a degree, this alleviates their sense of disappointment, contributes to the management of their mental health, and enables them to enjoy life.</w:t>
      </w:r>
    </w:p>
    <w:p w14:paraId="45A02AEE" w14:textId="22AE913D" w:rsidR="1C1D29AD" w:rsidRPr="00F63258" w:rsidRDefault="398A4E75" w:rsidP="00ED27E3">
      <w:pPr>
        <w:rPr>
          <w:rFonts w:eastAsia="Calibri" w:cs="Open Sans"/>
          <w:lang w:val="en-AU"/>
        </w:rPr>
      </w:pPr>
      <w:r w:rsidRPr="1C1D29AD">
        <w:rPr>
          <w:rFonts w:eastAsia="Calibri" w:cs="Open Sans"/>
          <w:lang w:val="en-AU"/>
        </w:rPr>
        <w:t xml:space="preserve">However, this </w:t>
      </w:r>
      <w:r w:rsidR="00FA6246">
        <w:rPr>
          <w:rFonts w:eastAsia="Calibri" w:cs="Open Sans"/>
          <w:lang w:val="en-AU"/>
        </w:rPr>
        <w:t>may</w:t>
      </w:r>
      <w:r w:rsidR="00467A13">
        <w:rPr>
          <w:rFonts w:eastAsia="Calibri" w:cs="Open Sans"/>
          <w:lang w:val="en-AU"/>
        </w:rPr>
        <w:t xml:space="preserve"> </w:t>
      </w:r>
      <w:r w:rsidRPr="1C1D29AD">
        <w:rPr>
          <w:rFonts w:eastAsia="Calibri" w:cs="Open Sans"/>
          <w:lang w:val="en-AU"/>
        </w:rPr>
        <w:t>also contribute to their generation being seen as lazy and poor at managing financial matters by older generations and those their own age who are still trying to achieve these big life goals</w:t>
      </w:r>
      <w:r w:rsidR="00467A13">
        <w:rPr>
          <w:rFonts w:eastAsia="Calibri" w:cs="Open Sans"/>
          <w:lang w:val="en-AU"/>
        </w:rPr>
        <w:t>, as found in the Commission’s</w:t>
      </w:r>
      <w:r w:rsidR="00467A13" w:rsidRPr="00467A13">
        <w:rPr>
          <w:rFonts w:cs="Open Sans"/>
          <w:i/>
          <w:iCs/>
        </w:rPr>
        <w:t xml:space="preserve"> </w:t>
      </w:r>
      <w:r w:rsidR="00467A13" w:rsidRPr="004131A2">
        <w:rPr>
          <w:rStyle w:val="Enfasicorsivo"/>
        </w:rPr>
        <w:t>What’s Age Got To Do With It?</w:t>
      </w:r>
      <w:r w:rsidR="00467A13" w:rsidRPr="007171C7">
        <w:rPr>
          <w:rFonts w:cs="Open Sans"/>
        </w:rPr>
        <w:t xml:space="preserve"> </w:t>
      </w:r>
      <w:r w:rsidR="00467A13">
        <w:rPr>
          <w:rFonts w:eastAsia="Calibri" w:cs="Open Sans"/>
          <w:lang w:val="en-AU"/>
        </w:rPr>
        <w:t>report</w:t>
      </w:r>
      <w:r w:rsidRPr="1C1D29AD">
        <w:rPr>
          <w:rFonts w:eastAsia="Calibri" w:cs="Open Sans"/>
          <w:lang w:val="en-AU"/>
        </w:rPr>
        <w:t>.</w:t>
      </w:r>
      <w:r w:rsidR="00561045" w:rsidRPr="1C1D29AD">
        <w:rPr>
          <w:rStyle w:val="Rimandonotadichiusura"/>
          <w:rFonts w:eastAsia="Calibri" w:cs="Open Sans"/>
          <w:lang w:val="en-AU"/>
        </w:rPr>
        <w:endnoteReference w:id="6"/>
      </w:r>
      <w:r w:rsidR="00561045" w:rsidRPr="1C1D29AD">
        <w:rPr>
          <w:rFonts w:eastAsia="Calibri" w:cs="Open Sans"/>
          <w:lang w:val="en-AU"/>
        </w:rPr>
        <w:t xml:space="preserve"> </w:t>
      </w:r>
      <w:r w:rsidRPr="1C1D29AD">
        <w:rPr>
          <w:rFonts w:eastAsia="Calibri" w:cs="Open Sans"/>
          <w:lang w:val="en-AU"/>
        </w:rPr>
        <w:t xml:space="preserve">This </w:t>
      </w:r>
      <w:r w:rsidR="00E67E45">
        <w:rPr>
          <w:rFonts w:eastAsia="Calibri" w:cs="Open Sans"/>
          <w:lang w:val="en-AU"/>
        </w:rPr>
        <w:t>distraction</w:t>
      </w:r>
      <w:r w:rsidRPr="1C1D29AD">
        <w:rPr>
          <w:rFonts w:eastAsia="Calibri" w:cs="Open Sans"/>
          <w:lang w:val="en-AU"/>
        </w:rPr>
        <w:t xml:space="preserve"> </w:t>
      </w:r>
      <w:r w:rsidR="00E67E45">
        <w:rPr>
          <w:rFonts w:eastAsia="Calibri" w:cs="Open Sans"/>
          <w:lang w:val="en-AU"/>
        </w:rPr>
        <w:t>in</w:t>
      </w:r>
      <w:r w:rsidRPr="1C1D29AD">
        <w:rPr>
          <w:rFonts w:eastAsia="Calibri" w:cs="Open Sans"/>
          <w:lang w:val="en-AU"/>
        </w:rPr>
        <w:t xml:space="preserve"> seeking enjoyment and pleasure in the day-to-day activities contributes to a perception that they are impulsive, thoughtless with money, and plagued by consumerism.</w:t>
      </w:r>
    </w:p>
    <w:p w14:paraId="004AAA46" w14:textId="191B049A" w:rsidR="00DB05D9" w:rsidRPr="007171C7" w:rsidRDefault="00FA6246" w:rsidP="00ED27E3">
      <w:pPr>
        <w:pStyle w:val="Titolo2"/>
      </w:pPr>
      <w:bookmarkStart w:id="3" w:name="_Toc132529690"/>
      <w:r w:rsidRPr="004131A2">
        <w:t>T</w:t>
      </w:r>
      <w:r w:rsidR="001A5CF2" w:rsidRPr="004131A2">
        <w:t>he</w:t>
      </w:r>
      <w:r w:rsidR="001A5CF2" w:rsidRPr="67A980ED">
        <w:t xml:space="preserve"> lens through which young adults frame their experience</w:t>
      </w:r>
      <w:bookmarkEnd w:id="3"/>
    </w:p>
    <w:p w14:paraId="094A37EF" w14:textId="3DB34B80" w:rsidR="00C86F74" w:rsidRPr="007171C7" w:rsidRDefault="00C86F74" w:rsidP="00ED27E3">
      <w:pPr>
        <w:rPr>
          <w:rFonts w:eastAsia="Calibri" w:cs="Open Sans"/>
          <w:lang w:val="en-AU"/>
        </w:rPr>
      </w:pPr>
      <w:r w:rsidRPr="004131A2">
        <w:rPr>
          <w:rStyle w:val="Enfasigrassetto"/>
        </w:rPr>
        <w:t>Social media and technology</w:t>
      </w:r>
      <w:r w:rsidRPr="67A980ED">
        <w:rPr>
          <w:rFonts w:eastAsia="Calibri" w:cs="Open Sans"/>
          <w:b/>
          <w:bCs/>
          <w:lang w:val="en-AU"/>
        </w:rPr>
        <w:t xml:space="preserve"> </w:t>
      </w:r>
      <w:r w:rsidRPr="67A980ED">
        <w:rPr>
          <w:rFonts w:eastAsia="Calibri" w:cs="Open Sans"/>
          <w:lang w:val="en-AU"/>
        </w:rPr>
        <w:t>are seen by young adults as double-edged swords</w:t>
      </w:r>
      <w:r w:rsidR="00545C82">
        <w:rPr>
          <w:rFonts w:eastAsia="Calibri" w:cs="Open Sans"/>
          <w:lang w:val="en-AU"/>
        </w:rPr>
        <w:t>.</w:t>
      </w:r>
      <w:r w:rsidRPr="67A980ED">
        <w:rPr>
          <w:rFonts w:eastAsia="Calibri" w:cs="Open Sans"/>
          <w:lang w:val="en-AU"/>
        </w:rPr>
        <w:t xml:space="preserve"> </w:t>
      </w:r>
      <w:r w:rsidR="00545C82">
        <w:rPr>
          <w:rFonts w:eastAsia="Calibri" w:cs="Open Sans"/>
          <w:lang w:val="en-AU"/>
        </w:rPr>
        <w:t>T</w:t>
      </w:r>
      <w:r w:rsidRPr="67A980ED">
        <w:rPr>
          <w:rFonts w:eastAsia="Calibri" w:cs="Open Sans"/>
          <w:lang w:val="en-AU"/>
        </w:rPr>
        <w:t>hey recognise the ease of access and breadth of capabilities</w:t>
      </w:r>
      <w:r w:rsidR="278CACE7" w:rsidRPr="67A980ED">
        <w:rPr>
          <w:rFonts w:eastAsia="Calibri" w:cs="Open Sans"/>
          <w:lang w:val="en-AU"/>
        </w:rPr>
        <w:t xml:space="preserve"> that</w:t>
      </w:r>
      <w:r w:rsidRPr="67A980ED">
        <w:rPr>
          <w:rFonts w:eastAsia="Calibri" w:cs="Open Sans"/>
          <w:lang w:val="en-AU"/>
        </w:rPr>
        <w:t xml:space="preserve"> smart devices and social media </w:t>
      </w:r>
      <w:r w:rsidR="00567B30" w:rsidRPr="67A980ED">
        <w:rPr>
          <w:rFonts w:eastAsia="Calibri" w:cs="Open Sans"/>
          <w:lang w:val="en-AU"/>
        </w:rPr>
        <w:t>platforms</w:t>
      </w:r>
      <w:r w:rsidR="7550CCAF" w:rsidRPr="67A980ED">
        <w:rPr>
          <w:rFonts w:eastAsia="Calibri" w:cs="Open Sans"/>
          <w:lang w:val="en-AU"/>
        </w:rPr>
        <w:t xml:space="preserve"> provide</w:t>
      </w:r>
      <w:r w:rsidR="00273F5F">
        <w:rPr>
          <w:rFonts w:eastAsia="Calibri" w:cs="Open Sans"/>
          <w:lang w:val="en-AU"/>
        </w:rPr>
        <w:t>,</w:t>
      </w:r>
      <w:r w:rsidR="00567B30" w:rsidRPr="67A980ED">
        <w:rPr>
          <w:rFonts w:eastAsia="Calibri" w:cs="Open Sans"/>
          <w:lang w:val="en-AU"/>
        </w:rPr>
        <w:t xml:space="preserve"> but</w:t>
      </w:r>
      <w:r w:rsidRPr="67A980ED">
        <w:rPr>
          <w:rFonts w:eastAsia="Calibri" w:cs="Open Sans"/>
          <w:lang w:val="en-AU"/>
        </w:rPr>
        <w:t xml:space="preserve"> see some </w:t>
      </w:r>
      <w:r w:rsidR="000B2C75">
        <w:rPr>
          <w:rFonts w:eastAsia="Calibri" w:cs="Open Sans"/>
          <w:lang w:val="en-AU"/>
        </w:rPr>
        <w:t xml:space="preserve">in </w:t>
      </w:r>
      <w:r w:rsidRPr="67A980ED">
        <w:rPr>
          <w:rFonts w:eastAsia="Calibri" w:cs="Open Sans"/>
          <w:lang w:val="en-AU"/>
        </w:rPr>
        <w:t xml:space="preserve">their age </w:t>
      </w:r>
      <w:r w:rsidR="009667C9">
        <w:rPr>
          <w:rFonts w:eastAsia="Calibri" w:cs="Open Sans"/>
          <w:lang w:val="en-AU"/>
        </w:rPr>
        <w:t xml:space="preserve">group </w:t>
      </w:r>
      <w:r w:rsidRPr="67A980ED">
        <w:rPr>
          <w:rFonts w:eastAsia="Calibri" w:cs="Open Sans"/>
          <w:lang w:val="en-AU"/>
        </w:rPr>
        <w:t xml:space="preserve">as contributing to </w:t>
      </w:r>
      <w:r w:rsidR="00FF3752" w:rsidRPr="67A980ED">
        <w:rPr>
          <w:rFonts w:eastAsia="Calibri" w:cs="Open Sans"/>
          <w:lang w:val="en-AU"/>
        </w:rPr>
        <w:t>social</w:t>
      </w:r>
      <w:r w:rsidR="00E67E45">
        <w:rPr>
          <w:rFonts w:eastAsia="Calibri" w:cs="Open Sans"/>
          <w:lang w:val="en-AU"/>
        </w:rPr>
        <w:t>-</w:t>
      </w:r>
      <w:r w:rsidR="00FF3752" w:rsidRPr="67A980ED">
        <w:rPr>
          <w:rFonts w:eastAsia="Calibri" w:cs="Open Sans"/>
          <w:lang w:val="en-AU"/>
        </w:rPr>
        <w:t>media</w:t>
      </w:r>
      <w:r w:rsidR="00E67E45">
        <w:rPr>
          <w:rFonts w:eastAsia="Calibri" w:cs="Open Sans"/>
          <w:lang w:val="en-AU"/>
        </w:rPr>
        <w:t>-</w:t>
      </w:r>
      <w:r w:rsidRPr="67A980ED">
        <w:rPr>
          <w:rFonts w:eastAsia="Calibri" w:cs="Open Sans"/>
          <w:lang w:val="en-AU"/>
        </w:rPr>
        <w:t>driven negative stereotypes of laziness, obsession, disconnection, consumerism</w:t>
      </w:r>
      <w:r w:rsidR="00DB2259" w:rsidRPr="67A980ED">
        <w:rPr>
          <w:rFonts w:eastAsia="Calibri" w:cs="Open Sans"/>
          <w:lang w:val="en-AU"/>
        </w:rPr>
        <w:t>,</w:t>
      </w:r>
      <w:r w:rsidRPr="67A980ED">
        <w:rPr>
          <w:rFonts w:eastAsia="Calibri" w:cs="Open Sans"/>
          <w:lang w:val="en-AU"/>
        </w:rPr>
        <w:t xml:space="preserve"> and weakness. </w:t>
      </w:r>
      <w:r w:rsidR="009667C9">
        <w:rPr>
          <w:rFonts w:eastAsia="Calibri" w:cs="Open Sans"/>
          <w:lang w:val="en-AU"/>
        </w:rPr>
        <w:t>H</w:t>
      </w:r>
      <w:r w:rsidRPr="67A980ED">
        <w:rPr>
          <w:rFonts w:eastAsia="Calibri" w:cs="Open Sans"/>
          <w:lang w:val="en-AU"/>
        </w:rPr>
        <w:t xml:space="preserve">owever, </w:t>
      </w:r>
      <w:r w:rsidR="009667C9">
        <w:rPr>
          <w:rFonts w:eastAsia="Calibri" w:cs="Open Sans"/>
          <w:lang w:val="en-AU"/>
        </w:rPr>
        <w:t xml:space="preserve">most </w:t>
      </w:r>
      <w:r w:rsidRPr="67A980ED">
        <w:rPr>
          <w:rFonts w:eastAsia="Calibri" w:cs="Open Sans"/>
          <w:lang w:val="en-AU"/>
        </w:rPr>
        <w:t xml:space="preserve">believe they </w:t>
      </w:r>
      <w:r w:rsidR="00A75B5B" w:rsidRPr="67A980ED">
        <w:rPr>
          <w:rFonts w:eastAsia="Calibri" w:cs="Open Sans"/>
          <w:lang w:val="en-AU"/>
        </w:rPr>
        <w:t>can</w:t>
      </w:r>
      <w:r w:rsidRPr="67A980ED">
        <w:rPr>
          <w:rFonts w:eastAsia="Calibri" w:cs="Open Sans"/>
          <w:lang w:val="en-AU"/>
        </w:rPr>
        <w:t xml:space="preserve"> manage the</w:t>
      </w:r>
      <w:r w:rsidR="000B2C75">
        <w:rPr>
          <w:rFonts w:eastAsia="Calibri" w:cs="Open Sans"/>
          <w:lang w:val="en-AU"/>
        </w:rPr>
        <w:t>se</w:t>
      </w:r>
      <w:r w:rsidRPr="67A980ED">
        <w:rPr>
          <w:rFonts w:eastAsia="Calibri" w:cs="Open Sans"/>
          <w:lang w:val="en-AU"/>
        </w:rPr>
        <w:t xml:space="preserve"> </w:t>
      </w:r>
      <w:r w:rsidR="000B2C75">
        <w:rPr>
          <w:rFonts w:eastAsia="Calibri" w:cs="Open Sans"/>
          <w:lang w:val="en-AU"/>
        </w:rPr>
        <w:t xml:space="preserve">potential </w:t>
      </w:r>
      <w:r w:rsidRPr="67A980ED">
        <w:rPr>
          <w:rFonts w:eastAsia="Calibri" w:cs="Open Sans"/>
          <w:lang w:val="en-AU"/>
        </w:rPr>
        <w:t>drawbacks.</w:t>
      </w:r>
    </w:p>
    <w:p w14:paraId="7F507CE6" w14:textId="7110FCA1" w:rsidR="00C86F74" w:rsidRPr="007171C7" w:rsidRDefault="00C86F74" w:rsidP="00ED27E3">
      <w:pPr>
        <w:rPr>
          <w:rFonts w:eastAsia="Calibri" w:cs="Open Sans"/>
          <w:lang w:val="en-AU"/>
        </w:rPr>
      </w:pPr>
      <w:r w:rsidRPr="007171C7">
        <w:rPr>
          <w:rFonts w:eastAsia="Calibri" w:cs="Open Sans"/>
          <w:lang w:val="en-AU"/>
        </w:rPr>
        <w:lastRenderedPageBreak/>
        <w:t xml:space="preserve">Young adults are keenly motivated to improve the world around them, but </w:t>
      </w:r>
      <w:r w:rsidR="000B2C75">
        <w:rPr>
          <w:rFonts w:eastAsia="Calibri" w:cs="Open Sans"/>
          <w:lang w:val="en-AU"/>
        </w:rPr>
        <w:t xml:space="preserve">feel frustrated </w:t>
      </w:r>
      <w:r w:rsidRPr="007171C7">
        <w:rPr>
          <w:rFonts w:eastAsia="Calibri" w:cs="Open Sans"/>
          <w:lang w:val="en-AU"/>
        </w:rPr>
        <w:t xml:space="preserve">when </w:t>
      </w:r>
      <w:r w:rsidR="000B2C75">
        <w:rPr>
          <w:rFonts w:eastAsia="Calibri" w:cs="Open Sans"/>
          <w:lang w:val="en-AU"/>
        </w:rPr>
        <w:t xml:space="preserve">they are not </w:t>
      </w:r>
      <w:r w:rsidR="000B2C75" w:rsidRPr="007171C7">
        <w:rPr>
          <w:rFonts w:eastAsia="Calibri" w:cs="Open Sans"/>
          <w:lang w:val="en-AU"/>
        </w:rPr>
        <w:t>actively listened to</w:t>
      </w:r>
      <w:r w:rsidR="000B2C75">
        <w:rPr>
          <w:rFonts w:eastAsia="Calibri" w:cs="Open Sans"/>
          <w:lang w:val="en-AU"/>
        </w:rPr>
        <w:t>,</w:t>
      </w:r>
      <w:r w:rsidR="000B2C75" w:rsidRPr="007171C7">
        <w:rPr>
          <w:rFonts w:eastAsia="Calibri" w:cs="Open Sans"/>
          <w:lang w:val="en-AU"/>
        </w:rPr>
        <w:t xml:space="preserve"> </w:t>
      </w:r>
      <w:r w:rsidR="000B2C75">
        <w:rPr>
          <w:rFonts w:eastAsia="Calibri" w:cs="Open Sans"/>
          <w:lang w:val="en-AU"/>
        </w:rPr>
        <w:t xml:space="preserve">or not </w:t>
      </w:r>
      <w:r w:rsidRPr="007171C7">
        <w:rPr>
          <w:rFonts w:eastAsia="Calibri" w:cs="Open Sans"/>
          <w:lang w:val="en-AU"/>
        </w:rPr>
        <w:t>taken seriously</w:t>
      </w:r>
      <w:r w:rsidR="001057C5">
        <w:rPr>
          <w:rFonts w:eastAsia="Calibri" w:cs="Open Sans"/>
          <w:lang w:val="en-AU"/>
        </w:rPr>
        <w:t>.</w:t>
      </w:r>
      <w:r w:rsidR="00561045" w:rsidRPr="007171C7">
        <w:rPr>
          <w:rFonts w:eastAsia="Calibri" w:cs="Open Sans"/>
          <w:lang w:val="en-AU"/>
        </w:rPr>
        <w:t xml:space="preserve"> </w:t>
      </w:r>
      <w:r w:rsidRPr="007171C7">
        <w:rPr>
          <w:rFonts w:eastAsia="Calibri" w:cs="Open Sans"/>
          <w:lang w:val="en-AU"/>
        </w:rPr>
        <w:t xml:space="preserve">They </w:t>
      </w:r>
      <w:r w:rsidR="000B2C75">
        <w:rPr>
          <w:rFonts w:eastAsia="Calibri" w:cs="Open Sans"/>
          <w:lang w:val="en-AU"/>
        </w:rPr>
        <w:t xml:space="preserve">have a </w:t>
      </w:r>
      <w:r w:rsidR="000B2C75" w:rsidRPr="007171C7">
        <w:rPr>
          <w:rFonts w:eastAsia="Calibri" w:cs="Open Sans"/>
          <w:lang w:val="en-AU"/>
        </w:rPr>
        <w:t xml:space="preserve">sense of </w:t>
      </w:r>
      <w:r w:rsidR="000B2C75" w:rsidRPr="004131A2">
        <w:rPr>
          <w:rStyle w:val="Enfasigrassetto"/>
        </w:rPr>
        <w:t>social responsibility</w:t>
      </w:r>
      <w:r w:rsidR="000B2C75" w:rsidRPr="007171C7">
        <w:rPr>
          <w:rFonts w:eastAsia="Calibri" w:cs="Open Sans"/>
          <w:lang w:val="en-AU"/>
        </w:rPr>
        <w:t xml:space="preserve"> </w:t>
      </w:r>
      <w:r w:rsidR="000B2C75">
        <w:rPr>
          <w:rFonts w:eastAsia="Calibri" w:cs="Open Sans"/>
          <w:lang w:val="en-AU"/>
        </w:rPr>
        <w:t xml:space="preserve">and </w:t>
      </w:r>
      <w:r w:rsidRPr="007171C7">
        <w:rPr>
          <w:rFonts w:eastAsia="Calibri" w:cs="Open Sans"/>
          <w:lang w:val="en-AU"/>
        </w:rPr>
        <w:t>want to be heard on issues that they feel are extremely urgent</w:t>
      </w:r>
      <w:r w:rsidR="000B2C75">
        <w:rPr>
          <w:rFonts w:eastAsia="Calibri" w:cs="Open Sans"/>
          <w:lang w:val="en-AU"/>
        </w:rPr>
        <w:t>. However</w:t>
      </w:r>
      <w:r w:rsidR="002534C5">
        <w:rPr>
          <w:rFonts w:eastAsia="Calibri" w:cs="Open Sans"/>
          <w:lang w:val="en-AU"/>
        </w:rPr>
        <w:t>,</w:t>
      </w:r>
      <w:r w:rsidR="00AF2E98" w:rsidRPr="00AF2E98">
        <w:rPr>
          <w:rFonts w:eastAsia="Calibri" w:cs="Open Sans"/>
          <w:lang w:val="en-AU"/>
        </w:rPr>
        <w:t xml:space="preserve"> </w:t>
      </w:r>
      <w:r w:rsidR="00AF2E98">
        <w:rPr>
          <w:rFonts w:eastAsia="Calibri" w:cs="Open Sans"/>
          <w:lang w:val="en-AU"/>
        </w:rPr>
        <w:t>for some</w:t>
      </w:r>
      <w:r w:rsidR="009029F3">
        <w:rPr>
          <w:rFonts w:eastAsia="Calibri" w:cs="Open Sans"/>
          <w:lang w:val="en-AU"/>
        </w:rPr>
        <w:t>,</w:t>
      </w:r>
      <w:r w:rsidR="000B2C75">
        <w:rPr>
          <w:rFonts w:eastAsia="Calibri" w:cs="Open Sans"/>
          <w:lang w:val="en-AU"/>
        </w:rPr>
        <w:t xml:space="preserve"> their</w:t>
      </w:r>
      <w:r w:rsidRPr="007171C7">
        <w:rPr>
          <w:rFonts w:eastAsia="Calibri" w:cs="Open Sans"/>
          <w:lang w:val="en-AU"/>
        </w:rPr>
        <w:t xml:space="preserve"> sense of not being heard contributes to </w:t>
      </w:r>
      <w:r w:rsidR="000B2C75">
        <w:rPr>
          <w:rFonts w:eastAsia="Calibri" w:cs="Open Sans"/>
          <w:lang w:val="en-AU"/>
        </w:rPr>
        <w:t>behaviours such as</w:t>
      </w:r>
      <w:r w:rsidRPr="007171C7">
        <w:rPr>
          <w:rFonts w:eastAsia="Calibri" w:cs="Open Sans"/>
          <w:lang w:val="en-AU"/>
        </w:rPr>
        <w:t xml:space="preserve"> lashing out and being hostile towards the government, older generations and those of their own generation who are less motivated to push for social change</w:t>
      </w:r>
      <w:r w:rsidRPr="0028690F">
        <w:rPr>
          <w:rFonts w:eastAsia="Calibri" w:cs="Open Sans"/>
          <w:lang w:val="en-AU"/>
        </w:rPr>
        <w:t xml:space="preserve">. This grates with young adults’ strong work ethic and with </w:t>
      </w:r>
      <w:r w:rsidR="002534C5">
        <w:rPr>
          <w:rFonts w:eastAsia="Calibri" w:cs="Open Sans"/>
          <w:lang w:val="en-AU"/>
        </w:rPr>
        <w:t>their</w:t>
      </w:r>
      <w:r w:rsidR="002534C5" w:rsidRPr="0028690F">
        <w:rPr>
          <w:rFonts w:eastAsia="Calibri" w:cs="Open Sans"/>
          <w:lang w:val="en-AU"/>
        </w:rPr>
        <w:t xml:space="preserve"> </w:t>
      </w:r>
      <w:r w:rsidRPr="0028690F">
        <w:rPr>
          <w:rFonts w:eastAsia="Calibri" w:cs="Open Sans"/>
          <w:lang w:val="en-AU"/>
        </w:rPr>
        <w:t>sense of making little or no progress in relation to these important social issues. It contributes to a sense of malaise and burnout</w:t>
      </w:r>
      <w:r w:rsidR="00042C20">
        <w:rPr>
          <w:rFonts w:eastAsia="Calibri" w:cs="Open Sans"/>
          <w:lang w:val="en-AU"/>
        </w:rPr>
        <w:t>,</w:t>
      </w:r>
      <w:r w:rsidRPr="0028690F">
        <w:rPr>
          <w:rFonts w:eastAsia="Calibri" w:cs="Open Sans"/>
          <w:lang w:val="en-AU"/>
        </w:rPr>
        <w:t xml:space="preserve"> </w:t>
      </w:r>
      <w:r w:rsidR="000B2C75" w:rsidRPr="0028690F">
        <w:rPr>
          <w:rFonts w:eastAsia="Calibri" w:cs="Open Sans"/>
          <w:lang w:val="en-AU"/>
        </w:rPr>
        <w:t>which</w:t>
      </w:r>
      <w:r w:rsidRPr="0028690F">
        <w:rPr>
          <w:rFonts w:eastAsia="Calibri" w:cs="Open Sans"/>
          <w:lang w:val="en-AU"/>
        </w:rPr>
        <w:t xml:space="preserve"> </w:t>
      </w:r>
      <w:r w:rsidR="0028690F" w:rsidRPr="0028690F">
        <w:rPr>
          <w:rFonts w:eastAsia="Calibri" w:cs="Open Sans"/>
          <w:lang w:val="en-AU"/>
        </w:rPr>
        <w:t xml:space="preserve">they believe </w:t>
      </w:r>
      <w:r w:rsidR="000B2C75" w:rsidRPr="0028690F">
        <w:rPr>
          <w:rFonts w:eastAsia="Calibri" w:cs="Open Sans"/>
          <w:lang w:val="en-AU"/>
        </w:rPr>
        <w:t>may look like</w:t>
      </w:r>
      <w:r w:rsidRPr="0028690F">
        <w:rPr>
          <w:rFonts w:eastAsia="Calibri" w:cs="Open Sans"/>
          <w:lang w:val="en-AU"/>
        </w:rPr>
        <w:t xml:space="preserve"> laziness to older generations.</w:t>
      </w:r>
    </w:p>
    <w:p w14:paraId="4DD482C8" w14:textId="45690F09" w:rsidR="00C86F74" w:rsidRPr="007171C7" w:rsidRDefault="0028690F" w:rsidP="00ED27E3">
      <w:pPr>
        <w:rPr>
          <w:rFonts w:eastAsia="Calibri" w:cs="Open Sans"/>
          <w:lang w:val="en-AU"/>
        </w:rPr>
      </w:pPr>
      <w:r>
        <w:rPr>
          <w:rFonts w:eastAsia="Calibri" w:cs="Open Sans"/>
          <w:lang w:val="en-AU"/>
        </w:rPr>
        <w:t>An</w:t>
      </w:r>
      <w:r w:rsidR="03B2F0DB" w:rsidRPr="67A980ED">
        <w:rPr>
          <w:rFonts w:eastAsia="Calibri" w:cs="Open Sans"/>
          <w:lang w:val="en-AU"/>
        </w:rPr>
        <w:t xml:space="preserve"> overarching</w:t>
      </w:r>
      <w:r w:rsidR="00C86F74" w:rsidRPr="67A980ED">
        <w:rPr>
          <w:rFonts w:eastAsia="Calibri" w:cs="Open Sans"/>
          <w:lang w:val="en-AU"/>
        </w:rPr>
        <w:t xml:space="preserve"> theme emerg</w:t>
      </w:r>
      <w:r>
        <w:rPr>
          <w:rFonts w:eastAsia="Calibri" w:cs="Open Sans"/>
          <w:lang w:val="en-AU"/>
        </w:rPr>
        <w:t>ing</w:t>
      </w:r>
      <w:r w:rsidR="00C86F74" w:rsidRPr="67A980ED">
        <w:rPr>
          <w:rFonts w:eastAsia="Calibri" w:cs="Open Sans"/>
          <w:lang w:val="en-AU"/>
        </w:rPr>
        <w:t xml:space="preserve"> from the research is the challenge of </w:t>
      </w:r>
      <w:r w:rsidR="00C86F74" w:rsidRPr="004131A2">
        <w:rPr>
          <w:rStyle w:val="Enfasigrassetto"/>
        </w:rPr>
        <w:t>mental health</w:t>
      </w:r>
      <w:r w:rsidR="00C86F74" w:rsidRPr="67A980ED">
        <w:rPr>
          <w:rFonts w:eastAsia="Calibri" w:cs="Open Sans"/>
          <w:lang w:val="en-AU"/>
        </w:rPr>
        <w:t>. Young adults are very proud that, unlike previous generations, they talk more about mental health issues, judge less and work harder to address their problems. The</w:t>
      </w:r>
      <w:r w:rsidR="00CF5DC9">
        <w:rPr>
          <w:rFonts w:eastAsia="Calibri" w:cs="Open Sans"/>
          <w:lang w:val="en-AU"/>
        </w:rPr>
        <w:t>y exp</w:t>
      </w:r>
      <w:r w:rsidR="00C8586F">
        <w:rPr>
          <w:rFonts w:eastAsia="Calibri" w:cs="Open Sans"/>
          <w:lang w:val="en-AU"/>
        </w:rPr>
        <w:t>ressed</w:t>
      </w:r>
      <w:r w:rsidR="00C86F74" w:rsidRPr="67A980ED">
        <w:rPr>
          <w:rFonts w:eastAsia="Calibri" w:cs="Open Sans"/>
          <w:lang w:val="en-AU"/>
        </w:rPr>
        <w:t xml:space="preserve"> sadness </w:t>
      </w:r>
      <w:r w:rsidR="00E22E7A" w:rsidRPr="67A980ED">
        <w:rPr>
          <w:rFonts w:eastAsia="Calibri" w:cs="Open Sans"/>
          <w:lang w:val="en-AU"/>
        </w:rPr>
        <w:t>about</w:t>
      </w:r>
      <w:r w:rsidR="00C86F74" w:rsidRPr="67A980ED">
        <w:rPr>
          <w:rFonts w:eastAsia="Calibri" w:cs="Open Sans"/>
          <w:lang w:val="en-AU"/>
        </w:rPr>
        <w:t xml:space="preserve"> the prevalence of poor mental health among their generation, but also solidarity</w:t>
      </w:r>
      <w:r w:rsidR="0099386C">
        <w:rPr>
          <w:rFonts w:eastAsia="Calibri" w:cs="Open Sans"/>
          <w:lang w:val="en-AU"/>
        </w:rPr>
        <w:t xml:space="preserve"> –</w:t>
      </w:r>
      <w:r w:rsidR="00C86F74" w:rsidRPr="67A980ED">
        <w:rPr>
          <w:rFonts w:eastAsia="Calibri" w:cs="Open Sans"/>
          <w:lang w:val="en-AU"/>
        </w:rPr>
        <w:t xml:space="preserve"> </w:t>
      </w:r>
      <w:r w:rsidR="00E67E45">
        <w:rPr>
          <w:rFonts w:eastAsia="Calibri" w:cs="Open Sans"/>
          <w:lang w:val="en-AU"/>
        </w:rPr>
        <w:t xml:space="preserve">in </w:t>
      </w:r>
      <w:r w:rsidR="00C86F74" w:rsidRPr="67A980ED">
        <w:rPr>
          <w:rFonts w:eastAsia="Calibri" w:cs="Open Sans"/>
          <w:lang w:val="en-AU"/>
        </w:rPr>
        <w:t>that there is generational support for those affected.</w:t>
      </w:r>
    </w:p>
    <w:p w14:paraId="36EAFCE9" w14:textId="226432D0" w:rsidR="001A5CF2" w:rsidRPr="007171C7" w:rsidRDefault="00CC5B50" w:rsidP="00ED27E3">
      <w:pPr>
        <w:rPr>
          <w:rFonts w:eastAsia="Calibri" w:cs="Open Sans"/>
        </w:rPr>
      </w:pPr>
      <w:r w:rsidRPr="67A980ED">
        <w:rPr>
          <w:rFonts w:eastAsia="Calibri" w:cs="Open Sans"/>
        </w:rPr>
        <w:t xml:space="preserve">A </w:t>
      </w:r>
      <w:r w:rsidRPr="004131A2">
        <w:rPr>
          <w:rStyle w:val="Enfasigrassetto"/>
        </w:rPr>
        <w:t>sense of pressure</w:t>
      </w:r>
      <w:r w:rsidRPr="67A980ED">
        <w:rPr>
          <w:rFonts w:eastAsia="Calibri" w:cs="Open Sans"/>
        </w:rPr>
        <w:t xml:space="preserve"> is felt from peers, older </w:t>
      </w:r>
      <w:r w:rsidR="000B17BA" w:rsidRPr="67A980ED">
        <w:rPr>
          <w:rFonts w:eastAsia="Calibri" w:cs="Open Sans"/>
        </w:rPr>
        <w:t>generations,</w:t>
      </w:r>
      <w:r w:rsidRPr="67A980ED">
        <w:rPr>
          <w:rFonts w:eastAsia="Calibri" w:cs="Open Sans"/>
        </w:rPr>
        <w:t xml:space="preserve"> and society as a whole. Young adults have high expectations but also feel</w:t>
      </w:r>
      <w:r w:rsidR="00C95862">
        <w:rPr>
          <w:rFonts w:eastAsia="Calibri" w:cs="Open Sans"/>
        </w:rPr>
        <w:t xml:space="preserve"> their choices</w:t>
      </w:r>
      <w:r w:rsidR="005B08BE">
        <w:rPr>
          <w:rFonts w:eastAsia="Calibri" w:cs="Open Sans"/>
        </w:rPr>
        <w:t xml:space="preserve"> and achievements are</w:t>
      </w:r>
      <w:r w:rsidRPr="67A980ED">
        <w:rPr>
          <w:rFonts w:eastAsia="Calibri" w:cs="Open Sans"/>
        </w:rPr>
        <w:t xml:space="preserve"> closely scrutinised. This pressure contributes, along with social media, to poor collective self-esteem. Whil</w:t>
      </w:r>
      <w:r w:rsidR="00B11F97">
        <w:rPr>
          <w:rFonts w:eastAsia="Calibri" w:cs="Open Sans"/>
        </w:rPr>
        <w:t>e</w:t>
      </w:r>
      <w:r w:rsidRPr="67A980ED">
        <w:rPr>
          <w:rFonts w:eastAsia="Calibri" w:cs="Open Sans"/>
        </w:rPr>
        <w:t xml:space="preserve"> striving to judge other</w:t>
      </w:r>
      <w:r w:rsidR="00135DC4" w:rsidRPr="67A980ED">
        <w:rPr>
          <w:rFonts w:eastAsia="Calibri" w:cs="Open Sans"/>
        </w:rPr>
        <w:t>s</w:t>
      </w:r>
      <w:r w:rsidRPr="67A980ED">
        <w:rPr>
          <w:rFonts w:eastAsia="Calibri" w:cs="Open Sans"/>
        </w:rPr>
        <w:t xml:space="preserve"> less</w:t>
      </w:r>
      <w:r w:rsidR="00E00089">
        <w:rPr>
          <w:rFonts w:eastAsia="Calibri" w:cs="Open Sans"/>
        </w:rPr>
        <w:t>,</w:t>
      </w:r>
      <w:r w:rsidRPr="67A980ED">
        <w:rPr>
          <w:rFonts w:eastAsia="Calibri" w:cs="Open Sans"/>
        </w:rPr>
        <w:t xml:space="preserve"> young adults judge themselves and their own generation harshly. They feel </w:t>
      </w:r>
      <w:r w:rsidR="005B08BE">
        <w:rPr>
          <w:rFonts w:eastAsia="Calibri" w:cs="Open Sans"/>
        </w:rPr>
        <w:t xml:space="preserve">that </w:t>
      </w:r>
      <w:r w:rsidRPr="004131A2">
        <w:rPr>
          <w:rStyle w:val="Enfasigrassetto"/>
        </w:rPr>
        <w:t>the respect they hold for older generations is not reciprocated and the hostility they experience feeds self-directed ageism</w:t>
      </w:r>
      <w:r w:rsidRPr="67A980ED">
        <w:rPr>
          <w:rFonts w:eastAsia="Calibri" w:cs="Open Sans"/>
        </w:rPr>
        <w:t xml:space="preserve"> among their generation.</w:t>
      </w:r>
    </w:p>
    <w:p w14:paraId="083B86A1" w14:textId="605F94AF" w:rsidR="797F0D17" w:rsidRPr="007171C7" w:rsidRDefault="797F0D17" w:rsidP="00ED27E3">
      <w:pPr>
        <w:pStyle w:val="Titolo1"/>
        <w:rPr>
          <w:sz w:val="40"/>
          <w:szCs w:val="40"/>
        </w:rPr>
      </w:pPr>
      <w:bookmarkStart w:id="4" w:name="_Toc132529691"/>
      <w:r w:rsidRPr="004131A2">
        <w:lastRenderedPageBreak/>
        <w:t>Methodology</w:t>
      </w:r>
      <w:bookmarkEnd w:id="4"/>
    </w:p>
    <w:p w14:paraId="4EECCECD" w14:textId="158EEE8C" w:rsidR="797F0D17" w:rsidRPr="007171C7" w:rsidRDefault="797F0D17" w:rsidP="00ED27E3">
      <w:pPr>
        <w:rPr>
          <w:rFonts w:eastAsia="Calibri" w:cs="Open Sans"/>
        </w:rPr>
      </w:pPr>
      <w:r w:rsidRPr="67A980ED">
        <w:rPr>
          <w:rFonts w:eastAsia="Calibri" w:cs="Open Sans"/>
        </w:rPr>
        <w:t>In February 2021, a</w:t>
      </w:r>
      <w:r w:rsidR="00E67E45">
        <w:rPr>
          <w:rFonts w:eastAsia="Calibri" w:cs="Open Sans"/>
        </w:rPr>
        <w:t xml:space="preserve"> 7-day</w:t>
      </w:r>
      <w:r w:rsidRPr="67A980ED">
        <w:rPr>
          <w:rFonts w:eastAsia="Calibri" w:cs="Open Sans"/>
        </w:rPr>
        <w:t xml:space="preserve"> online community of </w:t>
      </w:r>
      <w:r w:rsidR="353EF1B8" w:rsidRPr="67A980ED">
        <w:rPr>
          <w:rFonts w:eastAsia="Calibri" w:cs="Open Sans"/>
        </w:rPr>
        <w:t>twelve</w:t>
      </w:r>
      <w:r w:rsidRPr="67A980ED">
        <w:rPr>
          <w:rFonts w:eastAsia="Calibri" w:cs="Open Sans"/>
        </w:rPr>
        <w:t xml:space="preserve"> young adults </w:t>
      </w:r>
      <w:r w:rsidR="001E65AD">
        <w:rPr>
          <w:rFonts w:eastAsia="Calibri" w:cs="Open Sans"/>
        </w:rPr>
        <w:t>was</w:t>
      </w:r>
      <w:r w:rsidR="007C1AD3">
        <w:rPr>
          <w:rFonts w:eastAsia="Calibri" w:cs="Open Sans"/>
        </w:rPr>
        <w:t xml:space="preserve"> c</w:t>
      </w:r>
      <w:r w:rsidRPr="67A980ED">
        <w:rPr>
          <w:rFonts w:eastAsia="Calibri" w:cs="Open Sans"/>
        </w:rPr>
        <w:t>reated for the purposes of:</w:t>
      </w:r>
    </w:p>
    <w:p w14:paraId="0ABB4377" w14:textId="78FE09B6" w:rsidR="797F0D17" w:rsidRPr="004131A2" w:rsidRDefault="002110E1" w:rsidP="00ED27E3">
      <w:pPr>
        <w:pStyle w:val="Numeroelenco"/>
        <w:numPr>
          <w:ilvl w:val="0"/>
          <w:numId w:val="8"/>
        </w:numPr>
        <w:rPr>
          <w:rFonts w:eastAsiaTheme="minorEastAsia"/>
        </w:rPr>
      </w:pPr>
      <w:r>
        <w:t>e</w:t>
      </w:r>
      <w:r w:rsidR="797F0D17" w:rsidRPr="007171C7">
        <w:t xml:space="preserve">xploring the age-related views young people hold </w:t>
      </w:r>
      <w:r w:rsidR="007F1A55">
        <w:t>about</w:t>
      </w:r>
      <w:r w:rsidR="797F0D17" w:rsidRPr="007171C7">
        <w:t xml:space="preserve"> themselves and their generation.</w:t>
      </w:r>
    </w:p>
    <w:p w14:paraId="30FEB32F" w14:textId="44C77524" w:rsidR="797F0D17" w:rsidRPr="007171C7" w:rsidRDefault="002110E1" w:rsidP="00ED27E3">
      <w:pPr>
        <w:pStyle w:val="Numeroelenco"/>
      </w:pPr>
      <w:r>
        <w:t>u</w:t>
      </w:r>
      <w:r w:rsidR="797F0D17" w:rsidRPr="007171C7">
        <w:t>nderstanding the range of issues that contribute to these perceptions.</w:t>
      </w:r>
    </w:p>
    <w:p w14:paraId="525E100C" w14:textId="32E5C0D1" w:rsidR="797F0D17" w:rsidRPr="007171C7" w:rsidRDefault="002110E1" w:rsidP="00ED27E3">
      <w:pPr>
        <w:pStyle w:val="Numeroelenco"/>
      </w:pPr>
      <w:r>
        <w:t>c</w:t>
      </w:r>
      <w:r w:rsidR="797F0D17" w:rsidRPr="007171C7">
        <w:t>ontrasting why they hold these views of their generation, and how this is distinct from the views held of them by older Australians.</w:t>
      </w:r>
    </w:p>
    <w:p w14:paraId="6AC964BC" w14:textId="3322EA7E" w:rsidR="797F0D17" w:rsidRPr="007171C7" w:rsidRDefault="00247133" w:rsidP="00ED27E3">
      <w:pPr>
        <w:pStyle w:val="Numeroelenco"/>
      </w:pPr>
      <w:r>
        <w:t>u</w:t>
      </w:r>
      <w:r w:rsidR="797F0D17" w:rsidRPr="007171C7">
        <w:t>nderstanding what drives the more critical negative perceptions of their generation.</w:t>
      </w:r>
    </w:p>
    <w:p w14:paraId="2E6192D2" w14:textId="2CDE55A0" w:rsidR="797F0D17" w:rsidRPr="007171C7" w:rsidRDefault="797F0D17" w:rsidP="00ED27E3">
      <w:pPr>
        <w:rPr>
          <w:rFonts w:eastAsia="Calibri" w:cs="Open Sans"/>
        </w:rPr>
      </w:pPr>
      <w:r w:rsidRPr="1C1D29AD">
        <w:rPr>
          <w:rFonts w:eastAsia="Calibri" w:cs="Open Sans"/>
        </w:rPr>
        <w:t>Participants were aged between 18</w:t>
      </w:r>
      <w:r w:rsidR="00122569">
        <w:rPr>
          <w:rFonts w:eastAsia="Calibri" w:cs="Open Sans"/>
        </w:rPr>
        <w:t>–</w:t>
      </w:r>
      <w:r w:rsidRPr="1C1D29AD">
        <w:rPr>
          <w:rFonts w:eastAsia="Calibri" w:cs="Open Sans"/>
        </w:rPr>
        <w:t>21 (n=6) and 22</w:t>
      </w:r>
      <w:r w:rsidR="00C831CA">
        <w:rPr>
          <w:rFonts w:eastAsia="Calibri" w:cs="Open Sans"/>
        </w:rPr>
        <w:t>–</w:t>
      </w:r>
      <w:r w:rsidRPr="1C1D29AD">
        <w:rPr>
          <w:rFonts w:eastAsia="Calibri" w:cs="Open Sans"/>
        </w:rPr>
        <w:t>25 (n=6).</w:t>
      </w:r>
    </w:p>
    <w:p w14:paraId="10C2F504" w14:textId="59B9A0D5" w:rsidR="797F0D17" w:rsidRPr="001E65AD" w:rsidRDefault="001E65AD" w:rsidP="00ED27E3">
      <w:pPr>
        <w:rPr>
          <w:rFonts w:eastAsia="Calibri" w:cs="Open Sans"/>
          <w:b/>
          <w:bCs/>
        </w:rPr>
      </w:pPr>
      <w:r w:rsidRPr="001E65AD">
        <w:rPr>
          <w:rFonts w:eastAsia="Calibri" w:cs="Open Sans"/>
        </w:rPr>
        <w:t>They came from</w:t>
      </w:r>
      <w:r>
        <w:rPr>
          <w:rFonts w:eastAsia="Calibri" w:cs="Open Sans"/>
          <w:b/>
          <w:bCs/>
        </w:rPr>
        <w:t xml:space="preserve"> </w:t>
      </w:r>
      <w:r>
        <w:rPr>
          <w:rFonts w:eastAsia="Calibri" w:cs="Open Sans"/>
        </w:rPr>
        <w:t>Queensland (</w:t>
      </w:r>
      <w:r w:rsidR="797F0D17" w:rsidRPr="007171C7">
        <w:rPr>
          <w:rFonts w:eastAsia="Calibri" w:cs="Open Sans"/>
        </w:rPr>
        <w:t>n=3</w:t>
      </w:r>
      <w:r>
        <w:rPr>
          <w:rFonts w:eastAsia="Calibri" w:cs="Open Sans"/>
        </w:rPr>
        <w:t xml:space="preserve">), </w:t>
      </w:r>
      <w:r w:rsidR="797F0D17" w:rsidRPr="001E65AD">
        <w:rPr>
          <w:rFonts w:eastAsia="Calibri" w:cs="Open Sans"/>
        </w:rPr>
        <w:t>N</w:t>
      </w:r>
      <w:r>
        <w:rPr>
          <w:rFonts w:eastAsia="Calibri" w:cs="Open Sans"/>
        </w:rPr>
        <w:t xml:space="preserve">ew </w:t>
      </w:r>
      <w:r w:rsidR="797F0D17" w:rsidRPr="001E65AD">
        <w:rPr>
          <w:rFonts w:eastAsia="Calibri" w:cs="Open Sans"/>
        </w:rPr>
        <w:t>S</w:t>
      </w:r>
      <w:r>
        <w:rPr>
          <w:rFonts w:eastAsia="Calibri" w:cs="Open Sans"/>
        </w:rPr>
        <w:t xml:space="preserve">outh </w:t>
      </w:r>
      <w:r w:rsidR="797F0D17" w:rsidRPr="001E65AD">
        <w:rPr>
          <w:rFonts w:eastAsia="Calibri" w:cs="Open Sans"/>
        </w:rPr>
        <w:t>W</w:t>
      </w:r>
      <w:r>
        <w:rPr>
          <w:rFonts w:eastAsia="Calibri" w:cs="Open Sans"/>
        </w:rPr>
        <w:t>ales</w:t>
      </w:r>
      <w:r w:rsidR="797F0D17" w:rsidRPr="001E65AD">
        <w:rPr>
          <w:rFonts w:eastAsia="Calibri" w:cs="Open Sans"/>
        </w:rPr>
        <w:t xml:space="preserve"> </w:t>
      </w:r>
      <w:r w:rsidRPr="001E65AD">
        <w:rPr>
          <w:rFonts w:eastAsia="Calibri" w:cs="Open Sans"/>
        </w:rPr>
        <w:t>(</w:t>
      </w:r>
      <w:r w:rsidR="797F0D17" w:rsidRPr="001E65AD">
        <w:rPr>
          <w:rFonts w:eastAsia="Calibri" w:cs="Open Sans"/>
        </w:rPr>
        <w:t>n=2</w:t>
      </w:r>
      <w:r w:rsidRPr="001E65AD">
        <w:rPr>
          <w:rFonts w:eastAsia="Calibri" w:cs="Open Sans"/>
        </w:rPr>
        <w:t>), South Australia (</w:t>
      </w:r>
      <w:r w:rsidR="797F0D17" w:rsidRPr="001E65AD">
        <w:rPr>
          <w:rFonts w:eastAsia="Calibri" w:cs="Open Sans"/>
        </w:rPr>
        <w:t>n=2</w:t>
      </w:r>
      <w:r w:rsidRPr="001E65AD">
        <w:rPr>
          <w:rFonts w:eastAsia="Calibri" w:cs="Open Sans"/>
        </w:rPr>
        <w:t>)</w:t>
      </w:r>
      <w:r>
        <w:rPr>
          <w:rFonts w:eastAsia="Calibri" w:cs="Open Sans"/>
          <w:b/>
          <w:bCs/>
        </w:rPr>
        <w:t xml:space="preserve">, </w:t>
      </w:r>
      <w:r w:rsidR="797F0D17" w:rsidRPr="007171C7">
        <w:rPr>
          <w:rFonts w:eastAsia="Calibri" w:cs="Open Sans"/>
        </w:rPr>
        <w:t>Vic</w:t>
      </w:r>
      <w:r>
        <w:rPr>
          <w:rFonts w:eastAsia="Calibri" w:cs="Open Sans"/>
        </w:rPr>
        <w:t>toria (</w:t>
      </w:r>
      <w:r w:rsidR="797F0D17" w:rsidRPr="007171C7">
        <w:rPr>
          <w:rFonts w:eastAsia="Calibri" w:cs="Open Sans"/>
        </w:rPr>
        <w:t>n=1</w:t>
      </w:r>
      <w:r>
        <w:rPr>
          <w:rFonts w:eastAsia="Calibri" w:cs="Open Sans"/>
        </w:rPr>
        <w:t>)</w:t>
      </w:r>
      <w:r>
        <w:rPr>
          <w:rFonts w:eastAsia="Calibri" w:cs="Open Sans"/>
          <w:b/>
          <w:bCs/>
        </w:rPr>
        <w:t xml:space="preserve">, </w:t>
      </w:r>
      <w:r>
        <w:rPr>
          <w:rFonts w:eastAsia="Calibri" w:cs="Open Sans"/>
        </w:rPr>
        <w:t>Western</w:t>
      </w:r>
      <w:r w:rsidRPr="001E65AD">
        <w:rPr>
          <w:rFonts w:eastAsia="Calibri" w:cs="Open Sans"/>
        </w:rPr>
        <w:t xml:space="preserve"> Australia (n=</w:t>
      </w:r>
      <w:r>
        <w:rPr>
          <w:rFonts w:eastAsia="Calibri" w:cs="Open Sans"/>
        </w:rPr>
        <w:t>1</w:t>
      </w:r>
      <w:r w:rsidRPr="001E65AD">
        <w:rPr>
          <w:rFonts w:eastAsia="Calibri" w:cs="Open Sans"/>
        </w:rPr>
        <w:t>)</w:t>
      </w:r>
      <w:r>
        <w:rPr>
          <w:rFonts w:eastAsia="Calibri" w:cs="Open Sans"/>
        </w:rPr>
        <w:t xml:space="preserve">, </w:t>
      </w:r>
      <w:r w:rsidR="797F0D17" w:rsidRPr="007171C7">
        <w:rPr>
          <w:rFonts w:eastAsia="Calibri" w:cs="Open Sans"/>
        </w:rPr>
        <w:t>Tas</w:t>
      </w:r>
      <w:r>
        <w:rPr>
          <w:rFonts w:eastAsia="Calibri" w:cs="Open Sans"/>
        </w:rPr>
        <w:t>mania</w:t>
      </w:r>
      <w:r w:rsidR="797F0D17" w:rsidRPr="007171C7">
        <w:rPr>
          <w:rFonts w:eastAsia="Calibri" w:cs="Open Sans"/>
        </w:rPr>
        <w:t xml:space="preserve"> </w:t>
      </w:r>
      <w:r>
        <w:rPr>
          <w:rFonts w:eastAsia="Calibri" w:cs="Open Sans"/>
        </w:rPr>
        <w:t>(</w:t>
      </w:r>
      <w:r w:rsidR="797F0D17" w:rsidRPr="007171C7">
        <w:rPr>
          <w:rFonts w:eastAsia="Calibri" w:cs="Open Sans"/>
        </w:rPr>
        <w:t>n=1</w:t>
      </w:r>
      <w:r w:rsidRPr="001E65AD">
        <w:rPr>
          <w:rFonts w:eastAsia="Calibri" w:cs="Open Sans"/>
        </w:rPr>
        <w:t xml:space="preserve">), </w:t>
      </w:r>
      <w:r w:rsidR="797F0D17" w:rsidRPr="007171C7">
        <w:rPr>
          <w:rFonts w:eastAsia="Calibri" w:cs="Open Sans"/>
        </w:rPr>
        <w:t>N</w:t>
      </w:r>
      <w:r>
        <w:rPr>
          <w:rFonts w:eastAsia="Calibri" w:cs="Open Sans"/>
        </w:rPr>
        <w:t xml:space="preserve">orthern </w:t>
      </w:r>
      <w:r w:rsidR="797F0D17" w:rsidRPr="007171C7">
        <w:rPr>
          <w:rFonts w:eastAsia="Calibri" w:cs="Open Sans"/>
        </w:rPr>
        <w:t>T</w:t>
      </w:r>
      <w:r>
        <w:rPr>
          <w:rFonts w:eastAsia="Calibri" w:cs="Open Sans"/>
        </w:rPr>
        <w:t>erritory</w:t>
      </w:r>
      <w:r w:rsidR="797F0D17" w:rsidRPr="007171C7">
        <w:rPr>
          <w:rFonts w:eastAsia="Calibri" w:cs="Open Sans"/>
        </w:rPr>
        <w:t xml:space="preserve"> </w:t>
      </w:r>
      <w:r>
        <w:rPr>
          <w:rFonts w:eastAsia="Calibri" w:cs="Open Sans"/>
        </w:rPr>
        <w:t>(</w:t>
      </w:r>
      <w:r w:rsidR="797F0D17" w:rsidRPr="007171C7">
        <w:rPr>
          <w:rFonts w:eastAsia="Calibri" w:cs="Open Sans"/>
        </w:rPr>
        <w:t>n=1</w:t>
      </w:r>
      <w:r>
        <w:rPr>
          <w:rFonts w:eastAsia="Calibri" w:cs="Open Sans"/>
        </w:rPr>
        <w:t>) and the Australian Capital Territory (</w:t>
      </w:r>
      <w:r w:rsidR="797F0D17" w:rsidRPr="007171C7">
        <w:rPr>
          <w:rFonts w:eastAsia="Calibri" w:cs="Open Sans"/>
        </w:rPr>
        <w:t>n=</w:t>
      </w:r>
      <w:r w:rsidR="00EF26FC">
        <w:rPr>
          <w:rFonts w:eastAsia="Calibri" w:cs="Open Sans"/>
        </w:rPr>
        <w:t>1</w:t>
      </w:r>
      <w:r>
        <w:rPr>
          <w:rFonts w:eastAsia="Calibri" w:cs="Open Sans"/>
        </w:rPr>
        <w:t>).</w:t>
      </w:r>
    </w:p>
    <w:p w14:paraId="61BED0A4" w14:textId="1C18310C" w:rsidR="797F0D17" w:rsidRPr="001E65AD" w:rsidRDefault="001E65AD" w:rsidP="00ED27E3">
      <w:pPr>
        <w:rPr>
          <w:rFonts w:eastAsia="Calibri" w:cs="Open Sans"/>
        </w:rPr>
      </w:pPr>
      <w:r w:rsidRPr="001E65AD">
        <w:rPr>
          <w:rFonts w:eastAsia="Calibri" w:cs="Open Sans"/>
        </w:rPr>
        <w:t>They identified as f</w:t>
      </w:r>
      <w:r w:rsidR="797F0D17" w:rsidRPr="001E65AD">
        <w:rPr>
          <w:rFonts w:eastAsia="Calibri" w:cs="Open Sans"/>
        </w:rPr>
        <w:t>emale</w:t>
      </w:r>
      <w:r w:rsidRPr="001E65AD">
        <w:rPr>
          <w:rFonts w:eastAsia="Calibri" w:cs="Open Sans"/>
        </w:rPr>
        <w:t xml:space="preserve"> (</w:t>
      </w:r>
      <w:r w:rsidR="797F0D17" w:rsidRPr="001E65AD">
        <w:rPr>
          <w:rFonts w:eastAsia="Calibri" w:cs="Open Sans"/>
        </w:rPr>
        <w:t>n=6</w:t>
      </w:r>
      <w:r w:rsidRPr="001E65AD">
        <w:rPr>
          <w:rFonts w:eastAsia="Calibri" w:cs="Open Sans"/>
        </w:rPr>
        <w:t>), male (n=5) and g</w:t>
      </w:r>
      <w:r w:rsidR="797F0D17" w:rsidRPr="001E65AD">
        <w:rPr>
          <w:rFonts w:eastAsia="Calibri" w:cs="Open Sans"/>
        </w:rPr>
        <w:t>ender variant/diverse</w:t>
      </w:r>
      <w:r w:rsidRPr="001E65AD">
        <w:rPr>
          <w:rFonts w:eastAsia="Calibri" w:cs="Open Sans"/>
        </w:rPr>
        <w:t xml:space="preserve"> (</w:t>
      </w:r>
      <w:r w:rsidR="797F0D17" w:rsidRPr="001E65AD">
        <w:rPr>
          <w:rFonts w:eastAsia="Calibri" w:cs="Open Sans"/>
        </w:rPr>
        <w:t>n=1</w:t>
      </w:r>
      <w:r w:rsidRPr="001E65AD">
        <w:rPr>
          <w:rFonts w:eastAsia="Calibri" w:cs="Open Sans"/>
        </w:rPr>
        <w:t>).</w:t>
      </w:r>
    </w:p>
    <w:p w14:paraId="1A17C2C0" w14:textId="1C970B94" w:rsidR="001E65AD" w:rsidRPr="007171C7" w:rsidRDefault="797F0D17" w:rsidP="00ED27E3">
      <w:pPr>
        <w:rPr>
          <w:rFonts w:eastAsia="Calibri" w:cs="Open Sans"/>
        </w:rPr>
      </w:pPr>
      <w:r w:rsidRPr="007171C7">
        <w:rPr>
          <w:rFonts w:eastAsia="Calibri" w:cs="Open Sans"/>
        </w:rPr>
        <w:t>T</w:t>
      </w:r>
      <w:r w:rsidR="001E65AD">
        <w:rPr>
          <w:rFonts w:eastAsia="Calibri" w:cs="Open Sans"/>
        </w:rPr>
        <w:t>hey were t</w:t>
      </w:r>
      <w:r w:rsidRPr="007171C7">
        <w:rPr>
          <w:rFonts w:eastAsia="Calibri" w:cs="Open Sans"/>
        </w:rPr>
        <w:t xml:space="preserve">ertiary qualified </w:t>
      </w:r>
      <w:r w:rsidR="001E65AD">
        <w:rPr>
          <w:rFonts w:eastAsia="Calibri" w:cs="Open Sans"/>
        </w:rPr>
        <w:t>(</w:t>
      </w:r>
      <w:r w:rsidRPr="007171C7">
        <w:rPr>
          <w:rFonts w:eastAsia="Calibri" w:cs="Open Sans"/>
        </w:rPr>
        <w:t>n=5</w:t>
      </w:r>
      <w:r w:rsidR="001E65AD">
        <w:rPr>
          <w:rFonts w:eastAsia="Calibri" w:cs="Open Sans"/>
        </w:rPr>
        <w:t>), studying (n=5) and employed (n=6).</w:t>
      </w:r>
    </w:p>
    <w:p w14:paraId="68D28BDD" w14:textId="6887A2FB" w:rsidR="004131A2" w:rsidRPr="007171C7" w:rsidRDefault="00FD75CC" w:rsidP="00ED27E3">
      <w:pPr>
        <w:rPr>
          <w:rFonts w:eastAsia="Calibri" w:cs="Open Sans"/>
        </w:rPr>
      </w:pPr>
      <w:r w:rsidRPr="67A980ED">
        <w:rPr>
          <w:rFonts w:eastAsia="Calibri" w:cs="Open Sans"/>
        </w:rPr>
        <w:t>The Commission worked with a</w:t>
      </w:r>
      <w:r w:rsidR="00907C8E" w:rsidRPr="67A980ED">
        <w:rPr>
          <w:rFonts w:eastAsia="Calibri" w:cs="Open Sans"/>
        </w:rPr>
        <w:t>n external</w:t>
      </w:r>
      <w:r w:rsidRPr="67A980ED">
        <w:rPr>
          <w:rFonts w:eastAsia="Calibri" w:cs="Open Sans"/>
        </w:rPr>
        <w:t xml:space="preserve"> research partner</w:t>
      </w:r>
      <w:r w:rsidR="3488A18E" w:rsidRPr="67A980ED">
        <w:rPr>
          <w:rFonts w:eastAsia="Calibri" w:cs="Open Sans"/>
        </w:rPr>
        <w:t xml:space="preserve"> </w:t>
      </w:r>
      <w:r w:rsidR="00E67E45">
        <w:rPr>
          <w:rFonts w:eastAsia="Calibri" w:cs="Open Sans"/>
        </w:rPr>
        <w:t>(</w:t>
      </w:r>
      <w:r w:rsidRPr="67A980ED">
        <w:rPr>
          <w:rFonts w:eastAsia="Calibri" w:cs="Open Sans"/>
        </w:rPr>
        <w:t>Ipso</w:t>
      </w:r>
      <w:r w:rsidR="00F441F7" w:rsidRPr="67A980ED">
        <w:rPr>
          <w:rFonts w:eastAsia="Calibri" w:cs="Open Sans"/>
        </w:rPr>
        <w:t>s Public Affairs Pty Ltd</w:t>
      </w:r>
      <w:r w:rsidR="00E67E45">
        <w:rPr>
          <w:rFonts w:eastAsia="Calibri" w:cs="Open Sans"/>
        </w:rPr>
        <w:t>)</w:t>
      </w:r>
      <w:r w:rsidR="0010683E">
        <w:rPr>
          <w:rFonts w:eastAsia="Calibri" w:cs="Open Sans"/>
        </w:rPr>
        <w:t xml:space="preserve"> </w:t>
      </w:r>
      <w:r w:rsidR="001E26C1" w:rsidRPr="67A980ED">
        <w:rPr>
          <w:rFonts w:eastAsia="Calibri" w:cs="Open Sans"/>
        </w:rPr>
        <w:t>to design, manage and facilitate the online discussion</w:t>
      </w:r>
      <w:r w:rsidR="00B24A32" w:rsidRPr="67A980ED">
        <w:rPr>
          <w:rFonts w:eastAsia="Calibri" w:cs="Open Sans"/>
        </w:rPr>
        <w:t xml:space="preserve"> forum.</w:t>
      </w:r>
    </w:p>
    <w:p w14:paraId="7DE924FE" w14:textId="05CC903C" w:rsidR="797F0D17" w:rsidRPr="007171C7" w:rsidRDefault="797F0D17" w:rsidP="00ED27E3">
      <w:pPr>
        <w:pStyle w:val="Titolo1"/>
      </w:pPr>
      <w:bookmarkStart w:id="5" w:name="_Toc132529692"/>
      <w:r w:rsidRPr="004131A2">
        <w:lastRenderedPageBreak/>
        <w:t>Limitations</w:t>
      </w:r>
      <w:bookmarkEnd w:id="5"/>
    </w:p>
    <w:p w14:paraId="0A8F90B8" w14:textId="006E4213" w:rsidR="00FF30B5" w:rsidRPr="007171C7" w:rsidRDefault="008A32B6" w:rsidP="00ED27E3">
      <w:pPr>
        <w:rPr>
          <w:rFonts w:eastAsia="Calibri" w:cs="Open Sans"/>
        </w:rPr>
      </w:pPr>
      <w:r w:rsidRPr="007171C7">
        <w:rPr>
          <w:rFonts w:eastAsia="Calibri" w:cs="Open Sans"/>
        </w:rPr>
        <w:t xml:space="preserve">This research </w:t>
      </w:r>
      <w:r w:rsidR="007A1AAD" w:rsidRPr="007171C7">
        <w:rPr>
          <w:rFonts w:eastAsia="Calibri" w:cs="Open Sans"/>
        </w:rPr>
        <w:t xml:space="preserve">was intended to provide </w:t>
      </w:r>
      <w:r w:rsidR="00C97E5F" w:rsidRPr="007171C7">
        <w:rPr>
          <w:rFonts w:eastAsia="Calibri" w:cs="Open Sans"/>
        </w:rPr>
        <w:t xml:space="preserve">insights </w:t>
      </w:r>
      <w:r w:rsidR="00E67E45">
        <w:rPr>
          <w:rFonts w:eastAsia="Calibri" w:cs="Open Sans"/>
        </w:rPr>
        <w:t>in</w:t>
      </w:r>
      <w:r w:rsidR="00C97E5F" w:rsidRPr="007171C7">
        <w:rPr>
          <w:rFonts w:eastAsia="Calibri" w:cs="Open Sans"/>
        </w:rPr>
        <w:t xml:space="preserve">to </w:t>
      </w:r>
      <w:r w:rsidR="000D6900" w:rsidRPr="007171C7">
        <w:rPr>
          <w:rFonts w:eastAsia="Calibri" w:cs="Open Sans"/>
        </w:rPr>
        <w:t xml:space="preserve">the attitudes and beliefs of </w:t>
      </w:r>
      <w:r w:rsidR="00C97E5F" w:rsidRPr="007171C7">
        <w:rPr>
          <w:rFonts w:eastAsia="Calibri" w:cs="Open Sans"/>
        </w:rPr>
        <w:t>young people</w:t>
      </w:r>
      <w:r w:rsidR="004B5420" w:rsidRPr="007171C7">
        <w:rPr>
          <w:rFonts w:eastAsia="Calibri" w:cs="Open Sans"/>
        </w:rPr>
        <w:t xml:space="preserve"> </w:t>
      </w:r>
      <w:r w:rsidR="005B79BD" w:rsidRPr="007171C7">
        <w:rPr>
          <w:rFonts w:eastAsia="Calibri" w:cs="Open Sans"/>
        </w:rPr>
        <w:t xml:space="preserve">and </w:t>
      </w:r>
      <w:r w:rsidR="00F66C4B" w:rsidRPr="007171C7">
        <w:rPr>
          <w:rFonts w:eastAsia="Calibri" w:cs="Open Sans"/>
        </w:rPr>
        <w:t xml:space="preserve">deepen the understanding of this cohort </w:t>
      </w:r>
      <w:r w:rsidR="005B79BD" w:rsidRPr="007171C7">
        <w:rPr>
          <w:rFonts w:eastAsia="Calibri" w:cs="Open Sans"/>
        </w:rPr>
        <w:t>beyond the findings</w:t>
      </w:r>
      <w:r w:rsidR="00F66C4B" w:rsidRPr="007171C7">
        <w:rPr>
          <w:rFonts w:eastAsia="Calibri" w:cs="Open Sans"/>
        </w:rPr>
        <w:t xml:space="preserve"> in the</w:t>
      </w:r>
      <w:r w:rsidR="00680BFD">
        <w:rPr>
          <w:rFonts w:eastAsia="Calibri" w:cs="Open Sans"/>
        </w:rPr>
        <w:t xml:space="preserve"> </w:t>
      </w:r>
      <w:r w:rsidR="00F66C4B" w:rsidRPr="004131A2">
        <w:rPr>
          <w:rStyle w:val="Enfasicorsivo"/>
        </w:rPr>
        <w:t xml:space="preserve">What’s </w:t>
      </w:r>
      <w:r w:rsidR="00680BFD" w:rsidRPr="004131A2">
        <w:rPr>
          <w:rStyle w:val="Enfasicorsivo"/>
        </w:rPr>
        <w:t>A</w:t>
      </w:r>
      <w:r w:rsidR="00F66C4B" w:rsidRPr="004131A2">
        <w:rPr>
          <w:rStyle w:val="Enfasicorsivo"/>
        </w:rPr>
        <w:t xml:space="preserve">ge </w:t>
      </w:r>
      <w:r w:rsidR="00680BFD" w:rsidRPr="004131A2">
        <w:rPr>
          <w:rStyle w:val="Enfasicorsivo"/>
        </w:rPr>
        <w:t>G</w:t>
      </w:r>
      <w:r w:rsidR="00F66C4B" w:rsidRPr="004131A2">
        <w:rPr>
          <w:rStyle w:val="Enfasicorsivo"/>
        </w:rPr>
        <w:t xml:space="preserve">ot </w:t>
      </w:r>
      <w:r w:rsidR="00680BFD" w:rsidRPr="004131A2">
        <w:rPr>
          <w:rStyle w:val="Enfasicorsivo"/>
        </w:rPr>
        <w:t>T</w:t>
      </w:r>
      <w:r w:rsidR="00F66C4B" w:rsidRPr="004131A2">
        <w:rPr>
          <w:rStyle w:val="Enfasicorsivo"/>
        </w:rPr>
        <w:t xml:space="preserve">o </w:t>
      </w:r>
      <w:r w:rsidR="00680BFD" w:rsidRPr="004131A2">
        <w:rPr>
          <w:rStyle w:val="Enfasicorsivo"/>
        </w:rPr>
        <w:t>D</w:t>
      </w:r>
      <w:r w:rsidR="00F66C4B" w:rsidRPr="004131A2">
        <w:rPr>
          <w:rStyle w:val="Enfasicorsivo"/>
        </w:rPr>
        <w:t xml:space="preserve">o </w:t>
      </w:r>
      <w:r w:rsidR="00680BFD" w:rsidRPr="004131A2">
        <w:rPr>
          <w:rStyle w:val="Enfasicorsivo"/>
        </w:rPr>
        <w:t>W</w:t>
      </w:r>
      <w:r w:rsidR="00F66C4B" w:rsidRPr="004131A2">
        <w:rPr>
          <w:rStyle w:val="Enfasicorsivo"/>
        </w:rPr>
        <w:t xml:space="preserve">ith </w:t>
      </w:r>
      <w:r w:rsidR="00680BFD" w:rsidRPr="004131A2">
        <w:rPr>
          <w:rStyle w:val="Enfasicorsivo"/>
        </w:rPr>
        <w:t>I</w:t>
      </w:r>
      <w:r w:rsidR="00F66C4B" w:rsidRPr="004131A2">
        <w:rPr>
          <w:rStyle w:val="Enfasicorsivo"/>
        </w:rPr>
        <w:t>t?</w:t>
      </w:r>
      <w:r w:rsidR="00F66C4B" w:rsidRPr="007171C7">
        <w:rPr>
          <w:rFonts w:eastAsia="Calibri" w:cs="Open Sans"/>
        </w:rPr>
        <w:t xml:space="preserve"> </w:t>
      </w:r>
      <w:r w:rsidR="00950BF8" w:rsidRPr="007171C7">
        <w:rPr>
          <w:rFonts w:eastAsia="Calibri" w:cs="Open Sans"/>
        </w:rPr>
        <w:t>report</w:t>
      </w:r>
      <w:r w:rsidR="00EF26FC">
        <w:rPr>
          <w:rFonts w:eastAsia="Calibri" w:cs="Open Sans"/>
        </w:rPr>
        <w:t>,</w:t>
      </w:r>
      <w:r w:rsidR="00950BF8" w:rsidRPr="007171C7">
        <w:rPr>
          <w:rFonts w:eastAsia="Calibri" w:cs="Open Sans"/>
        </w:rPr>
        <w:t xml:space="preserve"> released by the Commission in </w:t>
      </w:r>
      <w:r w:rsidR="004B5420" w:rsidRPr="007171C7">
        <w:rPr>
          <w:rFonts w:eastAsia="Calibri" w:cs="Open Sans"/>
        </w:rPr>
        <w:t xml:space="preserve">2021. For this </w:t>
      </w:r>
      <w:r w:rsidR="00A34228" w:rsidRPr="007171C7">
        <w:rPr>
          <w:rFonts w:eastAsia="Calibri" w:cs="Open Sans"/>
        </w:rPr>
        <w:t>reason, a</w:t>
      </w:r>
      <w:r w:rsidR="00377E70" w:rsidRPr="007171C7">
        <w:rPr>
          <w:rFonts w:eastAsia="Calibri" w:cs="Open Sans"/>
        </w:rPr>
        <w:t xml:space="preserve"> qualitative </w:t>
      </w:r>
      <w:r w:rsidR="003C3F2F" w:rsidRPr="007171C7">
        <w:rPr>
          <w:rFonts w:eastAsia="Calibri" w:cs="Open Sans"/>
        </w:rPr>
        <w:t xml:space="preserve">research </w:t>
      </w:r>
      <w:r w:rsidR="00377E70" w:rsidRPr="007171C7">
        <w:rPr>
          <w:rFonts w:eastAsia="Calibri" w:cs="Open Sans"/>
        </w:rPr>
        <w:t>methodology was used</w:t>
      </w:r>
      <w:r w:rsidR="004B5420" w:rsidRPr="007171C7">
        <w:rPr>
          <w:rFonts w:eastAsia="Calibri" w:cs="Open Sans"/>
        </w:rPr>
        <w:t>.</w:t>
      </w:r>
      <w:r w:rsidR="00E67E45">
        <w:rPr>
          <w:rFonts w:eastAsia="Calibri" w:cs="Open Sans"/>
        </w:rPr>
        <w:t xml:space="preserve"> D</w:t>
      </w:r>
      <w:r w:rsidR="00FE4F02" w:rsidRPr="007171C7">
        <w:rPr>
          <w:rFonts w:eastAsia="Calibri" w:cs="Open Sans"/>
        </w:rPr>
        <w:t xml:space="preserve">ue to the small sample size, </w:t>
      </w:r>
      <w:r w:rsidR="00385E45" w:rsidRPr="007171C7">
        <w:rPr>
          <w:rFonts w:eastAsia="Calibri" w:cs="Open Sans"/>
        </w:rPr>
        <w:t>the results are indicative only.</w:t>
      </w:r>
    </w:p>
    <w:p w14:paraId="75584B8D" w14:textId="36845871" w:rsidR="00D54C96" w:rsidRPr="007171C7" w:rsidRDefault="00C6262F" w:rsidP="00ED27E3">
      <w:pPr>
        <w:rPr>
          <w:rFonts w:eastAsia="Calibri" w:cs="Open Sans"/>
        </w:rPr>
      </w:pPr>
      <w:r w:rsidRPr="007171C7">
        <w:rPr>
          <w:rFonts w:eastAsia="Calibri" w:cs="Open Sans"/>
        </w:rPr>
        <w:t>P</w:t>
      </w:r>
      <w:r w:rsidR="00FF30B5" w:rsidRPr="007171C7">
        <w:rPr>
          <w:rFonts w:eastAsia="Calibri" w:cs="Open Sans"/>
        </w:rPr>
        <w:t>articipants were aged between 18</w:t>
      </w:r>
      <w:r w:rsidR="00CD1C24">
        <w:rPr>
          <w:rFonts w:eastAsia="Calibri" w:cs="Open Sans"/>
        </w:rPr>
        <w:t>–</w:t>
      </w:r>
      <w:r w:rsidR="00FF30B5" w:rsidRPr="007171C7">
        <w:rPr>
          <w:rFonts w:eastAsia="Calibri" w:cs="Open Sans"/>
        </w:rPr>
        <w:t>25 years old</w:t>
      </w:r>
      <w:r w:rsidRPr="007171C7">
        <w:rPr>
          <w:rFonts w:eastAsia="Calibri" w:cs="Open Sans"/>
        </w:rPr>
        <w:t xml:space="preserve">. Therefore, </w:t>
      </w:r>
      <w:r w:rsidR="797F0D17" w:rsidRPr="007171C7">
        <w:rPr>
          <w:rFonts w:eastAsia="Calibri" w:cs="Open Sans"/>
        </w:rPr>
        <w:t xml:space="preserve">these </w:t>
      </w:r>
      <w:r w:rsidR="00A019BE" w:rsidRPr="007171C7">
        <w:rPr>
          <w:rFonts w:eastAsia="Calibri" w:cs="Open Sans"/>
        </w:rPr>
        <w:t xml:space="preserve">outcomes </w:t>
      </w:r>
      <w:r w:rsidR="797F0D17" w:rsidRPr="007171C7">
        <w:rPr>
          <w:rFonts w:eastAsia="Calibri" w:cs="Open Sans"/>
        </w:rPr>
        <w:t>should not be used to describe the attitudes, beliefs, or perceptions of Gen Z more broadly</w:t>
      </w:r>
      <w:r w:rsidR="001E3C31" w:rsidRPr="007171C7">
        <w:rPr>
          <w:rFonts w:eastAsia="Calibri" w:cs="Open Sans"/>
        </w:rPr>
        <w:t xml:space="preserve"> as this generation </w:t>
      </w:r>
      <w:r w:rsidR="00647A30" w:rsidRPr="007171C7">
        <w:rPr>
          <w:rFonts w:eastAsia="Calibri" w:cs="Open Sans"/>
        </w:rPr>
        <w:t xml:space="preserve">includes </w:t>
      </w:r>
      <w:r w:rsidR="00BF100F" w:rsidRPr="007171C7">
        <w:rPr>
          <w:rFonts w:eastAsia="Calibri" w:cs="Open Sans"/>
        </w:rPr>
        <w:t xml:space="preserve">those born </w:t>
      </w:r>
      <w:r w:rsidR="00B40C95" w:rsidRPr="007171C7">
        <w:rPr>
          <w:rFonts w:eastAsia="Calibri" w:cs="Open Sans"/>
        </w:rPr>
        <w:t>in 2011 who would only have been 10 years old at the time of this discussion</w:t>
      </w:r>
      <w:r w:rsidR="797F0D17" w:rsidRPr="007171C7">
        <w:rPr>
          <w:rFonts w:eastAsia="Calibri" w:cs="Open Sans"/>
        </w:rPr>
        <w:t>.</w:t>
      </w:r>
    </w:p>
    <w:p w14:paraId="6E730638" w14:textId="72380CC5" w:rsidR="00F05078" w:rsidRPr="004131A2" w:rsidRDefault="00F05078" w:rsidP="00ED27E3">
      <w:pPr>
        <w:pStyle w:val="Titolo1"/>
      </w:pPr>
      <w:bookmarkStart w:id="6" w:name="_Toc132529693"/>
      <w:r w:rsidRPr="67A980ED">
        <w:lastRenderedPageBreak/>
        <w:t>Results</w:t>
      </w:r>
      <w:bookmarkEnd w:id="6"/>
    </w:p>
    <w:p w14:paraId="4BBC828F" w14:textId="32B35E22" w:rsidR="00D54C96" w:rsidRPr="007171C7" w:rsidRDefault="00293E9A" w:rsidP="00ED27E3">
      <w:pPr>
        <w:pStyle w:val="Titolo2"/>
      </w:pPr>
      <w:bookmarkStart w:id="7" w:name="_Toc132529694"/>
      <w:r w:rsidRPr="67A980ED">
        <w:t>Theme</w:t>
      </w:r>
      <w:r w:rsidR="004F7F12" w:rsidRPr="67A980ED">
        <w:t xml:space="preserve"> 1</w:t>
      </w:r>
      <w:r w:rsidR="0083124E" w:rsidRPr="67A980ED">
        <w:t>: Financial Management</w:t>
      </w:r>
      <w:bookmarkEnd w:id="7"/>
    </w:p>
    <w:p w14:paraId="7E3CCE06" w14:textId="1C8484CB" w:rsidR="00561045" w:rsidRPr="007171C7" w:rsidRDefault="006C6B89" w:rsidP="00ED27E3">
      <w:pPr>
        <w:rPr>
          <w:rFonts w:cs="Open Sans"/>
        </w:rPr>
      </w:pPr>
      <w:r w:rsidRPr="007171C7">
        <w:rPr>
          <w:rFonts w:cs="Open Sans"/>
        </w:rPr>
        <w:t xml:space="preserve">The Commission’s </w:t>
      </w:r>
      <w:r w:rsidR="009D0671" w:rsidRPr="005C387B">
        <w:rPr>
          <w:rFonts w:eastAsia="Calibri" w:cs="Open Sans"/>
          <w:i/>
          <w:iCs/>
        </w:rPr>
        <w:t>What’s Age Got To Do With It</w:t>
      </w:r>
      <w:r w:rsidR="009D0671">
        <w:rPr>
          <w:rFonts w:eastAsia="Calibri" w:cs="Open Sans"/>
          <w:i/>
          <w:iCs/>
        </w:rPr>
        <w:t>?</w:t>
      </w:r>
      <w:r w:rsidR="009D0671" w:rsidRPr="009D0671" w:rsidDel="009D0671">
        <w:rPr>
          <w:rFonts w:cs="Open Sans"/>
          <w:i/>
          <w:iCs/>
        </w:rPr>
        <w:t xml:space="preserve"> </w:t>
      </w:r>
      <w:r w:rsidR="00A9661C" w:rsidRPr="007171C7">
        <w:rPr>
          <w:rFonts w:cs="Open Sans"/>
        </w:rPr>
        <w:t xml:space="preserve">report revealed that </w:t>
      </w:r>
      <w:r w:rsidR="0041096E" w:rsidRPr="007171C7">
        <w:rPr>
          <w:rFonts w:cs="Open Sans"/>
        </w:rPr>
        <w:t xml:space="preserve">young people </w:t>
      </w:r>
      <w:r w:rsidR="00BD07EB" w:rsidRPr="007171C7">
        <w:rPr>
          <w:rFonts w:cs="Open Sans"/>
        </w:rPr>
        <w:t>may be perceived as carefree, immature, irresponsible</w:t>
      </w:r>
      <w:r w:rsidR="7001581A" w:rsidRPr="007171C7">
        <w:rPr>
          <w:rFonts w:cs="Open Sans"/>
        </w:rPr>
        <w:t>,</w:t>
      </w:r>
      <w:r w:rsidR="00001E2F" w:rsidRPr="007171C7">
        <w:rPr>
          <w:rFonts w:cs="Open Sans"/>
        </w:rPr>
        <w:t xml:space="preserve"> </w:t>
      </w:r>
      <w:r w:rsidR="00A02302" w:rsidRPr="007171C7">
        <w:rPr>
          <w:rFonts w:cs="Open Sans"/>
        </w:rPr>
        <w:t>having fun</w:t>
      </w:r>
      <w:r w:rsidR="00F41DE0">
        <w:rPr>
          <w:rFonts w:cs="Open Sans"/>
        </w:rPr>
        <w:t>,</w:t>
      </w:r>
      <w:r w:rsidR="00561045" w:rsidRPr="007171C7">
        <w:rPr>
          <w:rFonts w:cs="Open Sans"/>
        </w:rPr>
        <w:t xml:space="preserve"> </w:t>
      </w:r>
      <w:r w:rsidR="00001E2F" w:rsidRPr="007171C7">
        <w:rPr>
          <w:rFonts w:cs="Open Sans"/>
        </w:rPr>
        <w:t xml:space="preserve">and </w:t>
      </w:r>
      <w:r w:rsidR="00997D12" w:rsidRPr="007171C7">
        <w:rPr>
          <w:rFonts w:cs="Open Sans"/>
        </w:rPr>
        <w:t>simply experimenting with life</w:t>
      </w:r>
      <w:r w:rsidR="00A9661C" w:rsidRPr="007171C7">
        <w:rPr>
          <w:rFonts w:cs="Open Sans"/>
        </w:rPr>
        <w:t>.</w:t>
      </w:r>
      <w:r w:rsidR="00861BB2" w:rsidRPr="007171C7">
        <w:rPr>
          <w:rStyle w:val="Rimandonotadichiusura"/>
          <w:rFonts w:cs="Open Sans"/>
        </w:rPr>
        <w:endnoteReference w:id="7"/>
      </w:r>
      <w:r w:rsidR="00A9661C" w:rsidRPr="007171C7">
        <w:rPr>
          <w:rFonts w:cs="Open Sans"/>
        </w:rPr>
        <w:t xml:space="preserve"> T</w:t>
      </w:r>
      <w:r w:rsidR="00C80B04" w:rsidRPr="007171C7">
        <w:rPr>
          <w:rFonts w:cs="Open Sans"/>
        </w:rPr>
        <w:t>he</w:t>
      </w:r>
      <w:r w:rsidR="00001E2F" w:rsidRPr="007171C7">
        <w:rPr>
          <w:rFonts w:cs="Open Sans"/>
        </w:rPr>
        <w:t xml:space="preserve"> </w:t>
      </w:r>
      <w:r w:rsidR="00F03618" w:rsidRPr="007171C7">
        <w:rPr>
          <w:rFonts w:cs="Open Sans"/>
        </w:rPr>
        <w:t>discussions</w:t>
      </w:r>
      <w:r w:rsidR="00782E9A" w:rsidRPr="007171C7">
        <w:rPr>
          <w:rFonts w:cs="Open Sans"/>
        </w:rPr>
        <w:t xml:space="preserve"> in this </w:t>
      </w:r>
      <w:r w:rsidR="3E489F17" w:rsidRPr="007171C7">
        <w:rPr>
          <w:rFonts w:cs="Open Sans"/>
        </w:rPr>
        <w:t xml:space="preserve">youth </w:t>
      </w:r>
      <w:r w:rsidR="00782E9A" w:rsidRPr="007171C7">
        <w:rPr>
          <w:rFonts w:cs="Open Sans"/>
        </w:rPr>
        <w:t xml:space="preserve">study </w:t>
      </w:r>
      <w:r w:rsidR="00F03618" w:rsidRPr="007171C7">
        <w:rPr>
          <w:rFonts w:cs="Open Sans"/>
        </w:rPr>
        <w:t>revealed</w:t>
      </w:r>
      <w:r w:rsidR="0066673B" w:rsidRPr="007171C7">
        <w:rPr>
          <w:rFonts w:cs="Open Sans"/>
        </w:rPr>
        <w:t xml:space="preserve"> that y</w:t>
      </w:r>
      <w:r w:rsidR="00F03618" w:rsidRPr="007171C7">
        <w:rPr>
          <w:rFonts w:cs="Open Sans"/>
        </w:rPr>
        <w:t>oung people also have</w:t>
      </w:r>
      <w:r w:rsidR="00C80B04" w:rsidRPr="007171C7">
        <w:rPr>
          <w:rFonts w:cs="Open Sans"/>
        </w:rPr>
        <w:t xml:space="preserve"> a sense of responsibility </w:t>
      </w:r>
      <w:r w:rsidR="00E67E45">
        <w:rPr>
          <w:rFonts w:cs="Open Sans"/>
        </w:rPr>
        <w:t>and</w:t>
      </w:r>
      <w:r w:rsidR="003513DA" w:rsidRPr="007171C7">
        <w:rPr>
          <w:rFonts w:cs="Open Sans"/>
        </w:rPr>
        <w:t xml:space="preserve"> high expectations</w:t>
      </w:r>
      <w:r w:rsidR="000E05D4">
        <w:rPr>
          <w:rFonts w:cs="Open Sans"/>
        </w:rPr>
        <w:t xml:space="preserve"> fo</w:t>
      </w:r>
      <w:r w:rsidR="00E13B9F">
        <w:rPr>
          <w:rFonts w:cs="Open Sans"/>
        </w:rPr>
        <w:t>r themselves when it comes to</w:t>
      </w:r>
      <w:r w:rsidR="003513DA" w:rsidRPr="007171C7">
        <w:rPr>
          <w:rFonts w:cs="Open Sans"/>
        </w:rPr>
        <w:t xml:space="preserve"> financial management</w:t>
      </w:r>
      <w:r w:rsidR="00E13B9F">
        <w:rPr>
          <w:rFonts w:cs="Open Sans"/>
        </w:rPr>
        <w:t>.</w:t>
      </w:r>
      <w:r w:rsidR="003513DA" w:rsidRPr="007171C7">
        <w:rPr>
          <w:rFonts w:cs="Open Sans"/>
        </w:rPr>
        <w:t xml:space="preserve"> </w:t>
      </w:r>
      <w:r w:rsidR="00BF1562">
        <w:rPr>
          <w:rFonts w:cs="Open Sans"/>
        </w:rPr>
        <w:t>This is d</w:t>
      </w:r>
      <w:r w:rsidR="003513DA" w:rsidRPr="007171C7">
        <w:rPr>
          <w:rFonts w:cs="Open Sans"/>
        </w:rPr>
        <w:t>espite the challenges</w:t>
      </w:r>
      <w:r w:rsidR="000263B8" w:rsidRPr="007171C7">
        <w:rPr>
          <w:rFonts w:cs="Open Sans"/>
        </w:rPr>
        <w:t xml:space="preserve"> they are facing </w:t>
      </w:r>
      <w:r w:rsidR="006E1B30" w:rsidRPr="007171C7">
        <w:rPr>
          <w:rFonts w:cs="Open Sans"/>
        </w:rPr>
        <w:t>in the economy and wider society</w:t>
      </w:r>
      <w:r w:rsidR="008E5976" w:rsidRPr="007171C7">
        <w:rPr>
          <w:rFonts w:cs="Open Sans"/>
        </w:rPr>
        <w:t xml:space="preserve"> </w:t>
      </w:r>
      <w:r w:rsidR="7D7F1EE9" w:rsidRPr="007171C7">
        <w:rPr>
          <w:rFonts w:cs="Open Sans"/>
        </w:rPr>
        <w:t>‘</w:t>
      </w:r>
      <w:r w:rsidR="008E5976" w:rsidRPr="007171C7">
        <w:rPr>
          <w:rFonts w:cs="Open Sans"/>
        </w:rPr>
        <w:t xml:space="preserve">including the climate crisis, conflicts and systems of inequality that </w:t>
      </w:r>
      <w:r w:rsidR="00624C8D">
        <w:rPr>
          <w:rFonts w:cs="Open Sans"/>
        </w:rPr>
        <w:t>‘</w:t>
      </w:r>
      <w:r w:rsidR="008E5976" w:rsidRPr="007171C7">
        <w:rPr>
          <w:rFonts w:cs="Open Sans"/>
        </w:rPr>
        <w:t>pose a threat to young people’s lives and futures</w:t>
      </w:r>
      <w:r w:rsidR="006B2BE4">
        <w:rPr>
          <w:rFonts w:cs="Open Sans"/>
        </w:rPr>
        <w:t>’</w:t>
      </w:r>
      <w:r w:rsidR="00624C8D">
        <w:rPr>
          <w:rFonts w:cs="Open Sans"/>
        </w:rPr>
        <w:t>.</w:t>
      </w:r>
      <w:r w:rsidR="00561045" w:rsidRPr="007171C7">
        <w:rPr>
          <w:rStyle w:val="Rimandonotadichiusura"/>
          <w:rFonts w:cs="Open Sans"/>
        </w:rPr>
        <w:endnoteReference w:id="8"/>
      </w:r>
      <w:r w:rsidR="00561045" w:rsidRPr="007171C7">
        <w:rPr>
          <w:rFonts w:cs="Open Sans"/>
        </w:rPr>
        <w:t xml:space="preserve"> </w:t>
      </w:r>
      <w:r w:rsidR="007206BF" w:rsidRPr="007171C7">
        <w:rPr>
          <w:rFonts w:cs="Open Sans"/>
        </w:rPr>
        <w:t>When they are unable to see any way of achieving long</w:t>
      </w:r>
      <w:r w:rsidR="006B2BE4">
        <w:rPr>
          <w:rFonts w:cs="Open Sans"/>
        </w:rPr>
        <w:t>-</w:t>
      </w:r>
      <w:r w:rsidR="007206BF" w:rsidRPr="007171C7">
        <w:rPr>
          <w:rFonts w:cs="Open Sans"/>
        </w:rPr>
        <w:t>term goals (such as buying a house)</w:t>
      </w:r>
      <w:r w:rsidR="006B2BE4">
        <w:rPr>
          <w:rFonts w:cs="Open Sans"/>
        </w:rPr>
        <w:t>,</w:t>
      </w:r>
      <w:r w:rsidR="007206BF" w:rsidRPr="007171C7">
        <w:rPr>
          <w:rFonts w:cs="Open Sans"/>
        </w:rPr>
        <w:t xml:space="preserve"> </w:t>
      </w:r>
      <w:r w:rsidR="10F1B155" w:rsidRPr="007171C7">
        <w:rPr>
          <w:rFonts w:cs="Open Sans"/>
        </w:rPr>
        <w:t>they</w:t>
      </w:r>
      <w:r w:rsidR="007206BF" w:rsidRPr="007171C7">
        <w:rPr>
          <w:rFonts w:cs="Open Sans"/>
        </w:rPr>
        <w:t xml:space="preserve"> become disillusioned</w:t>
      </w:r>
      <w:r w:rsidR="006201C5">
        <w:rPr>
          <w:rFonts w:cs="Open Sans"/>
        </w:rPr>
        <w:t>.</w:t>
      </w:r>
      <w:r w:rsidR="007206BF" w:rsidRPr="007171C7">
        <w:rPr>
          <w:rFonts w:cs="Open Sans"/>
        </w:rPr>
        <w:t xml:space="preserve"> </w:t>
      </w:r>
      <w:r w:rsidR="006201C5">
        <w:rPr>
          <w:rFonts w:cs="Open Sans"/>
        </w:rPr>
        <w:t>S</w:t>
      </w:r>
      <w:r w:rsidR="007206BF" w:rsidRPr="007171C7">
        <w:rPr>
          <w:rFonts w:cs="Open Sans"/>
        </w:rPr>
        <w:t>ome young adults see their age cohort turning to smaller life pleasures and indulgences to alleviate their disappointment, manage their mental health and enjoy life in some way</w:t>
      </w:r>
      <w:r w:rsidR="001D7DDE">
        <w:rPr>
          <w:rFonts w:cs="Open Sans"/>
        </w:rPr>
        <w:t xml:space="preserve">, which may in turn </w:t>
      </w:r>
      <w:r w:rsidR="007206BF" w:rsidRPr="007171C7">
        <w:rPr>
          <w:rFonts w:cs="Open Sans"/>
        </w:rPr>
        <w:t xml:space="preserve">result in </w:t>
      </w:r>
      <w:r w:rsidR="001D7DDE">
        <w:rPr>
          <w:rFonts w:cs="Open Sans"/>
        </w:rPr>
        <w:t xml:space="preserve">them </w:t>
      </w:r>
      <w:r w:rsidR="007206BF" w:rsidRPr="007171C7">
        <w:rPr>
          <w:rFonts w:cs="Open Sans"/>
        </w:rPr>
        <w:t>being perceived</w:t>
      </w:r>
      <w:r w:rsidR="00983FF4">
        <w:rPr>
          <w:rFonts w:cs="Open Sans"/>
        </w:rPr>
        <w:t>,</w:t>
      </w:r>
      <w:r w:rsidR="007206BF" w:rsidRPr="007171C7">
        <w:rPr>
          <w:rFonts w:cs="Open Sans"/>
        </w:rPr>
        <w:t xml:space="preserve"> by those their age who are still trying to achieve these big goals (and older generations)</w:t>
      </w:r>
      <w:r w:rsidR="006B2BE4">
        <w:rPr>
          <w:rFonts w:cs="Open Sans"/>
        </w:rPr>
        <w:t>,</w:t>
      </w:r>
      <w:r w:rsidR="007206BF" w:rsidRPr="007171C7">
        <w:rPr>
          <w:rFonts w:cs="Open Sans"/>
        </w:rPr>
        <w:t xml:space="preserve"> as being lazy, poor financial managers and decision-makers who are impulsive, thoughtless with money, and plagued by consumerism</w:t>
      </w:r>
      <w:r w:rsidR="00DD15F0">
        <w:rPr>
          <w:rFonts w:cs="Open Sans"/>
        </w:rPr>
        <w:t>.</w:t>
      </w:r>
      <w:r w:rsidR="00561045" w:rsidRPr="007171C7">
        <w:rPr>
          <w:rStyle w:val="Rimandonotadichiusura"/>
          <w:rFonts w:cs="Open Sans"/>
        </w:rPr>
        <w:endnoteReference w:id="9"/>
      </w:r>
    </w:p>
    <w:p w14:paraId="1670C3E8" w14:textId="79B8211F" w:rsidR="0021139A" w:rsidRPr="007171C7" w:rsidRDefault="00297A2C" w:rsidP="00ED27E3">
      <w:pPr>
        <w:rPr>
          <w:rFonts w:cs="Open Sans"/>
        </w:rPr>
      </w:pPr>
      <w:r w:rsidRPr="007171C7">
        <w:rPr>
          <w:rFonts w:cs="Open Sans"/>
        </w:rPr>
        <w:t>Several</w:t>
      </w:r>
      <w:r w:rsidR="008007A9" w:rsidRPr="007171C7">
        <w:rPr>
          <w:rFonts w:cs="Open Sans"/>
        </w:rPr>
        <w:t xml:space="preserve"> insights emerged in the financial management discussion. </w:t>
      </w:r>
      <w:r w:rsidR="0031655D" w:rsidRPr="007171C7">
        <w:rPr>
          <w:rFonts w:cs="Open Sans"/>
        </w:rPr>
        <w:t>For example, young people</w:t>
      </w:r>
      <w:r w:rsidR="00023D79" w:rsidRPr="007171C7">
        <w:rPr>
          <w:rFonts w:cs="Open Sans"/>
        </w:rPr>
        <w:t xml:space="preserve"> </w:t>
      </w:r>
      <w:r w:rsidR="00E63EEB" w:rsidRPr="007171C7">
        <w:rPr>
          <w:rFonts w:cs="Open Sans"/>
        </w:rPr>
        <w:t>try</w:t>
      </w:r>
      <w:r w:rsidR="00023D79" w:rsidRPr="007171C7">
        <w:rPr>
          <w:rFonts w:cs="Open Sans"/>
        </w:rPr>
        <w:t xml:space="preserve"> to earn enough to support themselves and save</w:t>
      </w:r>
      <w:r w:rsidR="00234838">
        <w:rPr>
          <w:rFonts w:cs="Open Sans"/>
        </w:rPr>
        <w:t>, a</w:t>
      </w:r>
      <w:r w:rsidR="00F24DD7" w:rsidRPr="007171C7">
        <w:rPr>
          <w:rFonts w:cs="Open Sans"/>
        </w:rPr>
        <w:t xml:space="preserve"> view contrary to </w:t>
      </w:r>
      <w:r w:rsidR="00704285" w:rsidRPr="007171C7">
        <w:rPr>
          <w:rFonts w:cs="Open Sans"/>
        </w:rPr>
        <w:t xml:space="preserve">the </w:t>
      </w:r>
      <w:r w:rsidR="00EF3ED5" w:rsidRPr="007171C7">
        <w:rPr>
          <w:rFonts w:cs="Open Sans"/>
        </w:rPr>
        <w:t>age-based stereotype</w:t>
      </w:r>
      <w:r w:rsidR="001D7DDE">
        <w:rPr>
          <w:rFonts w:cs="Open Sans"/>
        </w:rPr>
        <w:t xml:space="preserve"> </w:t>
      </w:r>
      <w:r w:rsidR="00DA4CD9">
        <w:rPr>
          <w:rFonts w:cs="Open Sans"/>
        </w:rPr>
        <w:t xml:space="preserve">– </w:t>
      </w:r>
      <w:r w:rsidR="001D7DDE">
        <w:rPr>
          <w:rFonts w:cs="Open Sans"/>
        </w:rPr>
        <w:t xml:space="preserve">expressed in the </w:t>
      </w:r>
      <w:r w:rsidR="001D7DDE" w:rsidRPr="005C387B">
        <w:rPr>
          <w:rFonts w:eastAsia="Calibri" w:cs="Open Sans"/>
          <w:i/>
          <w:iCs/>
        </w:rPr>
        <w:t>What’s Age Got To Do With It</w:t>
      </w:r>
      <w:r w:rsidR="001D7DDE">
        <w:rPr>
          <w:rFonts w:eastAsia="Calibri" w:cs="Open Sans"/>
          <w:i/>
          <w:iCs/>
        </w:rPr>
        <w:t>?</w:t>
      </w:r>
      <w:r w:rsidR="001D7DDE" w:rsidRPr="009D0671" w:rsidDel="009D0671">
        <w:rPr>
          <w:rFonts w:cs="Open Sans"/>
          <w:i/>
          <w:iCs/>
        </w:rPr>
        <w:t xml:space="preserve"> </w:t>
      </w:r>
      <w:r w:rsidR="001D7DDE" w:rsidRPr="007171C7">
        <w:rPr>
          <w:rFonts w:cs="Open Sans"/>
        </w:rPr>
        <w:t>report</w:t>
      </w:r>
      <w:r w:rsidR="001D7DDE">
        <w:rPr>
          <w:rFonts w:cs="Open Sans"/>
        </w:rPr>
        <w:t xml:space="preserve"> and elsewhere</w:t>
      </w:r>
      <w:r w:rsidR="001C5AEC" w:rsidRPr="001C5AEC">
        <w:rPr>
          <w:rFonts w:cs="Open Sans"/>
        </w:rPr>
        <w:t xml:space="preserve"> </w:t>
      </w:r>
      <w:r w:rsidR="001C5AEC">
        <w:rPr>
          <w:rFonts w:cs="Open Sans"/>
        </w:rPr>
        <w:t xml:space="preserve">– </w:t>
      </w:r>
      <w:r w:rsidR="00704285" w:rsidRPr="007171C7">
        <w:rPr>
          <w:rFonts w:cs="Open Sans"/>
        </w:rPr>
        <w:t xml:space="preserve">that young people </w:t>
      </w:r>
      <w:r w:rsidR="00EF3ED5" w:rsidRPr="007171C7">
        <w:rPr>
          <w:rFonts w:cs="Open Sans"/>
        </w:rPr>
        <w:t>do</w:t>
      </w:r>
      <w:r w:rsidR="00E67E45">
        <w:rPr>
          <w:rFonts w:cs="Open Sans"/>
        </w:rPr>
        <w:t xml:space="preserve"> </w:t>
      </w:r>
      <w:r w:rsidR="00E67E45" w:rsidRPr="007171C7">
        <w:rPr>
          <w:rFonts w:cs="Open Sans"/>
        </w:rPr>
        <w:t>not</w:t>
      </w:r>
      <w:r w:rsidR="00EF3ED5" w:rsidRPr="007171C7">
        <w:rPr>
          <w:rFonts w:cs="Open Sans"/>
        </w:rPr>
        <w:t xml:space="preserve"> have a </w:t>
      </w:r>
      <w:r w:rsidR="00E67E45">
        <w:rPr>
          <w:rFonts w:cs="Open Sans"/>
        </w:rPr>
        <w:t>strong</w:t>
      </w:r>
      <w:r w:rsidR="00EF3ED5" w:rsidRPr="007171C7">
        <w:rPr>
          <w:rFonts w:cs="Open Sans"/>
        </w:rPr>
        <w:t xml:space="preserve"> work ethic</w:t>
      </w:r>
      <w:r w:rsidR="00F75E3D">
        <w:rPr>
          <w:rFonts w:cs="Open Sans"/>
        </w:rPr>
        <w:t>.</w:t>
      </w:r>
      <w:r w:rsidR="00EF3ED5" w:rsidRPr="007171C7">
        <w:rPr>
          <w:rFonts w:cs="Open Sans"/>
          <w:vertAlign w:val="superscript"/>
        </w:rPr>
        <w:t>9</w:t>
      </w:r>
      <w:r w:rsidR="00E63EEB" w:rsidRPr="007171C7">
        <w:rPr>
          <w:rFonts w:cs="Open Sans"/>
        </w:rPr>
        <w:t xml:space="preserve"> </w:t>
      </w:r>
      <w:r w:rsidR="0092585C" w:rsidRPr="007171C7">
        <w:rPr>
          <w:rFonts w:cs="Open Sans"/>
        </w:rPr>
        <w:t>Participants</w:t>
      </w:r>
      <w:r w:rsidR="0097015E" w:rsidRPr="007171C7">
        <w:rPr>
          <w:rFonts w:cs="Open Sans"/>
        </w:rPr>
        <w:t xml:space="preserve"> </w:t>
      </w:r>
      <w:r w:rsidR="00B30CB3" w:rsidRPr="007171C7">
        <w:rPr>
          <w:rFonts w:cs="Open Sans"/>
        </w:rPr>
        <w:t>suggested that their</w:t>
      </w:r>
      <w:r w:rsidR="0097015E" w:rsidRPr="007171C7">
        <w:rPr>
          <w:rFonts w:cs="Open Sans"/>
        </w:rPr>
        <w:t xml:space="preserve"> </w:t>
      </w:r>
      <w:r w:rsidR="00B30CB3" w:rsidRPr="007171C7">
        <w:rPr>
          <w:rFonts w:cs="Open Sans"/>
        </w:rPr>
        <w:t xml:space="preserve">ability to be </w:t>
      </w:r>
      <w:r w:rsidR="00AD45CB" w:rsidRPr="007171C7">
        <w:rPr>
          <w:rFonts w:cs="Open Sans"/>
        </w:rPr>
        <w:t>independent</w:t>
      </w:r>
      <w:r w:rsidR="005E082F" w:rsidRPr="007171C7">
        <w:rPr>
          <w:rFonts w:cs="Open Sans"/>
        </w:rPr>
        <w:t xml:space="preserve"> is </w:t>
      </w:r>
      <w:r w:rsidR="00E67E45">
        <w:rPr>
          <w:rFonts w:cs="Open Sans"/>
        </w:rPr>
        <w:t>reduced</w:t>
      </w:r>
      <w:r w:rsidR="005E082F" w:rsidRPr="007171C7">
        <w:rPr>
          <w:rFonts w:cs="Open Sans"/>
        </w:rPr>
        <w:t xml:space="preserve"> by </w:t>
      </w:r>
      <w:r w:rsidR="00386BC2" w:rsidRPr="007171C7">
        <w:rPr>
          <w:rFonts w:cs="Open Sans"/>
        </w:rPr>
        <w:t>the high cost of living, a housing crisis, and low wages and wage</w:t>
      </w:r>
      <w:r w:rsidR="002A7F23" w:rsidRPr="007171C7">
        <w:rPr>
          <w:rFonts w:cs="Open Sans"/>
        </w:rPr>
        <w:t xml:space="preserve"> growth</w:t>
      </w:r>
      <w:r w:rsidR="00234838">
        <w:rPr>
          <w:rFonts w:cs="Open Sans"/>
        </w:rPr>
        <w:t>.</w:t>
      </w:r>
      <w:r w:rsidR="00561045" w:rsidRPr="007171C7">
        <w:rPr>
          <w:rFonts w:cs="Open Sans"/>
        </w:rPr>
        <w:t xml:space="preserve"> </w:t>
      </w:r>
      <w:r w:rsidR="00183280" w:rsidRPr="007171C7">
        <w:rPr>
          <w:rFonts w:cs="Open Sans"/>
        </w:rPr>
        <w:t>A HECS debt</w:t>
      </w:r>
      <w:r w:rsidR="00AF76A9" w:rsidRPr="007171C7">
        <w:rPr>
          <w:rFonts w:cs="Open Sans"/>
        </w:rPr>
        <w:t xml:space="preserve"> </w:t>
      </w:r>
      <w:r w:rsidR="001D7DDE">
        <w:rPr>
          <w:rFonts w:cs="Open Sans"/>
        </w:rPr>
        <w:t xml:space="preserve">from their studies </w:t>
      </w:r>
      <w:r w:rsidR="00AF76A9" w:rsidRPr="007171C7">
        <w:rPr>
          <w:rFonts w:cs="Open Sans"/>
        </w:rPr>
        <w:t xml:space="preserve">was considered to affect their capacity to borrow. </w:t>
      </w:r>
      <w:r w:rsidR="00572662" w:rsidRPr="007171C7">
        <w:rPr>
          <w:rFonts w:cs="Open Sans"/>
        </w:rPr>
        <w:t xml:space="preserve">This </w:t>
      </w:r>
      <w:r w:rsidR="007B37EF" w:rsidRPr="007171C7">
        <w:rPr>
          <w:rFonts w:cs="Open Sans"/>
        </w:rPr>
        <w:t xml:space="preserve">means that they may remain living at home with parents, </w:t>
      </w:r>
      <w:r w:rsidR="00314AAF" w:rsidRPr="007171C7">
        <w:rPr>
          <w:rFonts w:cs="Open Sans"/>
        </w:rPr>
        <w:t>become dissatisfied and frustrated, and experience poor mental health</w:t>
      </w:r>
      <w:r w:rsidR="00B21934" w:rsidRPr="007171C7">
        <w:rPr>
          <w:rFonts w:cs="Open Sans"/>
        </w:rPr>
        <w:t>.</w:t>
      </w:r>
    </w:p>
    <w:p w14:paraId="4A48DF8D" w14:textId="3BA59BB5" w:rsidR="007125EC" w:rsidRPr="00D6112F" w:rsidRDefault="001547D8" w:rsidP="00ED27E3">
      <w:pPr>
        <w:rPr>
          <w:rFonts w:cs="Open Sans"/>
        </w:rPr>
      </w:pPr>
      <w:r w:rsidRPr="1C1D29AD">
        <w:rPr>
          <w:rFonts w:cs="Open Sans"/>
        </w:rPr>
        <w:t>Participants believe</w:t>
      </w:r>
      <w:r w:rsidR="00A0459D" w:rsidRPr="1C1D29AD">
        <w:rPr>
          <w:rFonts w:cs="Open Sans"/>
        </w:rPr>
        <w:t xml:space="preserve"> that they</w:t>
      </w:r>
      <w:r w:rsidR="00A4701A" w:rsidRPr="1C1D29AD">
        <w:rPr>
          <w:rFonts w:cs="Open Sans"/>
        </w:rPr>
        <w:t xml:space="preserve"> a</w:t>
      </w:r>
      <w:r w:rsidR="00A0459D" w:rsidRPr="1C1D29AD">
        <w:rPr>
          <w:rFonts w:cs="Open Sans"/>
        </w:rPr>
        <w:t>re trying their best in a difficult economic environment</w:t>
      </w:r>
      <w:r w:rsidR="0053391B" w:rsidRPr="1C1D29AD">
        <w:rPr>
          <w:rFonts w:cs="Open Sans"/>
        </w:rPr>
        <w:t xml:space="preserve"> and are being as adaptable as possible.</w:t>
      </w:r>
      <w:r w:rsidR="0031655D" w:rsidRPr="1C1D29AD">
        <w:rPr>
          <w:rFonts w:cs="Open Sans"/>
        </w:rPr>
        <w:t xml:space="preserve"> </w:t>
      </w:r>
      <w:r w:rsidR="00FC0154" w:rsidRPr="1C1D29AD">
        <w:rPr>
          <w:rFonts w:cs="Open Sans"/>
        </w:rPr>
        <w:t xml:space="preserve">They feel they can do better but would also appreciate greater understanding from older generations who are seen as having had an easier financial life. </w:t>
      </w:r>
      <w:r w:rsidR="006260E0" w:rsidRPr="1C1D29AD">
        <w:rPr>
          <w:rFonts w:cs="Open Sans"/>
        </w:rPr>
        <w:t>The table below summarises</w:t>
      </w:r>
      <w:r w:rsidR="00825304" w:rsidRPr="1C1D29AD">
        <w:rPr>
          <w:rFonts w:cs="Open Sans"/>
        </w:rPr>
        <w:t xml:space="preserve"> </w:t>
      </w:r>
      <w:r w:rsidR="00123258" w:rsidRPr="1C1D29AD">
        <w:rPr>
          <w:rFonts w:cs="Open Sans"/>
        </w:rPr>
        <w:t xml:space="preserve">participants’ </w:t>
      </w:r>
      <w:r w:rsidR="00A705EB" w:rsidRPr="1C1D29AD">
        <w:rPr>
          <w:rFonts w:cs="Open Sans"/>
        </w:rPr>
        <w:t>attitudes and beliefs about their financial management</w:t>
      </w:r>
      <w:r w:rsidR="00FA1149" w:rsidRPr="1C1D29AD">
        <w:rPr>
          <w:rFonts w:cs="Open Sans"/>
        </w:rPr>
        <w:t>.</w:t>
      </w:r>
    </w:p>
    <w:tbl>
      <w:tblPr>
        <w:tblW w:w="5000" w:type="pct"/>
        <w:tblCellMar>
          <w:left w:w="0" w:type="dxa"/>
          <w:right w:w="0" w:type="dxa"/>
        </w:tblCellMar>
        <w:tblLook w:val="0000" w:firstRow="0" w:lastRow="0" w:firstColumn="0" w:lastColumn="0" w:noHBand="0" w:noVBand="0"/>
      </w:tblPr>
      <w:tblGrid>
        <w:gridCol w:w="1712"/>
        <w:gridCol w:w="1672"/>
        <w:gridCol w:w="1872"/>
        <w:gridCol w:w="1907"/>
        <w:gridCol w:w="1847"/>
      </w:tblGrid>
      <w:tr w:rsidR="001A4E9A" w:rsidRPr="001A4E9A" w14:paraId="44D1E85F" w14:textId="77777777" w:rsidTr="00D6112F">
        <w:trPr>
          <w:trHeight w:val="60"/>
        </w:trPr>
        <w:tc>
          <w:tcPr>
            <w:tcW w:w="5000" w:type="pct"/>
            <w:gridSpan w:val="5"/>
            <w:tcBorders>
              <w:top w:val="single" w:sz="6" w:space="0" w:color="auto"/>
              <w:left w:val="single" w:sz="6" w:space="0" w:color="auto"/>
              <w:bottom w:val="single" w:sz="16" w:space="0" w:color="000000"/>
              <w:right w:val="single" w:sz="6" w:space="0" w:color="000000"/>
            </w:tcBorders>
            <w:shd w:val="clear" w:color="auto" w:fill="1F3864" w:themeFill="accent1" w:themeFillShade="80"/>
            <w:tcMar>
              <w:top w:w="227" w:type="dxa"/>
              <w:left w:w="0" w:type="dxa"/>
              <w:bottom w:w="227" w:type="dxa"/>
              <w:right w:w="0" w:type="dxa"/>
            </w:tcMar>
            <w:vAlign w:val="bottom"/>
          </w:tcPr>
          <w:p w14:paraId="32676D1E" w14:textId="77777777" w:rsidR="001A4E9A" w:rsidRPr="001A4E9A" w:rsidRDefault="001A4E9A" w:rsidP="00ED27E3">
            <w:pPr>
              <w:pStyle w:val="TableHeadingWhite"/>
            </w:pPr>
            <w:r w:rsidRPr="001A4E9A">
              <w:lastRenderedPageBreak/>
              <w:t>Financial Management</w:t>
            </w:r>
          </w:p>
        </w:tc>
      </w:tr>
      <w:tr w:rsidR="001A4E9A" w:rsidRPr="001A4E9A" w14:paraId="12CC6066" w14:textId="77777777" w:rsidTr="00D6112F">
        <w:trPr>
          <w:trHeight w:val="100"/>
        </w:trPr>
        <w:tc>
          <w:tcPr>
            <w:tcW w:w="950"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43CC617F" w14:textId="77777777" w:rsidR="001A4E9A" w:rsidRPr="001A4E9A" w:rsidRDefault="001A4E9A" w:rsidP="00ED27E3">
            <w:pPr>
              <w:pStyle w:val="TableSub-Heading"/>
            </w:pPr>
            <w:r w:rsidRPr="001A4E9A">
              <w:t>Expectations</w:t>
            </w:r>
          </w:p>
        </w:tc>
        <w:tc>
          <w:tcPr>
            <w:tcW w:w="928"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12C52EF0" w14:textId="77777777" w:rsidR="001A4E9A" w:rsidRPr="001A4E9A" w:rsidRDefault="001A4E9A" w:rsidP="00ED27E3">
            <w:pPr>
              <w:pStyle w:val="TableSub-Heading"/>
            </w:pPr>
            <w:r w:rsidRPr="001A4E9A">
              <w:t>Contributing issues</w:t>
            </w:r>
          </w:p>
        </w:tc>
        <w:tc>
          <w:tcPr>
            <w:tcW w:w="1039"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31A672F2" w14:textId="77777777" w:rsidR="001A4E9A" w:rsidRPr="001A4E9A" w:rsidRDefault="001A4E9A" w:rsidP="00ED27E3">
            <w:pPr>
              <w:pStyle w:val="TableSub-Heading"/>
            </w:pPr>
            <w:r w:rsidRPr="001A4E9A">
              <w:t>Outcomes</w:t>
            </w:r>
          </w:p>
        </w:tc>
        <w:tc>
          <w:tcPr>
            <w:tcW w:w="1058"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59948BDF" w14:textId="77777777" w:rsidR="001A4E9A" w:rsidRPr="001A4E9A" w:rsidRDefault="001A4E9A" w:rsidP="00ED27E3">
            <w:pPr>
              <w:pStyle w:val="TableSub-Heading"/>
            </w:pPr>
            <w:r w:rsidRPr="001A4E9A">
              <w:t>Stereotypes</w:t>
            </w:r>
          </w:p>
        </w:tc>
        <w:tc>
          <w:tcPr>
            <w:tcW w:w="1025"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32C6E1AC" w14:textId="77777777" w:rsidR="001A4E9A" w:rsidRPr="001A4E9A" w:rsidRDefault="001A4E9A" w:rsidP="00ED27E3">
            <w:pPr>
              <w:pStyle w:val="TableSub-Heading"/>
            </w:pPr>
            <w:r w:rsidRPr="001A4E9A">
              <w:t>Reframe</w:t>
            </w:r>
          </w:p>
        </w:tc>
      </w:tr>
      <w:tr w:rsidR="001A4E9A" w:rsidRPr="001A4E9A" w14:paraId="640D5BAF" w14:textId="77777777" w:rsidTr="00D6112F">
        <w:trPr>
          <w:trHeight w:val="60"/>
        </w:trPr>
        <w:tc>
          <w:tcPr>
            <w:tcW w:w="95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459AE586" w14:textId="77777777" w:rsidR="001A4E9A" w:rsidRPr="001A4E9A" w:rsidRDefault="001A4E9A" w:rsidP="00ED27E3">
            <w:pPr>
              <w:pStyle w:val="TableSub-Heading"/>
            </w:pPr>
            <w:r w:rsidRPr="001A4E9A">
              <w:t>I try to</w:t>
            </w:r>
          </w:p>
        </w:tc>
        <w:tc>
          <w:tcPr>
            <w:tcW w:w="92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62640F8F" w14:textId="77777777" w:rsidR="001A4E9A" w:rsidRPr="001A4E9A" w:rsidRDefault="001A4E9A" w:rsidP="00ED27E3">
            <w:pPr>
              <w:pStyle w:val="TableSub-Heading"/>
            </w:pPr>
            <w:r w:rsidRPr="001A4E9A">
              <w:t>However this is impacted by</w:t>
            </w:r>
          </w:p>
        </w:tc>
        <w:tc>
          <w:tcPr>
            <w:tcW w:w="1039"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33B5BE89" w14:textId="1E5E56B3" w:rsidR="001A4E9A" w:rsidRPr="001A4E9A" w:rsidRDefault="001A4E9A" w:rsidP="00ED27E3">
            <w:pPr>
              <w:pStyle w:val="TableSub-Heading"/>
            </w:pPr>
            <w:r w:rsidRPr="001A4E9A">
              <w:t>And despite my best efforts it looks</w:t>
            </w:r>
            <w:r w:rsidR="006B6DD5">
              <w:t xml:space="preserve"> </w:t>
            </w:r>
            <w:r w:rsidRPr="001A4E9A">
              <w:t>like</w:t>
            </w:r>
          </w:p>
        </w:tc>
        <w:tc>
          <w:tcPr>
            <w:tcW w:w="105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5E5B6296" w14:textId="77777777" w:rsidR="001A4E9A" w:rsidRPr="001A4E9A" w:rsidRDefault="001A4E9A" w:rsidP="00ED27E3">
            <w:pPr>
              <w:pStyle w:val="TableSub-Heading"/>
            </w:pPr>
            <w:r w:rsidRPr="001A4E9A">
              <w:t>Which is perceived as</w:t>
            </w:r>
          </w:p>
        </w:tc>
        <w:tc>
          <w:tcPr>
            <w:tcW w:w="10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72E20601" w14:textId="77777777" w:rsidR="001A4E9A" w:rsidRPr="001A4E9A" w:rsidRDefault="001A4E9A" w:rsidP="00ED27E3">
            <w:pPr>
              <w:pStyle w:val="TableSub-Heading"/>
            </w:pPr>
            <w:r w:rsidRPr="001A4E9A">
              <w:t>But in my context it means</w:t>
            </w:r>
          </w:p>
        </w:tc>
      </w:tr>
      <w:tr w:rsidR="00D6112F" w:rsidRPr="001A4E9A" w14:paraId="34D6EB83" w14:textId="77777777" w:rsidTr="00D6112F">
        <w:trPr>
          <w:trHeight w:val="60"/>
        </w:trPr>
        <w:tc>
          <w:tcPr>
            <w:tcW w:w="950"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6F832435" w14:textId="77777777" w:rsidR="001A4E9A" w:rsidRPr="001A4E9A" w:rsidRDefault="001A4E9A" w:rsidP="00ED27E3">
            <w:pPr>
              <w:pStyle w:val="Table-BulletsTABLE"/>
            </w:pPr>
            <w:r w:rsidRPr="001A4E9A">
              <w:t>Be earning enough to support myself and save</w:t>
            </w:r>
          </w:p>
          <w:p w14:paraId="15110B14" w14:textId="77777777" w:rsidR="001A4E9A" w:rsidRPr="001A4E9A" w:rsidRDefault="001A4E9A" w:rsidP="00ED27E3">
            <w:pPr>
              <w:pStyle w:val="Table-BulletsTABLE"/>
            </w:pPr>
            <w:r w:rsidRPr="001A4E9A">
              <w:t>Live out of home</w:t>
            </w:r>
          </w:p>
          <w:p w14:paraId="49E2C1A0" w14:textId="77777777" w:rsidR="001A4E9A" w:rsidRPr="001A4E9A" w:rsidRDefault="001A4E9A" w:rsidP="00ED27E3">
            <w:pPr>
              <w:pStyle w:val="Table-BulletsTABLE"/>
            </w:pPr>
            <w:r w:rsidRPr="001A4E9A">
              <w:t>Own a home or plan to in the near future</w:t>
            </w:r>
          </w:p>
          <w:p w14:paraId="1B2AFC48" w14:textId="77777777" w:rsidR="001A4E9A" w:rsidRPr="001A4E9A" w:rsidRDefault="001A4E9A" w:rsidP="00ED27E3">
            <w:pPr>
              <w:pStyle w:val="Table-BulletsTABLE"/>
            </w:pPr>
            <w:r w:rsidRPr="001A4E9A">
              <w:t>Only have good debt (e.g. mortgage)</w:t>
            </w:r>
          </w:p>
          <w:p w14:paraId="5B1D11DF" w14:textId="77777777" w:rsidR="001A4E9A" w:rsidRPr="001A4E9A" w:rsidRDefault="001A4E9A" w:rsidP="00ED27E3">
            <w:pPr>
              <w:pStyle w:val="Table-BulletsTABLE"/>
            </w:pPr>
            <w:r w:rsidRPr="001A4E9A">
              <w:t>Keep up with social expectations and desires (including products, services and travel)</w:t>
            </w:r>
          </w:p>
          <w:p w14:paraId="05438F4D" w14:textId="77777777" w:rsidR="001A4E9A" w:rsidRPr="001A4E9A" w:rsidRDefault="001A4E9A" w:rsidP="00ED27E3">
            <w:pPr>
              <w:pStyle w:val="Table-BulletsTABLE"/>
              <w:rPr>
                <w:color w:val="000000"/>
              </w:rPr>
            </w:pPr>
            <w:r w:rsidRPr="001A4E9A">
              <w:t>Enjoy life now and later</w:t>
            </w:r>
          </w:p>
        </w:tc>
        <w:tc>
          <w:tcPr>
            <w:tcW w:w="928"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0BDD370C" w14:textId="77777777" w:rsidR="001A4E9A" w:rsidRPr="001A4E9A" w:rsidRDefault="001A4E9A" w:rsidP="00ED27E3">
            <w:pPr>
              <w:pStyle w:val="Table-BulletsTABLE"/>
            </w:pPr>
            <w:r w:rsidRPr="001A4E9A">
              <w:t>High cost of living</w:t>
            </w:r>
          </w:p>
          <w:p w14:paraId="40957212" w14:textId="77777777" w:rsidR="001A4E9A" w:rsidRPr="001A4E9A" w:rsidRDefault="001A4E9A" w:rsidP="00ED27E3">
            <w:pPr>
              <w:pStyle w:val="Table-BulletsTABLE"/>
            </w:pPr>
            <w:r w:rsidRPr="001A4E9A">
              <w:t>Unstable labour market and economy</w:t>
            </w:r>
          </w:p>
          <w:p w14:paraId="4045E48C" w14:textId="77777777" w:rsidR="001A4E9A" w:rsidRPr="001A4E9A" w:rsidRDefault="001A4E9A" w:rsidP="00ED27E3">
            <w:pPr>
              <w:pStyle w:val="Table-BulletsTABLE"/>
            </w:pPr>
            <w:r w:rsidRPr="001A4E9A">
              <w:t>Low wages and wage growth</w:t>
            </w:r>
          </w:p>
          <w:p w14:paraId="545D97B0" w14:textId="77777777" w:rsidR="001A4E9A" w:rsidRPr="001A4E9A" w:rsidRDefault="001A4E9A" w:rsidP="00ED27E3">
            <w:pPr>
              <w:pStyle w:val="Table-BulletsTABLE"/>
            </w:pPr>
            <w:r w:rsidRPr="001A4E9A">
              <w:t>Housing crisis</w:t>
            </w:r>
          </w:p>
          <w:p w14:paraId="25912A0F" w14:textId="77777777" w:rsidR="001A4E9A" w:rsidRPr="001A4E9A" w:rsidRDefault="001A4E9A" w:rsidP="00ED27E3">
            <w:pPr>
              <w:pStyle w:val="Table-BulletsTABLE"/>
            </w:pPr>
            <w:r w:rsidRPr="001A4E9A">
              <w:t>Increased pressure from social media advertising to spend</w:t>
            </w:r>
          </w:p>
          <w:p w14:paraId="4D07433C" w14:textId="77777777" w:rsidR="001A4E9A" w:rsidRPr="001A4E9A" w:rsidRDefault="001A4E9A" w:rsidP="00ED27E3">
            <w:pPr>
              <w:pStyle w:val="Table-BulletsTABLE"/>
            </w:pPr>
            <w:r w:rsidRPr="001A4E9A">
              <w:t>Unrealistic expectations on social media for what your life should look like</w:t>
            </w:r>
          </w:p>
          <w:p w14:paraId="2AAB4112" w14:textId="77777777" w:rsidR="001A4E9A" w:rsidRPr="001A4E9A" w:rsidRDefault="001A4E9A" w:rsidP="00ED27E3">
            <w:pPr>
              <w:pStyle w:val="Table-BulletsTABLE"/>
            </w:pPr>
            <w:r w:rsidRPr="001A4E9A">
              <w:t>Increased age of retirement</w:t>
            </w:r>
          </w:p>
          <w:p w14:paraId="06EC1514" w14:textId="77777777" w:rsidR="001A4E9A" w:rsidRPr="001A4E9A" w:rsidRDefault="001A4E9A" w:rsidP="00ED27E3">
            <w:pPr>
              <w:pStyle w:val="Table-BulletsTABLE"/>
            </w:pPr>
            <w:r w:rsidRPr="001A4E9A">
              <w:t>COVID-19</w:t>
            </w:r>
          </w:p>
        </w:tc>
        <w:tc>
          <w:tcPr>
            <w:tcW w:w="1039"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29F142F6" w14:textId="77777777" w:rsidR="001A4E9A" w:rsidRPr="001A4E9A" w:rsidRDefault="001A4E9A" w:rsidP="00ED27E3">
            <w:pPr>
              <w:pStyle w:val="Table-BulletsTABLE"/>
            </w:pPr>
            <w:r w:rsidRPr="001A4E9A">
              <w:t>High bad debt with nothing to show for it</w:t>
            </w:r>
          </w:p>
          <w:p w14:paraId="27A28EAB" w14:textId="77777777" w:rsidR="001A4E9A" w:rsidRPr="001A4E9A" w:rsidRDefault="001A4E9A" w:rsidP="00ED27E3">
            <w:pPr>
              <w:pStyle w:val="Table-BulletsTABLE"/>
            </w:pPr>
            <w:r w:rsidRPr="001A4E9A">
              <w:t>Unemployment or underemployed</w:t>
            </w:r>
          </w:p>
          <w:p w14:paraId="2247EB8C" w14:textId="77777777" w:rsidR="001A4E9A" w:rsidRPr="001A4E9A" w:rsidRDefault="001A4E9A" w:rsidP="00ED27E3">
            <w:pPr>
              <w:pStyle w:val="Table-BulletsTABLE"/>
            </w:pPr>
            <w:r w:rsidRPr="001A4E9A">
              <w:t>Not being able to buy a home</w:t>
            </w:r>
          </w:p>
          <w:p w14:paraId="3C2420E4" w14:textId="77777777" w:rsidR="001A4E9A" w:rsidRPr="001A4E9A" w:rsidRDefault="001A4E9A" w:rsidP="00ED27E3">
            <w:pPr>
              <w:pStyle w:val="Table-BulletsTABLE"/>
            </w:pPr>
            <w:r w:rsidRPr="001A4E9A">
              <w:t>Not being able to find a rental property</w:t>
            </w:r>
          </w:p>
          <w:p w14:paraId="510EAC29" w14:textId="77777777" w:rsidR="001A4E9A" w:rsidRPr="001A4E9A" w:rsidRDefault="001A4E9A" w:rsidP="00ED27E3">
            <w:pPr>
              <w:pStyle w:val="Table-BulletsTABLE"/>
            </w:pPr>
            <w:r w:rsidRPr="001A4E9A">
              <w:t>Living at home with my parents</w:t>
            </w:r>
          </w:p>
          <w:p w14:paraId="3AEF78DC" w14:textId="77777777" w:rsidR="001A4E9A" w:rsidRPr="001A4E9A" w:rsidRDefault="001A4E9A" w:rsidP="00ED27E3">
            <w:pPr>
              <w:pStyle w:val="Table-BulletsTABLE"/>
            </w:pPr>
            <w:r w:rsidRPr="001A4E9A">
              <w:t>Life dissatisfaction and frustration</w:t>
            </w:r>
          </w:p>
          <w:p w14:paraId="0FFC7335" w14:textId="77777777" w:rsidR="001A4E9A" w:rsidRPr="001A4E9A" w:rsidRDefault="001A4E9A" w:rsidP="00ED27E3">
            <w:pPr>
              <w:pStyle w:val="Table-BulletsTABLE"/>
            </w:pPr>
            <w:r w:rsidRPr="001A4E9A">
              <w:t>Poor mental health and the need to spend money to address this</w:t>
            </w:r>
          </w:p>
        </w:tc>
        <w:tc>
          <w:tcPr>
            <w:tcW w:w="1058"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62DC5F37" w14:textId="77777777" w:rsidR="001A4E9A" w:rsidRPr="001A4E9A" w:rsidRDefault="001A4E9A" w:rsidP="00ED27E3">
            <w:pPr>
              <w:pStyle w:val="Table-BulletsTABLE"/>
            </w:pPr>
            <w:r w:rsidRPr="001A4E9A">
              <w:t>Being lazy, not hard working and/or complaining too much</w:t>
            </w:r>
          </w:p>
          <w:p w14:paraId="3B3DAC34" w14:textId="77777777" w:rsidR="001A4E9A" w:rsidRPr="001A4E9A" w:rsidRDefault="001A4E9A" w:rsidP="00ED27E3">
            <w:pPr>
              <w:pStyle w:val="Table-BulletsTABLE"/>
            </w:pPr>
            <w:r w:rsidRPr="001A4E9A">
              <w:t>Poor financial management skills and decision-making</w:t>
            </w:r>
          </w:p>
          <w:p w14:paraId="48041DF5" w14:textId="77777777" w:rsidR="001A4E9A" w:rsidRPr="001A4E9A" w:rsidRDefault="001A4E9A" w:rsidP="00ED27E3">
            <w:pPr>
              <w:pStyle w:val="Table-BulletsTABLE"/>
            </w:pPr>
            <w:r w:rsidRPr="001A4E9A">
              <w:t>Spending money on frivolous things and consumerism (including poor perceptions of the self-care trends for mental health)</w:t>
            </w:r>
          </w:p>
          <w:p w14:paraId="60FE1C64" w14:textId="27DB8C49" w:rsidR="001A4E9A" w:rsidRPr="001A4E9A" w:rsidRDefault="001A4E9A" w:rsidP="00ED27E3">
            <w:pPr>
              <w:pStyle w:val="Table-BulletsTABLE"/>
            </w:pPr>
            <w:r w:rsidRPr="001A4E9A">
              <w:t>Impulsive and thoughtless with money – prioritising instant gratification over long</w:t>
            </w:r>
            <w:r w:rsidR="00B2231A">
              <w:t>-</w:t>
            </w:r>
            <w:r w:rsidRPr="001A4E9A">
              <w:t>term goals</w:t>
            </w:r>
          </w:p>
        </w:tc>
        <w:tc>
          <w:tcPr>
            <w:tcW w:w="1025"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0F9400BF" w14:textId="65C13850" w:rsidR="001A4E9A" w:rsidRPr="001A4E9A" w:rsidRDefault="001A4E9A" w:rsidP="00ED27E3">
            <w:pPr>
              <w:pStyle w:val="Table-BulletsTABLE"/>
            </w:pPr>
            <w:r w:rsidRPr="001A4E9A">
              <w:t>I am doing better than most people my age with money because I</w:t>
            </w:r>
            <w:r w:rsidR="00EC0328">
              <w:t> </w:t>
            </w:r>
            <w:r w:rsidRPr="001A4E9A">
              <w:t xml:space="preserve">was </w:t>
            </w:r>
            <w:r w:rsidR="00643B55" w:rsidRPr="001A4E9A">
              <w:t>raised</w:t>
            </w:r>
            <w:r w:rsidRPr="001A4E9A">
              <w:t xml:space="preserve"> that way or I actively taught myself</w:t>
            </w:r>
          </w:p>
          <w:p w14:paraId="3BED5FC0" w14:textId="77777777" w:rsidR="001A4E9A" w:rsidRPr="001A4E9A" w:rsidRDefault="001A4E9A" w:rsidP="00ED27E3">
            <w:pPr>
              <w:pStyle w:val="Table-BulletsTABLE"/>
            </w:pPr>
            <w:r w:rsidRPr="001A4E9A">
              <w:t>I am trying the best that I can in a difficult economic environment</w:t>
            </w:r>
          </w:p>
          <w:p w14:paraId="1C7F23B7" w14:textId="77777777" w:rsidR="001A4E9A" w:rsidRPr="001A4E9A" w:rsidRDefault="001A4E9A" w:rsidP="00ED27E3">
            <w:pPr>
              <w:pStyle w:val="Table-BulletsTABLE"/>
            </w:pPr>
            <w:r w:rsidRPr="001A4E9A">
              <w:t>I am adapting to my environment</w:t>
            </w:r>
          </w:p>
          <w:p w14:paraId="5489EA96" w14:textId="77777777" w:rsidR="001A4E9A" w:rsidRPr="001A4E9A" w:rsidRDefault="001A4E9A" w:rsidP="00ED27E3">
            <w:pPr>
              <w:pStyle w:val="Table-BulletsTABLE"/>
            </w:pPr>
            <w:r w:rsidRPr="001A4E9A">
              <w:t>I am investing in myself</w:t>
            </w:r>
          </w:p>
          <w:p w14:paraId="49F964CB" w14:textId="77777777" w:rsidR="001A4E9A" w:rsidRPr="001A4E9A" w:rsidRDefault="001A4E9A" w:rsidP="00ED27E3">
            <w:pPr>
              <w:pStyle w:val="Table-BulletsTABLE"/>
            </w:pPr>
            <w:r w:rsidRPr="001A4E9A">
              <w:t>I am just approaching financial management differently to other generations</w:t>
            </w:r>
          </w:p>
          <w:p w14:paraId="7F9C9396" w14:textId="77777777" w:rsidR="001A4E9A" w:rsidRPr="001A4E9A" w:rsidRDefault="001A4E9A" w:rsidP="00ED27E3">
            <w:pPr>
              <w:pStyle w:val="Table-BulletsTABLE"/>
            </w:pPr>
            <w:r w:rsidRPr="001A4E9A">
              <w:t>It is just going to take me longer to make progress</w:t>
            </w:r>
          </w:p>
        </w:tc>
      </w:tr>
    </w:tbl>
    <w:p w14:paraId="668B16B4" w14:textId="77777777" w:rsidR="00F46A29" w:rsidRDefault="00F46A29" w:rsidP="00ED27E3">
      <w:pPr>
        <w:pStyle w:val="IpsosCopyright"/>
      </w:pPr>
      <w:r>
        <w:t>© Ipsos | Youth age attitudes project</w:t>
      </w:r>
    </w:p>
    <w:p w14:paraId="6B1FD059" w14:textId="77777777" w:rsidR="00F63258" w:rsidRDefault="00F63258" w:rsidP="00ED27E3"/>
    <w:p w14:paraId="077A1F13" w14:textId="77777777" w:rsidR="00F46A29" w:rsidRPr="00401CBA" w:rsidRDefault="00F46A29" w:rsidP="00ED27E3"/>
    <w:p w14:paraId="286A3041" w14:textId="2CA1A742" w:rsidR="001D7DDE" w:rsidRDefault="000D4B4D" w:rsidP="00ED27E3">
      <w:pPr>
        <w:pStyle w:val="Citazioneintensa"/>
        <w:rPr>
          <w:rStyle w:val="Enfasicorsivo"/>
        </w:rPr>
      </w:pPr>
      <w:r w:rsidRPr="00D2151F">
        <w:lastRenderedPageBreak/>
        <w:t>I wish older generations knew how we financially want to be within our lives better. They need to know that we don't want to be dependent on our parents until they die: that just because we live at home is not because we are lazy</w:t>
      </w:r>
      <w:r w:rsidR="009362DF">
        <w:t>.</w:t>
      </w:r>
      <w:r w:rsidRPr="00D2151F">
        <w:t xml:space="preserve"> it is because we want to save so we can afford a house, we can afford to do what is best for us. We are trying to move forward, living in small older houses and try and contribute more to society so we can save money. At the end of the day other generations need to know we care about our finances, but just maybe in a different way to how they perceived finances back in their day.</w:t>
      </w:r>
      <w:r>
        <w:t xml:space="preserve"> —</w:t>
      </w:r>
      <w:r w:rsidRPr="000D4B4D">
        <w:rPr>
          <w:rStyle w:val="Enfasicorsivo"/>
        </w:rPr>
        <w:t>18</w:t>
      </w:r>
      <w:r w:rsidR="006A0E39" w:rsidRPr="006A0E39">
        <w:rPr>
          <w:rStyle w:val="Enfasicorsivo"/>
        </w:rPr>
        <w:t>–</w:t>
      </w:r>
      <w:r w:rsidRPr="000D4B4D">
        <w:rPr>
          <w:rStyle w:val="Enfasicorsivo"/>
        </w:rPr>
        <w:t>21, Male, NSW</w:t>
      </w:r>
    </w:p>
    <w:p w14:paraId="71AFB5B6" w14:textId="77777777" w:rsidR="000D4B4D" w:rsidRPr="00401CBA" w:rsidRDefault="000D4B4D" w:rsidP="00ED27E3"/>
    <w:p w14:paraId="31D6C577" w14:textId="7D6F4591" w:rsidR="000F2A16" w:rsidRPr="001D7DDE" w:rsidRDefault="000F2A16" w:rsidP="00ED27E3">
      <w:pPr>
        <w:pStyle w:val="Titolo3"/>
        <w:rPr>
          <w:rFonts w:cs="Open Sans"/>
        </w:rPr>
      </w:pPr>
      <w:bookmarkStart w:id="8" w:name="_Toc132529695"/>
      <w:r w:rsidRPr="00054A4A">
        <w:rPr>
          <w:rFonts w:cs="Open Sans"/>
        </w:rPr>
        <w:t xml:space="preserve">Age-related views young people hold </w:t>
      </w:r>
      <w:r w:rsidR="001D7DDE" w:rsidRPr="00054A4A">
        <w:rPr>
          <w:rFonts w:cs="Open Sans"/>
        </w:rPr>
        <w:t>about</w:t>
      </w:r>
      <w:r w:rsidRPr="00054A4A">
        <w:rPr>
          <w:rFonts w:cs="Open Sans"/>
        </w:rPr>
        <w:t xml:space="preserve"> their generation</w:t>
      </w:r>
      <w:bookmarkEnd w:id="8"/>
    </w:p>
    <w:p w14:paraId="39BC53E2" w14:textId="3951816B" w:rsidR="00262343" w:rsidRPr="00CF465A" w:rsidRDefault="00262343" w:rsidP="00ED27E3">
      <w:pPr>
        <w:pStyle w:val="Titolo4"/>
      </w:pPr>
      <w:r w:rsidRPr="00CF465A">
        <w:t>Young adults are particularly critical of Generation Z’s financial management skills and decisions.</w:t>
      </w:r>
    </w:p>
    <w:p w14:paraId="08EAD55A" w14:textId="63AEC97A" w:rsidR="00262343" w:rsidRPr="007171C7" w:rsidRDefault="00262343" w:rsidP="00ED27E3">
      <w:pPr>
        <w:rPr>
          <w:rFonts w:cs="Open Sans"/>
          <w:lang w:val="en-AU"/>
        </w:rPr>
      </w:pPr>
      <w:r w:rsidRPr="007171C7">
        <w:rPr>
          <w:rFonts w:cs="Open Sans"/>
          <w:lang w:val="en-AU"/>
        </w:rPr>
        <w:t xml:space="preserve">Those who are most critical describe their own generation as materialistic, </w:t>
      </w:r>
      <w:r w:rsidR="00CC5C54" w:rsidRPr="007171C7">
        <w:rPr>
          <w:rFonts w:cs="Open Sans"/>
          <w:lang w:val="en-AU"/>
        </w:rPr>
        <w:t>impulsive,</w:t>
      </w:r>
      <w:r w:rsidRPr="007171C7">
        <w:rPr>
          <w:rFonts w:cs="Open Sans"/>
          <w:lang w:val="en-AU"/>
        </w:rPr>
        <w:t xml:space="preserve"> and even dangerous with their money</w:t>
      </w:r>
      <w:r w:rsidR="00C9391E" w:rsidRPr="007171C7">
        <w:rPr>
          <w:rFonts w:cs="Open Sans"/>
          <w:lang w:val="en-AU"/>
        </w:rPr>
        <w:t xml:space="preserve"> </w:t>
      </w:r>
      <w:r w:rsidR="004A3AEE">
        <w:rPr>
          <w:rFonts w:cs="Open Sans"/>
          <w:lang w:val="en-AU"/>
        </w:rPr>
        <w:t>–</w:t>
      </w:r>
      <w:r w:rsidR="00592D78">
        <w:rPr>
          <w:rFonts w:cs="Open Sans"/>
          <w:lang w:val="en-AU"/>
        </w:rPr>
        <w:t xml:space="preserve"> </w:t>
      </w:r>
      <w:r w:rsidR="00C9391E" w:rsidRPr="007171C7">
        <w:rPr>
          <w:rFonts w:cs="Open Sans"/>
          <w:lang w:val="en-AU"/>
        </w:rPr>
        <w:t>c</w:t>
      </w:r>
      <w:r w:rsidRPr="007171C7">
        <w:rPr>
          <w:rFonts w:cs="Open Sans"/>
          <w:lang w:val="en-AU"/>
        </w:rPr>
        <w:t xml:space="preserve">hoosing to spend money on frivolous items that give instant gratification over essentials, like bills and food. </w:t>
      </w:r>
    </w:p>
    <w:p w14:paraId="3407A5C7" w14:textId="03463C3D" w:rsidR="00262343" w:rsidRPr="007171C7" w:rsidRDefault="00262343" w:rsidP="00ED27E3">
      <w:pPr>
        <w:rPr>
          <w:rFonts w:cs="Open Sans"/>
          <w:lang w:val="en-AU"/>
        </w:rPr>
      </w:pPr>
      <w:r w:rsidRPr="67A980ED">
        <w:rPr>
          <w:rFonts w:cs="Open Sans"/>
          <w:lang w:val="en-AU"/>
        </w:rPr>
        <w:t xml:space="preserve">Less critical participants link this weak financial management with the poor state of the financial world currently and the fact that their generation has not been trained in financial management. With greater access to </w:t>
      </w:r>
      <w:r w:rsidR="009975AC" w:rsidRPr="67A980ED">
        <w:rPr>
          <w:rFonts w:cs="Open Sans"/>
          <w:lang w:val="en-AU"/>
        </w:rPr>
        <w:t>high interest</w:t>
      </w:r>
      <w:r w:rsidR="001F5AE9" w:rsidRPr="67A980ED">
        <w:rPr>
          <w:rFonts w:cs="Open Sans"/>
          <w:lang w:val="en-AU"/>
        </w:rPr>
        <w:t>, instant payment systems</w:t>
      </w:r>
      <w:r w:rsidR="00FE4A3D">
        <w:rPr>
          <w:rFonts w:cs="Open Sans"/>
          <w:lang w:val="en-AU"/>
        </w:rPr>
        <w:t xml:space="preserve"> </w:t>
      </w:r>
      <w:r w:rsidR="00FE4A3D" w:rsidRPr="00ED27E3">
        <w:rPr>
          <w:rFonts w:cs="Open Sans"/>
          <w:lang w:val="en-AU"/>
        </w:rPr>
        <w:t>–</w:t>
      </w:r>
      <w:r w:rsidR="001F5AE9" w:rsidRPr="67A980ED">
        <w:rPr>
          <w:rFonts w:cs="Open Sans"/>
          <w:lang w:val="en-AU"/>
        </w:rPr>
        <w:t xml:space="preserve"> such </w:t>
      </w:r>
      <w:r w:rsidRPr="67A980ED">
        <w:rPr>
          <w:rFonts w:cs="Open Sans"/>
          <w:lang w:val="en-AU"/>
        </w:rPr>
        <w:t xml:space="preserve">as </w:t>
      </w:r>
      <w:r w:rsidR="005C470E" w:rsidRPr="67A980ED">
        <w:rPr>
          <w:rFonts w:cs="Open Sans"/>
          <w:lang w:val="en-AU"/>
        </w:rPr>
        <w:t>After</w:t>
      </w:r>
      <w:r w:rsidR="005C470E">
        <w:rPr>
          <w:rFonts w:cs="Open Sans"/>
          <w:lang w:val="en-AU"/>
        </w:rPr>
        <w:t>P</w:t>
      </w:r>
      <w:r w:rsidR="005C470E" w:rsidRPr="67A980ED">
        <w:rPr>
          <w:rFonts w:cs="Open Sans"/>
          <w:lang w:val="en-AU"/>
        </w:rPr>
        <w:t xml:space="preserve">ay </w:t>
      </w:r>
      <w:r w:rsidRPr="67A980ED">
        <w:rPr>
          <w:rFonts w:cs="Open Sans"/>
          <w:lang w:val="en-AU"/>
        </w:rPr>
        <w:t>and credit cards</w:t>
      </w:r>
      <w:r w:rsidR="00071333">
        <w:rPr>
          <w:rFonts w:cs="Open Sans"/>
          <w:lang w:val="en-AU"/>
        </w:rPr>
        <w:t xml:space="preserve"> – </w:t>
      </w:r>
      <w:r w:rsidRPr="67A980ED">
        <w:rPr>
          <w:rFonts w:cs="Open Sans"/>
          <w:lang w:val="en-AU"/>
        </w:rPr>
        <w:t>and unrealistic living standards perpetuated on social media, participants describe Generation Z as caving</w:t>
      </w:r>
      <w:r w:rsidR="27DB6B58" w:rsidRPr="67A980ED">
        <w:rPr>
          <w:rFonts w:cs="Open Sans"/>
          <w:lang w:val="en-AU"/>
        </w:rPr>
        <w:t xml:space="preserve"> in</w:t>
      </w:r>
      <w:r w:rsidRPr="67A980ED">
        <w:rPr>
          <w:rFonts w:cs="Open Sans"/>
          <w:lang w:val="en-AU"/>
        </w:rPr>
        <w:t>to temptation that is often driven by, and in turn contributes to, poor mental health.</w:t>
      </w:r>
    </w:p>
    <w:p w14:paraId="246F9318" w14:textId="4C40F2B9" w:rsidR="00262343" w:rsidRDefault="00153118" w:rsidP="00ED27E3">
      <w:pPr>
        <w:rPr>
          <w:rFonts w:cs="Open Sans"/>
          <w:lang w:val="en-AU"/>
        </w:rPr>
      </w:pPr>
      <w:r w:rsidRPr="007171C7">
        <w:rPr>
          <w:rFonts w:cs="Open Sans"/>
          <w:lang w:val="en-AU"/>
        </w:rPr>
        <w:t>Participants</w:t>
      </w:r>
      <w:r w:rsidR="00C30B54" w:rsidRPr="007171C7">
        <w:rPr>
          <w:rFonts w:cs="Open Sans"/>
          <w:lang w:val="en-AU"/>
        </w:rPr>
        <w:t xml:space="preserve"> suggested that Generation Z’s key value to the economy </w:t>
      </w:r>
      <w:r w:rsidR="00575F09" w:rsidRPr="007171C7">
        <w:rPr>
          <w:rFonts w:cs="Open Sans"/>
          <w:lang w:val="en-AU"/>
        </w:rPr>
        <w:t>was as a consumer. They recognised that spending money</w:t>
      </w:r>
      <w:r w:rsidR="00111BA3" w:rsidRPr="007171C7">
        <w:rPr>
          <w:rFonts w:cs="Open Sans"/>
          <w:lang w:val="en-AU"/>
        </w:rPr>
        <w:t xml:space="preserve"> is good for the economy and </w:t>
      </w:r>
      <w:r w:rsidR="00D640BE">
        <w:rPr>
          <w:rFonts w:cs="Open Sans"/>
          <w:lang w:val="en-AU"/>
        </w:rPr>
        <w:t xml:space="preserve">that the </w:t>
      </w:r>
      <w:r w:rsidR="00111BA3" w:rsidRPr="007171C7">
        <w:rPr>
          <w:rFonts w:cs="Open Sans"/>
          <w:lang w:val="en-AU"/>
        </w:rPr>
        <w:t>ho</w:t>
      </w:r>
      <w:r w:rsidR="00D640BE">
        <w:rPr>
          <w:rFonts w:cs="Open Sans"/>
          <w:lang w:val="en-AU"/>
        </w:rPr>
        <w:t>a</w:t>
      </w:r>
      <w:r w:rsidR="00111BA3" w:rsidRPr="007171C7">
        <w:rPr>
          <w:rFonts w:cs="Open Sans"/>
          <w:lang w:val="en-AU"/>
        </w:rPr>
        <w:t>rding</w:t>
      </w:r>
      <w:r w:rsidR="00D640BE">
        <w:rPr>
          <w:rFonts w:cs="Open Sans"/>
          <w:lang w:val="en-AU"/>
        </w:rPr>
        <w:t xml:space="preserve"> of</w:t>
      </w:r>
      <w:r w:rsidR="00111BA3" w:rsidRPr="007171C7">
        <w:rPr>
          <w:rFonts w:cs="Open Sans"/>
          <w:lang w:val="en-AU"/>
        </w:rPr>
        <w:t xml:space="preserve"> wealth is not.</w:t>
      </w:r>
      <w:r w:rsidR="005758A3" w:rsidRPr="007171C7">
        <w:rPr>
          <w:rFonts w:cs="Open Sans"/>
          <w:lang w:val="en-AU"/>
        </w:rPr>
        <w:t xml:space="preserve"> Equally, it was felt that younger people could be saving and investing more.</w:t>
      </w:r>
    </w:p>
    <w:p w14:paraId="31FA3C61" w14:textId="77777777" w:rsidR="00EE0922" w:rsidRDefault="00EE0922" w:rsidP="00ED27E3">
      <w:pPr>
        <w:rPr>
          <w:rFonts w:cs="Open Sans"/>
          <w:lang w:val="en-AU"/>
        </w:rPr>
      </w:pPr>
    </w:p>
    <w:p w14:paraId="6DA13775" w14:textId="20E97885" w:rsidR="00EE0922" w:rsidRPr="00EE0922" w:rsidRDefault="00EE0922" w:rsidP="00ED27E3">
      <w:pPr>
        <w:pStyle w:val="Citazioneintensa"/>
      </w:pPr>
      <w:r>
        <w:lastRenderedPageBreak/>
        <w:t xml:space="preserve">Gen Z is starting to take more notice of the resources that are out there, breaking down the stigma to not speak about finances. It is no longer a man's job to keep on top of it, it is up to everyone. Everyone has the ability to educate themselves and more and more people are welcoming the opportunity to share with others and educate themselves on their financial matters. </w:t>
      </w:r>
      <w:r w:rsidR="00ED27E3">
        <w:br/>
      </w:r>
      <w:r>
        <w:t>—</w:t>
      </w:r>
      <w:r w:rsidRPr="00EE0922">
        <w:rPr>
          <w:rStyle w:val="Enfasicorsivo"/>
        </w:rPr>
        <w:t>22</w:t>
      </w:r>
      <w:r w:rsidR="00071333" w:rsidRPr="006A0E39">
        <w:rPr>
          <w:rStyle w:val="Enfasicorsivo"/>
        </w:rPr>
        <w:t>–</w:t>
      </w:r>
      <w:r w:rsidRPr="00EE0922">
        <w:rPr>
          <w:rStyle w:val="Enfasicorsivo"/>
        </w:rPr>
        <w:t>25, Female, Q</w:t>
      </w:r>
      <w:r>
        <w:rPr>
          <w:rStyle w:val="Enfasicorsivo"/>
        </w:rPr>
        <w:t>LD</w:t>
      </w:r>
    </w:p>
    <w:p w14:paraId="558AA863" w14:textId="6FE4F3AA" w:rsidR="00EE0922" w:rsidRDefault="00EE0922" w:rsidP="00ED27E3">
      <w:pPr>
        <w:rPr>
          <w:rFonts w:cs="Open Sans"/>
          <w:lang w:val="en-AU"/>
        </w:rPr>
      </w:pPr>
    </w:p>
    <w:p w14:paraId="25ACE3D3" w14:textId="618C0916" w:rsidR="00EE0922" w:rsidRPr="00EE0922" w:rsidRDefault="00EE0922" w:rsidP="00ED27E3">
      <w:pPr>
        <w:pStyle w:val="Citazioneintensa"/>
      </w:pPr>
      <w:r w:rsidRPr="00EE0922">
        <w:t>This generation is eating out and getting amongst the community more, rather than saving and stashing away their money all the time. This is really helping create a boom time for small businesses … They could work harder on trying to save money for housing or similar activities, as well as travelling more domestically instead of overseas so the money stays in Australia. —</w:t>
      </w:r>
      <w:r w:rsidRPr="00EE0922">
        <w:rPr>
          <w:rStyle w:val="Enfasicorsivo"/>
        </w:rPr>
        <w:t>18</w:t>
      </w:r>
      <w:r w:rsidR="00071333" w:rsidRPr="006A0E39">
        <w:rPr>
          <w:rStyle w:val="Enfasicorsivo"/>
        </w:rPr>
        <w:t>–</w:t>
      </w:r>
      <w:r w:rsidRPr="00EE0922">
        <w:rPr>
          <w:rStyle w:val="Enfasicorsivo"/>
        </w:rPr>
        <w:t>21, Male, NSW</w:t>
      </w:r>
    </w:p>
    <w:p w14:paraId="264CED76" w14:textId="7A98ADCA" w:rsidR="00684CF2" w:rsidRDefault="00684CF2" w:rsidP="00ED27E3">
      <w:pPr>
        <w:rPr>
          <w:rFonts w:cs="Open Sans"/>
        </w:rPr>
      </w:pPr>
    </w:p>
    <w:p w14:paraId="25DA26D1" w14:textId="37C140D6" w:rsidR="00EE0922" w:rsidRPr="00EE0922" w:rsidRDefault="00EE0922" w:rsidP="00ED27E3">
      <w:pPr>
        <w:pStyle w:val="Citazioneintensa"/>
      </w:pPr>
      <w:r>
        <w:t xml:space="preserve">Gen Z is having a positive impact on the economy but I believe they could do better, this generation tends to do a lot of online shopping rather than shopping locally. But they do tend to eat out a lot more and I believe this is good for the economy. </w:t>
      </w:r>
      <w:r w:rsidR="00ED27E3">
        <w:br/>
      </w:r>
      <w:r>
        <w:t>—</w:t>
      </w:r>
      <w:r w:rsidRPr="00EE0922">
        <w:rPr>
          <w:rStyle w:val="Enfasicorsivo"/>
        </w:rPr>
        <w:t>22</w:t>
      </w:r>
      <w:r w:rsidR="00071333" w:rsidRPr="006A0E39">
        <w:rPr>
          <w:rStyle w:val="Enfasicorsivo"/>
        </w:rPr>
        <w:t>–</w:t>
      </w:r>
      <w:r w:rsidRPr="00EE0922">
        <w:rPr>
          <w:rStyle w:val="Enfasicorsivo"/>
        </w:rPr>
        <w:t>25, Female, NT</w:t>
      </w:r>
    </w:p>
    <w:p w14:paraId="21F3C5DB" w14:textId="77777777" w:rsidR="00684CF2" w:rsidRPr="007171C7" w:rsidRDefault="00684CF2" w:rsidP="00ED27E3">
      <w:pPr>
        <w:rPr>
          <w:rFonts w:cs="Open Sans"/>
        </w:rPr>
      </w:pPr>
    </w:p>
    <w:p w14:paraId="6BC10119" w14:textId="05DB4229" w:rsidR="00706821" w:rsidRPr="00EE0922" w:rsidRDefault="00EE0922" w:rsidP="00ED27E3">
      <w:pPr>
        <w:pStyle w:val="Citazioneintensa"/>
      </w:pPr>
      <w:r>
        <w:t>Generation Z was never taught anything to do with financial management throughout school, so it is not surprising that Gen Z is failing to manage their finances. —</w:t>
      </w:r>
      <w:r w:rsidRPr="00EE0922">
        <w:rPr>
          <w:rStyle w:val="Enfasicorsivo"/>
        </w:rPr>
        <w:t>18</w:t>
      </w:r>
      <w:r w:rsidR="002C35B8" w:rsidRPr="006A0E39">
        <w:rPr>
          <w:rStyle w:val="Enfasicorsivo"/>
        </w:rPr>
        <w:t>–</w:t>
      </w:r>
      <w:r w:rsidRPr="00EE0922">
        <w:rPr>
          <w:rStyle w:val="Enfasicorsivo"/>
        </w:rPr>
        <w:t>21, Female, VIC</w:t>
      </w:r>
    </w:p>
    <w:p w14:paraId="01A59FDD" w14:textId="77777777" w:rsidR="00C8768A" w:rsidRDefault="00C8768A" w:rsidP="00ED27E3">
      <w:pPr>
        <w:rPr>
          <w:rFonts w:cs="Open Sans"/>
        </w:rPr>
      </w:pPr>
    </w:p>
    <w:p w14:paraId="12ECEDB8" w14:textId="0BE131C4" w:rsidR="00EE0922" w:rsidRPr="00EE0922" w:rsidRDefault="00EE0922" w:rsidP="00ED27E3">
      <w:pPr>
        <w:pStyle w:val="Citazioneintensa"/>
      </w:pPr>
      <w:r w:rsidRPr="00EE0922">
        <w:t xml:space="preserve">Lacking a bit of budgeting in their finances due to living the YOLO [You Only Live Once] lifestyle and being quite materialistic in general and keeping up with other Gen Z friends/family. </w:t>
      </w:r>
      <w:r w:rsidR="00ED27E3">
        <w:br/>
      </w:r>
      <w:r w:rsidRPr="00EE0922">
        <w:t>—</w:t>
      </w:r>
      <w:r w:rsidRPr="00EE0922">
        <w:rPr>
          <w:rStyle w:val="Enfasicorsivo"/>
        </w:rPr>
        <w:t>22</w:t>
      </w:r>
      <w:r w:rsidR="002C35B8" w:rsidRPr="006A0E39">
        <w:rPr>
          <w:rStyle w:val="Enfasicorsivo"/>
        </w:rPr>
        <w:t>–</w:t>
      </w:r>
      <w:r w:rsidRPr="00EE0922">
        <w:rPr>
          <w:rStyle w:val="Enfasicorsivo"/>
        </w:rPr>
        <w:t>25, Male, SA</w:t>
      </w:r>
    </w:p>
    <w:p w14:paraId="184CFFA5" w14:textId="2B560B9D" w:rsidR="00C8768A" w:rsidRPr="007171C7" w:rsidRDefault="00C8768A" w:rsidP="00ED27E3">
      <w:pPr>
        <w:rPr>
          <w:rFonts w:cs="Open Sans"/>
        </w:rPr>
      </w:pPr>
    </w:p>
    <w:p w14:paraId="64F1D453" w14:textId="752C89BD" w:rsidR="00A40237" w:rsidRPr="007171C7" w:rsidRDefault="00DA2DC4" w:rsidP="00ED27E3">
      <w:pPr>
        <w:pStyle w:val="Titolo3"/>
        <w:rPr>
          <w:rFonts w:cs="Open Sans"/>
        </w:rPr>
      </w:pPr>
      <w:bookmarkStart w:id="9" w:name="_Toc132529696"/>
      <w:r w:rsidRPr="67A980ED">
        <w:rPr>
          <w:rFonts w:cs="Open Sans"/>
        </w:rPr>
        <w:lastRenderedPageBreak/>
        <w:t>Issues that contribute to these perceptions</w:t>
      </w:r>
      <w:bookmarkEnd w:id="9"/>
    </w:p>
    <w:p w14:paraId="5ECA723A" w14:textId="0BDA890F" w:rsidR="00204C14" w:rsidRPr="00CF465A" w:rsidRDefault="00204C14" w:rsidP="00ED27E3">
      <w:pPr>
        <w:pStyle w:val="Titolo4"/>
      </w:pPr>
      <w:r w:rsidRPr="00CF465A">
        <w:t>The biggest and most consistent challenges discussed by young adults are financial and economic ones.</w:t>
      </w:r>
    </w:p>
    <w:p w14:paraId="178D0E2A" w14:textId="44440284" w:rsidR="00204C14" w:rsidRPr="00204C14" w:rsidRDefault="00204C14" w:rsidP="00ED27E3">
      <w:pPr>
        <w:rPr>
          <w:rFonts w:cs="Open Sans"/>
          <w:lang w:val="en-AU"/>
        </w:rPr>
      </w:pPr>
      <w:r w:rsidRPr="67A980ED">
        <w:rPr>
          <w:rFonts w:cs="Open Sans"/>
          <w:lang w:val="en-AU"/>
        </w:rPr>
        <w:t>Participants discussed external economic factors</w:t>
      </w:r>
      <w:r w:rsidR="00101171">
        <w:rPr>
          <w:rFonts w:cs="Open Sans"/>
          <w:lang w:val="en-AU"/>
        </w:rPr>
        <w:t>,</w:t>
      </w:r>
      <w:r w:rsidRPr="67A980ED">
        <w:rPr>
          <w:rFonts w:cs="Open Sans"/>
          <w:lang w:val="en-AU"/>
        </w:rPr>
        <w:t xml:space="preserve"> including the high cost of living, an unstable labour market and economy, and low wages and wage growth. Finding an entry</w:t>
      </w:r>
      <w:r w:rsidR="003A2CA5">
        <w:rPr>
          <w:rFonts w:cs="Open Sans"/>
          <w:lang w:val="en-AU"/>
        </w:rPr>
        <w:t>-</w:t>
      </w:r>
      <w:r w:rsidRPr="67A980ED">
        <w:rPr>
          <w:rFonts w:cs="Open Sans"/>
          <w:lang w:val="en-AU"/>
        </w:rPr>
        <w:t>level role with no or little work experience in their career of choice feels impossible. The job market is seen as highly competitive</w:t>
      </w:r>
      <w:r w:rsidR="003A2CA5">
        <w:rPr>
          <w:rFonts w:cs="Open Sans"/>
          <w:lang w:val="en-AU"/>
        </w:rPr>
        <w:t>,</w:t>
      </w:r>
      <w:r w:rsidRPr="67A980ED">
        <w:rPr>
          <w:rFonts w:cs="Open Sans"/>
          <w:lang w:val="en-AU"/>
        </w:rPr>
        <w:t xml:space="preserve"> with hundreds of young adults applying for just one </w:t>
      </w:r>
      <w:r w:rsidR="007E1B3F">
        <w:rPr>
          <w:rFonts w:cs="Open Sans"/>
          <w:lang w:val="en-AU"/>
        </w:rPr>
        <w:t>administrative</w:t>
      </w:r>
      <w:r w:rsidR="007E1B3F" w:rsidRPr="67A980ED">
        <w:rPr>
          <w:rFonts w:cs="Open Sans"/>
          <w:lang w:val="en-AU"/>
        </w:rPr>
        <w:t xml:space="preserve"> </w:t>
      </w:r>
      <w:r w:rsidRPr="67A980ED">
        <w:rPr>
          <w:rFonts w:cs="Open Sans"/>
          <w:lang w:val="en-AU"/>
        </w:rPr>
        <w:t>role. If they can break into their career, they often find the roles are ‘dead ends’</w:t>
      </w:r>
      <w:r w:rsidR="00365DB0">
        <w:rPr>
          <w:rFonts w:cs="Open Sans"/>
          <w:lang w:val="en-AU"/>
        </w:rPr>
        <w:t>,</w:t>
      </w:r>
      <w:r w:rsidRPr="67A980ED">
        <w:rPr>
          <w:rFonts w:cs="Open Sans"/>
          <w:lang w:val="en-AU"/>
        </w:rPr>
        <w:t xml:space="preserve"> with no internal progression options. This either means they will not be able to meet long</w:t>
      </w:r>
      <w:r w:rsidR="00A81245">
        <w:rPr>
          <w:rFonts w:cs="Open Sans"/>
          <w:lang w:val="en-AU"/>
        </w:rPr>
        <w:t>-</w:t>
      </w:r>
      <w:r w:rsidRPr="67A980ED">
        <w:rPr>
          <w:rFonts w:cs="Open Sans"/>
          <w:lang w:val="en-AU"/>
        </w:rPr>
        <w:t xml:space="preserve">term financial goals or it triggers the </w:t>
      </w:r>
      <w:r w:rsidR="007027D5" w:rsidRPr="67A980ED">
        <w:rPr>
          <w:rFonts w:cs="Open Sans"/>
          <w:lang w:val="en-AU"/>
        </w:rPr>
        <w:t>job-hunting</w:t>
      </w:r>
      <w:r w:rsidRPr="67A980ED">
        <w:rPr>
          <w:rFonts w:cs="Open Sans"/>
          <w:lang w:val="en-AU"/>
        </w:rPr>
        <w:t xml:space="preserve"> process all over again. They feel they are working themselves into the ground just to tread water, causing burnout and affecting their mental health. </w:t>
      </w:r>
    </w:p>
    <w:p w14:paraId="196514BC" w14:textId="0021634A" w:rsidR="00204C14" w:rsidRPr="00204C14" w:rsidRDefault="00204C14" w:rsidP="00ED27E3">
      <w:pPr>
        <w:rPr>
          <w:rFonts w:cs="Open Sans"/>
          <w:lang w:val="en-AU"/>
        </w:rPr>
      </w:pPr>
      <w:r w:rsidRPr="00204C14">
        <w:rPr>
          <w:rFonts w:cs="Open Sans"/>
          <w:lang w:val="en-AU"/>
        </w:rPr>
        <w:t>Their financial capacity to make progress in terms of independent housing is a significant issue with high demand for rental properties and property p</w:t>
      </w:r>
      <w:r w:rsidR="00767B14">
        <w:rPr>
          <w:rFonts w:cs="Open Sans"/>
          <w:lang w:val="en-AU"/>
        </w:rPr>
        <w:t>rices</w:t>
      </w:r>
      <w:r w:rsidRPr="00204C14">
        <w:rPr>
          <w:rFonts w:cs="Open Sans"/>
          <w:lang w:val="en-AU"/>
        </w:rPr>
        <w:t xml:space="preserve"> currently far beyond their reach. They feel their looming HECS debt will, or is, affecting their capacity to borrow. Compounding th</w:t>
      </w:r>
      <w:r w:rsidR="00767B14">
        <w:rPr>
          <w:rFonts w:cs="Open Sans"/>
          <w:lang w:val="en-AU"/>
        </w:rPr>
        <w:t>ese concerns</w:t>
      </w:r>
      <w:r w:rsidRPr="00204C14">
        <w:rPr>
          <w:rFonts w:cs="Open Sans"/>
          <w:lang w:val="en-AU"/>
        </w:rPr>
        <w:t xml:space="preserve"> are the effects of social media </w:t>
      </w:r>
      <w:r w:rsidR="005170A9">
        <w:rPr>
          <w:rFonts w:cs="Open Sans"/>
          <w:lang w:val="en-AU"/>
        </w:rPr>
        <w:t xml:space="preserve">from </w:t>
      </w:r>
      <w:r w:rsidRPr="00204C14">
        <w:rPr>
          <w:rFonts w:cs="Open Sans"/>
          <w:lang w:val="en-AU"/>
        </w:rPr>
        <w:t>an expectations-setting perspective</w:t>
      </w:r>
      <w:r w:rsidR="006079F6">
        <w:rPr>
          <w:rFonts w:cs="Open Sans"/>
          <w:lang w:val="en-AU"/>
        </w:rPr>
        <w:t xml:space="preserve">, </w:t>
      </w:r>
      <w:r w:rsidRPr="00204C14">
        <w:rPr>
          <w:rFonts w:cs="Open Sans"/>
          <w:lang w:val="en-AU"/>
        </w:rPr>
        <w:t>the ease of purchasing product</w:t>
      </w:r>
      <w:r w:rsidR="005170A9">
        <w:rPr>
          <w:rFonts w:cs="Open Sans"/>
          <w:lang w:val="en-AU"/>
        </w:rPr>
        <w:t>s,</w:t>
      </w:r>
      <w:r w:rsidRPr="00204C14">
        <w:rPr>
          <w:rFonts w:cs="Open Sans"/>
          <w:lang w:val="en-AU"/>
        </w:rPr>
        <w:t xml:space="preserve"> intense and </w:t>
      </w:r>
      <w:r w:rsidR="008F424B">
        <w:rPr>
          <w:rFonts w:cs="Open Sans"/>
          <w:lang w:val="en-AU"/>
        </w:rPr>
        <w:t xml:space="preserve">potentially </w:t>
      </w:r>
      <w:r w:rsidRPr="00204C14">
        <w:rPr>
          <w:rFonts w:cs="Open Sans"/>
          <w:lang w:val="en-AU"/>
        </w:rPr>
        <w:t>deceptive advertising</w:t>
      </w:r>
      <w:r w:rsidR="00354EF8">
        <w:rPr>
          <w:rFonts w:cs="Open Sans"/>
          <w:lang w:val="en-AU"/>
        </w:rPr>
        <w:t>,</w:t>
      </w:r>
      <w:r w:rsidR="005170A9">
        <w:rPr>
          <w:rFonts w:cs="Open Sans"/>
          <w:lang w:val="en-AU"/>
        </w:rPr>
        <w:t xml:space="preserve"> and </w:t>
      </w:r>
      <w:r w:rsidRPr="00204C14">
        <w:rPr>
          <w:rFonts w:cs="Open Sans"/>
          <w:lang w:val="en-AU"/>
        </w:rPr>
        <w:t>easy access to debt such as</w:t>
      </w:r>
      <w:r w:rsidR="00365DB0">
        <w:rPr>
          <w:rFonts w:cs="Open Sans"/>
          <w:lang w:val="en-AU"/>
        </w:rPr>
        <w:t xml:space="preserve"> through</w:t>
      </w:r>
      <w:r w:rsidRPr="00204C14">
        <w:rPr>
          <w:rFonts w:cs="Open Sans"/>
          <w:lang w:val="en-AU"/>
        </w:rPr>
        <w:t xml:space="preserve"> After</w:t>
      </w:r>
      <w:r w:rsidR="00365DB0">
        <w:rPr>
          <w:rFonts w:cs="Open Sans"/>
          <w:lang w:val="en-AU"/>
        </w:rPr>
        <w:t>P</w:t>
      </w:r>
      <w:r w:rsidRPr="00204C14">
        <w:rPr>
          <w:rFonts w:cs="Open Sans"/>
          <w:lang w:val="en-AU"/>
        </w:rPr>
        <w:t xml:space="preserve">ay. </w:t>
      </w:r>
    </w:p>
    <w:p w14:paraId="55D941F8" w14:textId="593EEA18" w:rsidR="00204C14" w:rsidRPr="00204C14" w:rsidRDefault="00C53367" w:rsidP="00ED27E3">
      <w:pPr>
        <w:rPr>
          <w:rFonts w:cs="Open Sans"/>
          <w:lang w:val="en-AU"/>
        </w:rPr>
      </w:pPr>
      <w:r>
        <w:rPr>
          <w:rFonts w:cs="Open Sans"/>
          <w:lang w:val="en-AU"/>
        </w:rPr>
        <w:t>Compounding</w:t>
      </w:r>
      <w:r w:rsidR="00204C14" w:rsidRPr="67A980ED">
        <w:rPr>
          <w:rFonts w:cs="Open Sans"/>
          <w:lang w:val="en-AU"/>
        </w:rPr>
        <w:t xml:space="preserve"> these factors are the current and future impacts of COVID-19, with young adults adjusting to the prospect that their futures might not be nearly as bright as they had hoped. </w:t>
      </w:r>
      <w:r w:rsidR="008F424B">
        <w:rPr>
          <w:rFonts w:cs="Open Sans"/>
          <w:lang w:val="en-AU"/>
        </w:rPr>
        <w:t xml:space="preserve">They believe their ability </w:t>
      </w:r>
      <w:r w:rsidR="00204C14" w:rsidRPr="67A980ED">
        <w:rPr>
          <w:rFonts w:cs="Open Sans"/>
          <w:lang w:val="en-AU"/>
        </w:rPr>
        <w:t xml:space="preserve">to earn money </w:t>
      </w:r>
      <w:r w:rsidR="008F424B">
        <w:rPr>
          <w:rFonts w:cs="Open Sans"/>
          <w:lang w:val="en-AU"/>
        </w:rPr>
        <w:t>was</w:t>
      </w:r>
      <w:r w:rsidR="00204C14" w:rsidRPr="67A980ED">
        <w:rPr>
          <w:rFonts w:cs="Open Sans"/>
          <w:lang w:val="en-AU"/>
        </w:rPr>
        <w:t xml:space="preserve"> </w:t>
      </w:r>
      <w:r w:rsidR="008F424B">
        <w:rPr>
          <w:rFonts w:cs="Open Sans"/>
          <w:lang w:val="en-AU"/>
        </w:rPr>
        <w:t xml:space="preserve">significantly </w:t>
      </w:r>
      <w:r w:rsidR="00204C14" w:rsidRPr="67A980ED">
        <w:rPr>
          <w:rFonts w:cs="Open Sans"/>
          <w:lang w:val="en-AU"/>
        </w:rPr>
        <w:t>affected due to COVID-19 with attitudes of ‘last one in, first one out’ for companies</w:t>
      </w:r>
      <w:r w:rsidR="008A502E">
        <w:rPr>
          <w:rFonts w:cs="Open Sans"/>
          <w:lang w:val="en-AU"/>
        </w:rPr>
        <w:t>,</w:t>
      </w:r>
      <w:r w:rsidR="00204C14" w:rsidRPr="67A980ED">
        <w:rPr>
          <w:rFonts w:cs="Open Sans"/>
          <w:lang w:val="en-AU"/>
        </w:rPr>
        <w:t xml:space="preserve"> standing people down; industries where they are the dominant workforce being closed down (e.g. hospitality and retail); and the instability of these jobs going forward.</w:t>
      </w:r>
    </w:p>
    <w:p w14:paraId="0AC4A07D" w14:textId="5DA775E8" w:rsidR="00204C14" w:rsidRDefault="00204C14" w:rsidP="00ED27E3">
      <w:pPr>
        <w:rPr>
          <w:rFonts w:cs="Open Sans"/>
          <w:lang w:val="en-AU"/>
        </w:rPr>
      </w:pPr>
      <w:r w:rsidRPr="67A980ED">
        <w:rPr>
          <w:rFonts w:cs="Open Sans"/>
          <w:lang w:val="en-AU"/>
        </w:rPr>
        <w:t>All of this is making it hard for young adults to plan for the</w:t>
      </w:r>
      <w:r w:rsidR="77A7B756" w:rsidRPr="67A980ED">
        <w:rPr>
          <w:rFonts w:cs="Open Sans"/>
          <w:lang w:val="en-AU"/>
        </w:rPr>
        <w:t>ir</w:t>
      </w:r>
      <w:r w:rsidRPr="67A980ED">
        <w:rPr>
          <w:rFonts w:cs="Open Sans"/>
          <w:lang w:val="en-AU"/>
        </w:rPr>
        <w:t xml:space="preserve"> future</w:t>
      </w:r>
      <w:r w:rsidR="0086715B">
        <w:rPr>
          <w:rFonts w:cs="Open Sans"/>
          <w:lang w:val="en-AU"/>
        </w:rPr>
        <w:t>,</w:t>
      </w:r>
      <w:r w:rsidR="00DE239F" w:rsidRPr="67A980ED">
        <w:rPr>
          <w:rFonts w:cs="Open Sans"/>
          <w:lang w:val="en-AU"/>
        </w:rPr>
        <w:t xml:space="preserve"> </w:t>
      </w:r>
      <w:r w:rsidRPr="67A980ED">
        <w:rPr>
          <w:rFonts w:cs="Open Sans"/>
          <w:lang w:val="en-AU"/>
        </w:rPr>
        <w:t>to set goals and make realistic plans for achieving them.</w:t>
      </w:r>
    </w:p>
    <w:p w14:paraId="5D606B71" w14:textId="13BDD2A0" w:rsidR="00401CBA" w:rsidRDefault="00401CBA" w:rsidP="00ED27E3">
      <w:pPr>
        <w:rPr>
          <w:rFonts w:cs="Open Sans"/>
          <w:lang w:val="en-AU"/>
        </w:rPr>
      </w:pPr>
    </w:p>
    <w:p w14:paraId="1DDC3BD0" w14:textId="7C63214A" w:rsidR="00401CBA" w:rsidRDefault="00401CBA" w:rsidP="00ED27E3">
      <w:pPr>
        <w:pStyle w:val="Citazioneintensa"/>
        <w:rPr>
          <w:color w:val="000000" w:themeColor="text1"/>
          <w:sz w:val="24"/>
          <w:szCs w:val="24"/>
        </w:rPr>
      </w:pPr>
      <w:r>
        <w:lastRenderedPageBreak/>
        <w:t xml:space="preserve">I would say the big one for me is Student Debt </w:t>
      </w:r>
      <w:r w:rsidR="004A3AEE">
        <w:t>–</w:t>
      </w:r>
      <w:r>
        <w:t xml:space="preserve"> even though I know the HECS repayment is tied to income, it is a bit daunting to have it sitting there and I definitely notice it coming out of my pay each month. I have had my bank tell me it will hold me back in getting a mortgage approved, which is depressing. </w:t>
      </w:r>
      <w:r w:rsidR="00ED27E3">
        <w:br/>
      </w:r>
      <w:r w:rsidRPr="00401CBA">
        <w:rPr>
          <w:rStyle w:val="Enfasicorsivo"/>
        </w:rPr>
        <w:t>—22</w:t>
      </w:r>
      <w:r w:rsidR="00CC7BA3" w:rsidRPr="006A0E39">
        <w:rPr>
          <w:rStyle w:val="Enfasicorsivo"/>
        </w:rPr>
        <w:t>–</w:t>
      </w:r>
      <w:r w:rsidRPr="00401CBA">
        <w:rPr>
          <w:rStyle w:val="Enfasicorsivo"/>
        </w:rPr>
        <w:t>25, Female, WA</w:t>
      </w:r>
    </w:p>
    <w:p w14:paraId="7B7C1DF7" w14:textId="42C90084" w:rsidR="00D7760E" w:rsidRPr="00401CBA" w:rsidRDefault="00D7760E" w:rsidP="00ED27E3"/>
    <w:p w14:paraId="68C35723" w14:textId="17C0DB55" w:rsidR="005E1B9D" w:rsidRPr="005E1B9D" w:rsidRDefault="005E1B9D" w:rsidP="00ED27E3">
      <w:pPr>
        <w:pStyle w:val="Citazioneintensa"/>
        <w:rPr>
          <w:sz w:val="24"/>
        </w:rPr>
      </w:pPr>
      <w:r>
        <w:t xml:space="preserve">Young adults are believing everything they read and see on the internet. They’re constantly buying products online because someone they follow is promoting it not realising that person is PAID to advertise that product. </w:t>
      </w:r>
      <w:r>
        <w:rPr>
          <w:color w:val="000000" w:themeColor="text1"/>
        </w:rPr>
        <w:t>—</w:t>
      </w:r>
      <w:r w:rsidRPr="005E1B9D">
        <w:rPr>
          <w:rStyle w:val="Enfasicorsivo"/>
        </w:rPr>
        <w:t>22</w:t>
      </w:r>
      <w:r w:rsidR="00CC7BA3" w:rsidRPr="006A0E39">
        <w:rPr>
          <w:rStyle w:val="Enfasicorsivo"/>
        </w:rPr>
        <w:t>–</w:t>
      </w:r>
      <w:r w:rsidRPr="005E1B9D">
        <w:rPr>
          <w:rStyle w:val="Enfasicorsivo"/>
        </w:rPr>
        <w:t>25, Female, NT</w:t>
      </w:r>
    </w:p>
    <w:p w14:paraId="7A6C18C8" w14:textId="55860562" w:rsidR="00D7760E" w:rsidRPr="007171C7" w:rsidRDefault="00D7760E" w:rsidP="00ED27E3">
      <w:pPr>
        <w:rPr>
          <w:rFonts w:cs="Open Sans"/>
          <w:lang w:val="en-AU"/>
        </w:rPr>
      </w:pPr>
    </w:p>
    <w:p w14:paraId="3CD108B8" w14:textId="02011630" w:rsidR="005E1B9D" w:rsidRPr="00401CBA" w:rsidRDefault="00401CBA" w:rsidP="00ED27E3">
      <w:pPr>
        <w:pStyle w:val="Citazioneintensa"/>
        <w:rPr>
          <w:rFonts w:cs="Open Sans"/>
          <w:sz w:val="24"/>
          <w:lang w:val="en-AU"/>
        </w:rPr>
      </w:pPr>
      <w:r>
        <w:t>I find the borrowing capacity to buying a house soooo annoying and even the process is so difficult. I've been renting for the last 4 years … I cannot for the life of me get a home loan mainly because my job is contract … but anyone I go to for a home loan deems my job as not secure even though I’ve held a position here for so many years and always been able to pay my rent.</w:t>
      </w:r>
      <w:r>
        <w:rPr>
          <w:rFonts w:cs="Open Sans"/>
          <w:lang w:val="en-AU"/>
        </w:rPr>
        <w:t xml:space="preserve"> </w:t>
      </w:r>
      <w:r w:rsidR="00ED27E3">
        <w:rPr>
          <w:rFonts w:cs="Open Sans"/>
          <w:lang w:val="en-AU"/>
        </w:rPr>
        <w:br/>
      </w:r>
      <w:r w:rsidR="005E1B9D">
        <w:rPr>
          <w:color w:val="000000" w:themeColor="text1"/>
        </w:rPr>
        <w:t>—</w:t>
      </w:r>
      <w:r w:rsidR="005E1B9D" w:rsidRPr="00401CBA">
        <w:rPr>
          <w:rStyle w:val="Enfasicorsivo"/>
        </w:rPr>
        <w:t>22</w:t>
      </w:r>
      <w:r w:rsidR="00CC7BA3" w:rsidRPr="006A0E39">
        <w:rPr>
          <w:rStyle w:val="Enfasicorsivo"/>
        </w:rPr>
        <w:t>–</w:t>
      </w:r>
      <w:r w:rsidR="005E1B9D" w:rsidRPr="00401CBA">
        <w:rPr>
          <w:rStyle w:val="Enfasicorsivo"/>
        </w:rPr>
        <w:t>25, Female, NT</w:t>
      </w:r>
    </w:p>
    <w:p w14:paraId="59A79B9B" w14:textId="438A5E17" w:rsidR="00D7760E" w:rsidRDefault="00D7760E" w:rsidP="00ED27E3">
      <w:pPr>
        <w:rPr>
          <w:rFonts w:cs="Open Sans"/>
          <w:lang w:val="en-AU"/>
        </w:rPr>
      </w:pPr>
    </w:p>
    <w:p w14:paraId="19727760" w14:textId="275AF480" w:rsidR="00D7760E" w:rsidRPr="00401CBA" w:rsidRDefault="00401CBA" w:rsidP="00ED27E3">
      <w:pPr>
        <w:pStyle w:val="Citazioneintensa"/>
        <w:rPr>
          <w:rFonts w:cs="Open Sans"/>
          <w:lang w:val="en-AU"/>
        </w:rPr>
      </w:pPr>
      <w:r>
        <w:t>Young people were disproportionally affected by the job losses from the COVID shutdowns. As often new people in their careers, they were the first to be cut … our economic futures are no longer as good as they once appeared … permanent losses in jobs, wages cut, with wage increases the lowest in history over the next 5 years, as well as forever increasing asset prices on the rebound. In other words we feel we have had our legs cut from underneath us. —</w:t>
      </w:r>
      <w:r w:rsidRPr="00401CBA">
        <w:rPr>
          <w:rStyle w:val="Enfasicorsivo"/>
        </w:rPr>
        <w:t>18</w:t>
      </w:r>
      <w:r w:rsidR="00A474AC" w:rsidRPr="006A0E39">
        <w:rPr>
          <w:rStyle w:val="Enfasicorsivo"/>
        </w:rPr>
        <w:t>–</w:t>
      </w:r>
      <w:r w:rsidRPr="00401CBA">
        <w:rPr>
          <w:rStyle w:val="Enfasicorsivo"/>
        </w:rPr>
        <w:t>21, Male, NSW</w:t>
      </w:r>
    </w:p>
    <w:p w14:paraId="0BA6BC44" w14:textId="3AA78CC8" w:rsidR="00C351F4" w:rsidRPr="007171C7" w:rsidRDefault="00C351F4" w:rsidP="00ED27E3">
      <w:pPr>
        <w:rPr>
          <w:rFonts w:cs="Open Sans"/>
          <w:lang w:val="en-AU"/>
        </w:rPr>
      </w:pPr>
    </w:p>
    <w:p w14:paraId="1F9FE320" w14:textId="67629196" w:rsidR="00280DB0" w:rsidRPr="007171C7" w:rsidRDefault="00280DB0" w:rsidP="00ED27E3">
      <w:pPr>
        <w:pStyle w:val="Titolo3"/>
        <w:rPr>
          <w:rFonts w:cs="Open Sans"/>
          <w:lang w:val="en-AU"/>
        </w:rPr>
      </w:pPr>
      <w:bookmarkStart w:id="10" w:name="_Toc132529697"/>
      <w:r w:rsidRPr="67A980ED">
        <w:rPr>
          <w:rFonts w:cs="Open Sans"/>
          <w:lang w:val="en-AU"/>
        </w:rPr>
        <w:lastRenderedPageBreak/>
        <w:t>Age</w:t>
      </w:r>
      <w:r w:rsidR="00A474AC">
        <w:rPr>
          <w:rFonts w:cs="Open Sans"/>
          <w:lang w:val="en-AU"/>
        </w:rPr>
        <w:t>-</w:t>
      </w:r>
      <w:r w:rsidRPr="67A980ED">
        <w:rPr>
          <w:rFonts w:cs="Open Sans"/>
          <w:lang w:val="en-AU"/>
        </w:rPr>
        <w:t xml:space="preserve">related views young people hold </w:t>
      </w:r>
      <w:r w:rsidR="007F1A55">
        <w:rPr>
          <w:rFonts w:cs="Open Sans"/>
          <w:lang w:val="en-AU"/>
        </w:rPr>
        <w:t>about</w:t>
      </w:r>
      <w:r w:rsidRPr="67A980ED">
        <w:rPr>
          <w:rFonts w:cs="Open Sans"/>
          <w:lang w:val="en-AU"/>
        </w:rPr>
        <w:t xml:space="preserve"> themselves</w:t>
      </w:r>
      <w:bookmarkEnd w:id="10"/>
    </w:p>
    <w:p w14:paraId="267C2CDB" w14:textId="06F2564D" w:rsidR="00ED6425" w:rsidRPr="00C53D7F" w:rsidRDefault="00ED6425" w:rsidP="00ED27E3">
      <w:pPr>
        <w:pStyle w:val="Titolo4"/>
      </w:pPr>
      <w:r w:rsidRPr="00C53D7F">
        <w:t xml:space="preserve">Most participants feel they are better at managing their finances than </w:t>
      </w:r>
      <w:r w:rsidR="008F424B" w:rsidRPr="00C53D7F">
        <w:t xml:space="preserve">their </w:t>
      </w:r>
      <w:r w:rsidRPr="00C53D7F">
        <w:t xml:space="preserve">Generation Z </w:t>
      </w:r>
      <w:r w:rsidR="008F424B" w:rsidRPr="00C53D7F">
        <w:t xml:space="preserve">peers </w:t>
      </w:r>
      <w:r w:rsidRPr="00C53D7F">
        <w:t xml:space="preserve">but see there is room for improvement. </w:t>
      </w:r>
    </w:p>
    <w:p w14:paraId="04D186BC" w14:textId="59A504F7" w:rsidR="00ED6425" w:rsidRPr="00ED6425" w:rsidRDefault="00ED6425" w:rsidP="00ED27E3">
      <w:pPr>
        <w:rPr>
          <w:rFonts w:cs="Open Sans"/>
          <w:lang w:val="en-AU"/>
        </w:rPr>
      </w:pPr>
      <w:r w:rsidRPr="00ED6425">
        <w:rPr>
          <w:rFonts w:cs="Open Sans"/>
          <w:lang w:val="en-AU"/>
        </w:rPr>
        <w:t xml:space="preserve">Those </w:t>
      </w:r>
      <w:r w:rsidR="008F424B">
        <w:rPr>
          <w:rFonts w:cs="Open Sans"/>
          <w:lang w:val="en-AU"/>
        </w:rPr>
        <w:t>who</w:t>
      </w:r>
      <w:r w:rsidRPr="00ED6425">
        <w:rPr>
          <w:rFonts w:cs="Open Sans"/>
          <w:lang w:val="en-AU"/>
        </w:rPr>
        <w:t xml:space="preserve"> tend to be more critical about Generation Z’s financial management also feel they are much better </w:t>
      </w:r>
      <w:r w:rsidR="008F424B">
        <w:rPr>
          <w:rFonts w:cs="Open Sans"/>
          <w:lang w:val="en-AU"/>
        </w:rPr>
        <w:t>at</w:t>
      </w:r>
      <w:r w:rsidRPr="00ED6425">
        <w:rPr>
          <w:rFonts w:cs="Open Sans"/>
          <w:lang w:val="en-AU"/>
        </w:rPr>
        <w:t xml:space="preserve"> managing their own finances. </w:t>
      </w:r>
    </w:p>
    <w:p w14:paraId="752A7E1C" w14:textId="77777777" w:rsidR="00ED6425" w:rsidRDefault="00ED6425" w:rsidP="00ED27E3">
      <w:pPr>
        <w:rPr>
          <w:rFonts w:cs="Open Sans"/>
          <w:lang w:val="en-AU"/>
        </w:rPr>
      </w:pPr>
      <w:r w:rsidRPr="00ED6425">
        <w:rPr>
          <w:rFonts w:cs="Open Sans"/>
          <w:lang w:val="en-AU"/>
        </w:rPr>
        <w:t xml:space="preserve">Those who thought Generation Z’s management was average or just below average, generally consider their financial management similar and are more considerate of external factors that impact both themselves and their broader age cohort. </w:t>
      </w:r>
    </w:p>
    <w:p w14:paraId="0FA50871" w14:textId="77777777" w:rsidR="00E72C99" w:rsidRDefault="00E72C99" w:rsidP="00ED27E3">
      <w:pPr>
        <w:rPr>
          <w:rFonts w:cs="Open Sans"/>
          <w:lang w:val="en-AU"/>
        </w:rPr>
      </w:pPr>
    </w:p>
    <w:p w14:paraId="25C47044" w14:textId="5D45E9F8" w:rsidR="00E72C99" w:rsidRPr="00E72C99" w:rsidRDefault="00E72C99" w:rsidP="00ED27E3">
      <w:pPr>
        <w:pStyle w:val="Citazioneintensa"/>
      </w:pPr>
      <w:r>
        <w:t xml:space="preserve">I am good at financial management. I have various savings accounts and I am organised with my money and conscience on what I buy. I don’t use </w:t>
      </w:r>
      <w:r w:rsidR="009A7BC9">
        <w:t>A</w:t>
      </w:r>
      <w:r>
        <w:t>fter</w:t>
      </w:r>
      <w:r w:rsidR="0001769A">
        <w:t>P</w:t>
      </w:r>
      <w:r>
        <w:t>ay/</w:t>
      </w:r>
      <w:r w:rsidR="00563F2F">
        <w:t>Z</w:t>
      </w:r>
      <w:r>
        <w:t xml:space="preserve">ip </w:t>
      </w:r>
      <w:r w:rsidR="00563F2F">
        <w:t>P</w:t>
      </w:r>
      <w:r>
        <w:t>ay or credit cards because I am aware of how much those things can add up and put you into financial difficulty.</w:t>
      </w:r>
      <w:r w:rsidR="004D7ED5">
        <w:t xml:space="preserve"> </w:t>
      </w:r>
      <w:r>
        <w:rPr>
          <w:color w:val="000000" w:themeColor="text1"/>
        </w:rPr>
        <w:t>—</w:t>
      </w:r>
      <w:r w:rsidRPr="00E72C99">
        <w:rPr>
          <w:rStyle w:val="Enfasicorsivo"/>
        </w:rPr>
        <w:t>22</w:t>
      </w:r>
      <w:r w:rsidR="00E85C6C" w:rsidRPr="006A0E39">
        <w:rPr>
          <w:rStyle w:val="Enfasicorsivo"/>
        </w:rPr>
        <w:t>–</w:t>
      </w:r>
      <w:r w:rsidRPr="00E72C99">
        <w:rPr>
          <w:rStyle w:val="Enfasicorsivo"/>
        </w:rPr>
        <w:t>25, Female, NT</w:t>
      </w:r>
    </w:p>
    <w:p w14:paraId="25090FAC" w14:textId="77777777" w:rsidR="00C351F4" w:rsidRPr="00E72C99" w:rsidRDefault="00C351F4" w:rsidP="00ED27E3"/>
    <w:p w14:paraId="185B149B" w14:textId="5E2DC075" w:rsidR="00E72C99" w:rsidRPr="00E72C99" w:rsidRDefault="00E72C99" w:rsidP="00ED27E3">
      <w:pPr>
        <w:pStyle w:val="Citazioneintensa"/>
      </w:pPr>
      <w:r>
        <w:t xml:space="preserve">Economic </w:t>
      </w:r>
      <w:r w:rsidR="00563F2F">
        <w:t>p</w:t>
      </w:r>
      <w:r>
        <w:t>articipation I</w:t>
      </w:r>
      <w:r w:rsidR="00A236CE">
        <w:t>’</w:t>
      </w:r>
      <w:r>
        <w:t>d give myself an A – I’ve been working since age 14, so I</w:t>
      </w:r>
      <w:r w:rsidR="00A236CE">
        <w:t>’</w:t>
      </w:r>
      <w:r>
        <w:t xml:space="preserve">ve been in the workforce a while, paying taxes, spending money at businesses. </w:t>
      </w:r>
      <w:r>
        <w:rPr>
          <w:color w:val="000000" w:themeColor="text1"/>
        </w:rPr>
        <w:t>—</w:t>
      </w:r>
      <w:r w:rsidRPr="00467324">
        <w:rPr>
          <w:rStyle w:val="Enfasicorsivo"/>
        </w:rPr>
        <w:t>22</w:t>
      </w:r>
      <w:r w:rsidR="00E85C6C" w:rsidRPr="006A0E39">
        <w:rPr>
          <w:rStyle w:val="Enfasicorsivo"/>
        </w:rPr>
        <w:t>–</w:t>
      </w:r>
      <w:r w:rsidRPr="00467324">
        <w:rPr>
          <w:rStyle w:val="Enfasicorsivo"/>
        </w:rPr>
        <w:t>25, Female, WA</w:t>
      </w:r>
    </w:p>
    <w:p w14:paraId="74006C1A" w14:textId="4C2E9140" w:rsidR="00C351F4" w:rsidRPr="007171C7" w:rsidRDefault="00C351F4" w:rsidP="00ED27E3">
      <w:pPr>
        <w:rPr>
          <w:rFonts w:cs="Open Sans"/>
          <w:lang w:val="en-AU"/>
        </w:rPr>
      </w:pPr>
    </w:p>
    <w:p w14:paraId="3430D601" w14:textId="1C3D41E4" w:rsidR="00E72C99" w:rsidRPr="00E72C99" w:rsidRDefault="00E72C99" w:rsidP="00ED27E3">
      <w:pPr>
        <w:pStyle w:val="Citazioneintensa"/>
      </w:pPr>
      <w:r>
        <w:t>I am very proud of my financial management skills. I am very open and honest about it and love sharing my stories and knowledge. Thanks to The Barefoot Investor and She's on the Money! —</w:t>
      </w:r>
      <w:r w:rsidRPr="00467324">
        <w:rPr>
          <w:rStyle w:val="Enfasicorsivo"/>
        </w:rPr>
        <w:t>22</w:t>
      </w:r>
      <w:r w:rsidR="00216A2F" w:rsidRPr="006A0E39">
        <w:rPr>
          <w:rStyle w:val="Enfasicorsivo"/>
        </w:rPr>
        <w:t>–</w:t>
      </w:r>
      <w:r w:rsidRPr="00467324">
        <w:rPr>
          <w:rStyle w:val="Enfasicorsivo"/>
        </w:rPr>
        <w:t>25, Female, QLD</w:t>
      </w:r>
    </w:p>
    <w:p w14:paraId="766BA695" w14:textId="374EABC0" w:rsidR="00CC51F2" w:rsidRPr="007171C7" w:rsidRDefault="00CC51F2" w:rsidP="00ED27E3">
      <w:pPr>
        <w:rPr>
          <w:rFonts w:cs="Open Sans"/>
        </w:rPr>
      </w:pPr>
    </w:p>
    <w:p w14:paraId="7382CF4A" w14:textId="75158531" w:rsidR="00E72C99" w:rsidRPr="00E72C99" w:rsidRDefault="00E72C99" w:rsidP="00ED27E3">
      <w:pPr>
        <w:pStyle w:val="Citazioneintensa"/>
      </w:pPr>
      <w:r>
        <w:t xml:space="preserve">I am a fairly strong saver, but I have a vice for expensive handbags which is dangerous. </w:t>
      </w:r>
      <w:r>
        <w:rPr>
          <w:color w:val="000000" w:themeColor="text1"/>
        </w:rPr>
        <w:t>—</w:t>
      </w:r>
      <w:r w:rsidRPr="00467324">
        <w:rPr>
          <w:rStyle w:val="Enfasicorsivo"/>
        </w:rPr>
        <w:t>22</w:t>
      </w:r>
      <w:r w:rsidR="00216A2F" w:rsidRPr="006A0E39">
        <w:rPr>
          <w:rStyle w:val="Enfasicorsivo"/>
        </w:rPr>
        <w:t>–</w:t>
      </w:r>
      <w:r w:rsidRPr="00467324">
        <w:rPr>
          <w:rStyle w:val="Enfasicorsivo"/>
        </w:rPr>
        <w:t>25, Female, WA</w:t>
      </w:r>
    </w:p>
    <w:p w14:paraId="433EE56C" w14:textId="77777777" w:rsidR="00CC51F2" w:rsidRPr="007171C7" w:rsidRDefault="00CC51F2" w:rsidP="00ED27E3">
      <w:pPr>
        <w:rPr>
          <w:rFonts w:cs="Open Sans"/>
        </w:rPr>
      </w:pPr>
    </w:p>
    <w:p w14:paraId="7C9129FC" w14:textId="55A39FF0" w:rsidR="006119B5" w:rsidRPr="00D6112F" w:rsidRDefault="006143FE" w:rsidP="00ED27E3">
      <w:pPr>
        <w:pStyle w:val="Citazioneintensa"/>
        <w:rPr>
          <w:color w:val="000000" w:themeColor="text1"/>
        </w:rPr>
      </w:pPr>
      <w:r>
        <w:t xml:space="preserve">For most criteria, I would grade myself the same way except financial management where I'd give myself a higher grade since I've had the opportunity to gain some financial knowledge and can apply it to manage my finances well. </w:t>
      </w:r>
      <w:r>
        <w:rPr>
          <w:color w:val="000000" w:themeColor="text1"/>
        </w:rPr>
        <w:t>—</w:t>
      </w:r>
      <w:r w:rsidR="00E72C99" w:rsidRPr="00467324">
        <w:rPr>
          <w:rStyle w:val="Enfasicorsivo"/>
        </w:rPr>
        <w:t>18</w:t>
      </w:r>
      <w:r w:rsidR="00216A2F" w:rsidRPr="006A0E39">
        <w:rPr>
          <w:rStyle w:val="Enfasicorsivo"/>
        </w:rPr>
        <w:t>–</w:t>
      </w:r>
      <w:r w:rsidR="00E72C99" w:rsidRPr="00467324">
        <w:rPr>
          <w:rStyle w:val="Enfasicorsivo"/>
        </w:rPr>
        <w:t>21, Male, SA</w:t>
      </w:r>
    </w:p>
    <w:p w14:paraId="609853A8" w14:textId="77E0E7CC" w:rsidR="00A46461" w:rsidRPr="007171C7" w:rsidRDefault="00BE347C" w:rsidP="00ED27E3">
      <w:pPr>
        <w:pStyle w:val="Titolo3"/>
        <w:rPr>
          <w:rFonts w:cs="Open Sans"/>
        </w:rPr>
      </w:pPr>
      <w:bookmarkStart w:id="11" w:name="_Toc132529698"/>
      <w:r w:rsidRPr="67A980ED">
        <w:rPr>
          <w:rFonts w:cs="Open Sans"/>
        </w:rPr>
        <w:lastRenderedPageBreak/>
        <w:t xml:space="preserve">Age-related views young people feel older people hold </w:t>
      </w:r>
      <w:r w:rsidR="008F424B">
        <w:rPr>
          <w:rFonts w:cs="Open Sans"/>
        </w:rPr>
        <w:t>about</w:t>
      </w:r>
      <w:r w:rsidRPr="67A980ED">
        <w:rPr>
          <w:rFonts w:cs="Open Sans"/>
        </w:rPr>
        <w:t xml:space="preserve"> them</w:t>
      </w:r>
      <w:bookmarkEnd w:id="11"/>
    </w:p>
    <w:p w14:paraId="40C41549" w14:textId="2EA204F6" w:rsidR="00933DF2" w:rsidRPr="006143FE" w:rsidRDefault="00933DF2" w:rsidP="00ED27E3">
      <w:pPr>
        <w:pStyle w:val="Titolo4"/>
      </w:pPr>
      <w:r w:rsidRPr="006143FE">
        <w:t xml:space="preserve">Young adults have mixed opinions </w:t>
      </w:r>
      <w:r w:rsidR="00C53367" w:rsidRPr="006143FE">
        <w:t>about</w:t>
      </w:r>
      <w:r w:rsidRPr="006143FE">
        <w:t xml:space="preserve"> whether older age groups understand the financial and economic </w:t>
      </w:r>
      <w:r w:rsidRPr="00C53D7F">
        <w:t>challenges</w:t>
      </w:r>
      <w:r w:rsidRPr="006143FE">
        <w:t xml:space="preserve"> they are facing</w:t>
      </w:r>
      <w:r w:rsidR="00C53367" w:rsidRPr="006143FE">
        <w:t>,</w:t>
      </w:r>
      <w:r w:rsidRPr="006143FE">
        <w:t xml:space="preserve"> but still feel judged nonetheless.</w:t>
      </w:r>
    </w:p>
    <w:p w14:paraId="3D716584" w14:textId="7EBCDE1D" w:rsidR="00933DF2" w:rsidRPr="00933DF2" w:rsidRDefault="00933DF2" w:rsidP="00ED27E3">
      <w:pPr>
        <w:rPr>
          <w:rFonts w:cs="Open Sans"/>
          <w:lang w:val="en-AU"/>
        </w:rPr>
      </w:pPr>
      <w:r w:rsidRPr="00933DF2">
        <w:rPr>
          <w:rFonts w:cs="Open Sans"/>
          <w:lang w:val="en-AU"/>
        </w:rPr>
        <w:t xml:space="preserve">Participants range from feeling older generations can clearly see and understand the nuances of the challenges they face, to feeling </w:t>
      </w:r>
      <w:r w:rsidR="00C53367" w:rsidRPr="00933DF2">
        <w:rPr>
          <w:rFonts w:cs="Open Sans"/>
          <w:lang w:val="en-AU"/>
        </w:rPr>
        <w:t xml:space="preserve">older generations </w:t>
      </w:r>
      <w:r w:rsidR="00C53367">
        <w:rPr>
          <w:rFonts w:cs="Open Sans"/>
          <w:lang w:val="en-AU"/>
        </w:rPr>
        <w:t xml:space="preserve">see them as </w:t>
      </w:r>
      <w:r w:rsidRPr="00933DF2">
        <w:rPr>
          <w:rFonts w:cs="Open Sans"/>
          <w:lang w:val="en-AU"/>
        </w:rPr>
        <w:t xml:space="preserve">lazy and completely oblivious to the external factors at play. Regardless of whether they believe the older generations </w:t>
      </w:r>
      <w:r w:rsidR="008F424B">
        <w:rPr>
          <w:rFonts w:cs="Open Sans"/>
          <w:lang w:val="en-AU"/>
        </w:rPr>
        <w:t>see</w:t>
      </w:r>
      <w:r w:rsidRPr="00933DF2">
        <w:rPr>
          <w:rFonts w:cs="Open Sans"/>
          <w:lang w:val="en-AU"/>
        </w:rPr>
        <w:t xml:space="preserve"> their challenges, young adults feel judged.</w:t>
      </w:r>
    </w:p>
    <w:p w14:paraId="4250442E" w14:textId="18A516AE" w:rsidR="00933DF2" w:rsidRPr="007171C7" w:rsidRDefault="00D2151F" w:rsidP="00ED27E3">
      <w:pPr>
        <w:rPr>
          <w:rFonts w:cs="Open Sans"/>
          <w:lang w:val="en-AU"/>
        </w:rPr>
      </w:pPr>
      <w:r>
        <w:rPr>
          <w:rFonts w:cs="Open Sans"/>
          <w:lang w:val="en-AU"/>
        </w:rPr>
        <w:t>T</w:t>
      </w:r>
      <w:r w:rsidRPr="00933DF2">
        <w:rPr>
          <w:rFonts w:cs="Open Sans"/>
          <w:lang w:val="en-AU"/>
        </w:rPr>
        <w:t xml:space="preserve">he young adults </w:t>
      </w:r>
      <w:r>
        <w:rPr>
          <w:rFonts w:cs="Open Sans"/>
          <w:lang w:val="en-AU"/>
        </w:rPr>
        <w:t>felt that o</w:t>
      </w:r>
      <w:r w:rsidR="00933DF2" w:rsidRPr="00933DF2">
        <w:rPr>
          <w:rFonts w:cs="Open Sans"/>
          <w:lang w:val="en-AU"/>
        </w:rPr>
        <w:t>lder generations</w:t>
      </w:r>
      <w:r>
        <w:rPr>
          <w:rFonts w:cs="Open Sans"/>
          <w:lang w:val="en-AU"/>
        </w:rPr>
        <w:t xml:space="preserve"> blamed them for</w:t>
      </w:r>
      <w:r w:rsidR="00933DF2" w:rsidRPr="00933DF2">
        <w:rPr>
          <w:rFonts w:cs="Open Sans"/>
          <w:lang w:val="en-AU"/>
        </w:rPr>
        <w:t xml:space="preserve"> these financial challenges</w:t>
      </w:r>
      <w:r>
        <w:rPr>
          <w:rFonts w:cs="Open Sans"/>
          <w:lang w:val="en-AU"/>
        </w:rPr>
        <w:t xml:space="preserve">, whereas </w:t>
      </w:r>
      <w:r w:rsidR="00933DF2" w:rsidRPr="00933DF2">
        <w:rPr>
          <w:rFonts w:cs="Open Sans"/>
          <w:lang w:val="en-AU"/>
        </w:rPr>
        <w:t xml:space="preserve">young adults see it </w:t>
      </w:r>
      <w:r>
        <w:rPr>
          <w:rFonts w:cs="Open Sans"/>
          <w:lang w:val="en-AU"/>
        </w:rPr>
        <w:t>a</w:t>
      </w:r>
      <w:r w:rsidR="00933DF2" w:rsidRPr="00933DF2">
        <w:rPr>
          <w:rFonts w:cs="Open Sans"/>
          <w:lang w:val="en-AU"/>
        </w:rPr>
        <w:t>s a mix between personal choice and circumstance. They feel they can do better but would also appreciate greater understanding from older generations who are seen as having had an easier financial life.</w:t>
      </w:r>
    </w:p>
    <w:p w14:paraId="2144413C" w14:textId="658EF364" w:rsidR="00687F5B" w:rsidRPr="00687F5B" w:rsidRDefault="00687F5B" w:rsidP="00ED27E3">
      <w:pPr>
        <w:pStyle w:val="Titolo4"/>
        <w:rPr>
          <w:lang w:val="en-AU"/>
        </w:rPr>
      </w:pPr>
      <w:r w:rsidRPr="00687F5B">
        <w:rPr>
          <w:lang w:val="en-AU"/>
        </w:rPr>
        <w:t xml:space="preserve">Young adults believe these challenges are </w:t>
      </w:r>
      <w:r w:rsidRPr="00C53D7F">
        <w:t>perceived</w:t>
      </w:r>
      <w:r w:rsidRPr="00687F5B">
        <w:rPr>
          <w:lang w:val="en-AU"/>
        </w:rPr>
        <w:t xml:space="preserve"> by older generations as easier to overcome than </w:t>
      </w:r>
      <w:r w:rsidR="008F424B">
        <w:rPr>
          <w:lang w:val="en-AU"/>
        </w:rPr>
        <w:t>the ways</w:t>
      </w:r>
      <w:r w:rsidRPr="00687F5B">
        <w:rPr>
          <w:lang w:val="en-AU"/>
        </w:rPr>
        <w:t xml:space="preserve"> they view and experience them. </w:t>
      </w:r>
    </w:p>
    <w:p w14:paraId="30312B89" w14:textId="1063C55D" w:rsidR="00FA6850" w:rsidRDefault="00147575" w:rsidP="00ED27E3">
      <w:pPr>
        <w:rPr>
          <w:rFonts w:cs="Open Sans"/>
          <w:lang w:val="en-AU"/>
        </w:rPr>
      </w:pPr>
      <w:r>
        <w:rPr>
          <w:rFonts w:cs="Open Sans"/>
          <w:lang w:val="en-AU"/>
        </w:rPr>
        <w:t>Young adults feel t</w:t>
      </w:r>
      <w:r w:rsidR="00687F5B" w:rsidRPr="00687F5B">
        <w:rPr>
          <w:rFonts w:cs="Open Sans"/>
          <w:lang w:val="en-AU"/>
        </w:rPr>
        <w:t>he reasons b</w:t>
      </w:r>
      <w:r>
        <w:rPr>
          <w:rFonts w:cs="Open Sans"/>
          <w:lang w:val="en-AU"/>
        </w:rPr>
        <w:t xml:space="preserve">ehind their making </w:t>
      </w:r>
      <w:r w:rsidR="00687F5B" w:rsidRPr="00687F5B">
        <w:rPr>
          <w:rFonts w:cs="Open Sans"/>
          <w:lang w:val="en-AU"/>
        </w:rPr>
        <w:t xml:space="preserve">poor financial decisions </w:t>
      </w:r>
      <w:r>
        <w:rPr>
          <w:rFonts w:cs="Open Sans"/>
          <w:lang w:val="en-AU"/>
        </w:rPr>
        <w:t xml:space="preserve">are </w:t>
      </w:r>
      <w:r w:rsidR="00687F5B" w:rsidRPr="00687F5B">
        <w:rPr>
          <w:rFonts w:cs="Open Sans"/>
          <w:lang w:val="en-AU"/>
        </w:rPr>
        <w:t>genera</w:t>
      </w:r>
      <w:r>
        <w:rPr>
          <w:rFonts w:cs="Open Sans"/>
          <w:lang w:val="en-AU"/>
        </w:rPr>
        <w:t>lly</w:t>
      </w:r>
      <w:r w:rsidR="00687F5B" w:rsidRPr="00687F5B">
        <w:rPr>
          <w:rFonts w:cs="Open Sans"/>
          <w:lang w:val="en-AU"/>
        </w:rPr>
        <w:t xml:space="preserve"> not well understood by older generations. Mental health is seen as an emerging area participants are proud to be br</w:t>
      </w:r>
      <w:r>
        <w:rPr>
          <w:rFonts w:cs="Open Sans"/>
          <w:lang w:val="en-AU"/>
        </w:rPr>
        <w:t xml:space="preserve">inging </w:t>
      </w:r>
      <w:r w:rsidR="00687F5B" w:rsidRPr="00687F5B">
        <w:rPr>
          <w:rFonts w:cs="Open Sans"/>
          <w:lang w:val="en-AU"/>
        </w:rPr>
        <w:t>in</w:t>
      </w:r>
      <w:r>
        <w:rPr>
          <w:rFonts w:cs="Open Sans"/>
          <w:lang w:val="en-AU"/>
        </w:rPr>
        <w:t>to</w:t>
      </w:r>
      <w:r w:rsidR="00687F5B" w:rsidRPr="00687F5B">
        <w:rPr>
          <w:rFonts w:cs="Open Sans"/>
          <w:lang w:val="en-AU"/>
        </w:rPr>
        <w:t xml:space="preserve"> the open –</w:t>
      </w:r>
      <w:r w:rsidR="006D643E">
        <w:rPr>
          <w:rFonts w:cs="Open Sans"/>
          <w:lang w:val="en-AU"/>
        </w:rPr>
        <w:t xml:space="preserve"> </w:t>
      </w:r>
      <w:r w:rsidR="0073761C">
        <w:rPr>
          <w:rFonts w:cs="Open Sans"/>
          <w:lang w:val="en-AU"/>
        </w:rPr>
        <w:t>however they</w:t>
      </w:r>
      <w:r w:rsidR="00687F5B" w:rsidRPr="00687F5B">
        <w:rPr>
          <w:rFonts w:cs="Open Sans"/>
          <w:lang w:val="en-AU"/>
        </w:rPr>
        <w:t xml:space="preserve"> feel that not all older people understand how this </w:t>
      </w:r>
      <w:r>
        <w:rPr>
          <w:rFonts w:cs="Open Sans"/>
          <w:lang w:val="en-AU"/>
        </w:rPr>
        <w:t>affects</w:t>
      </w:r>
      <w:r w:rsidR="00687F5B" w:rsidRPr="00687F5B">
        <w:rPr>
          <w:rFonts w:cs="Open Sans"/>
          <w:lang w:val="en-AU"/>
        </w:rPr>
        <w:t xml:space="preserve"> and interrelates with financial management.</w:t>
      </w:r>
    </w:p>
    <w:p w14:paraId="24FBEAF0" w14:textId="77777777" w:rsidR="00882533" w:rsidRPr="00882533" w:rsidRDefault="00882533" w:rsidP="00ED27E3"/>
    <w:p w14:paraId="52B36F60" w14:textId="013B8CD6" w:rsidR="00882533" w:rsidRPr="00882533" w:rsidRDefault="00882533" w:rsidP="00ED27E3">
      <w:pPr>
        <w:pStyle w:val="Citazioneintensa"/>
      </w:pPr>
      <w:r w:rsidRPr="00D2151F">
        <w:t>I think that they don</w:t>
      </w:r>
      <w:r>
        <w:t>’</w:t>
      </w:r>
      <w:r w:rsidRPr="00D2151F">
        <w:t xml:space="preserve">t </w:t>
      </w:r>
      <w:r w:rsidRPr="00882533">
        <w:t>understand</w:t>
      </w:r>
      <w:r w:rsidRPr="00D2151F">
        <w:t xml:space="preserve"> a lot of decisions that our gen makes today. I believe that they don</w:t>
      </w:r>
      <w:r>
        <w:t>’</w:t>
      </w:r>
      <w:r w:rsidRPr="00D2151F">
        <w:t xml:space="preserve">t agree with </w:t>
      </w:r>
      <w:r>
        <w:t>‘</w:t>
      </w:r>
      <w:r w:rsidRPr="00D2151F">
        <w:t>job hopping</w:t>
      </w:r>
      <w:r>
        <w:t>’</w:t>
      </w:r>
      <w:r w:rsidRPr="00D2151F">
        <w:t>, excessive travel, etc.</w:t>
      </w:r>
      <w:r>
        <w:t xml:space="preserve"> —</w:t>
      </w:r>
      <w:r w:rsidRPr="00882533">
        <w:rPr>
          <w:rStyle w:val="Enfasicorsivo"/>
        </w:rPr>
        <w:t>22</w:t>
      </w:r>
      <w:r w:rsidR="00216A2F" w:rsidRPr="006A0E39">
        <w:rPr>
          <w:rStyle w:val="Enfasicorsivo"/>
        </w:rPr>
        <w:t>–</w:t>
      </w:r>
      <w:r w:rsidRPr="00882533">
        <w:rPr>
          <w:rStyle w:val="Enfasicorsivo"/>
        </w:rPr>
        <w:t>25, Female, QLD</w:t>
      </w:r>
    </w:p>
    <w:p w14:paraId="74CFDF62" w14:textId="77777777" w:rsidR="0047704E" w:rsidRPr="00882533" w:rsidRDefault="0047704E" w:rsidP="00ED27E3"/>
    <w:p w14:paraId="64A57054" w14:textId="6496AEA1" w:rsidR="00882533" w:rsidRPr="00882533" w:rsidRDefault="00882533" w:rsidP="00ED27E3">
      <w:pPr>
        <w:pStyle w:val="Citazioneintensa"/>
      </w:pPr>
      <w:r>
        <w:t xml:space="preserve">Other generations would </w:t>
      </w:r>
      <w:r w:rsidRPr="00882533">
        <w:t>say</w:t>
      </w:r>
      <w:r>
        <w:t xml:space="preserve"> our negatives are: – temptation – going out for breakfast as opposed to saving for a house. Aka avo on toast. —</w:t>
      </w:r>
      <w:r w:rsidRPr="00882533">
        <w:rPr>
          <w:rStyle w:val="Enfasicorsivo"/>
        </w:rPr>
        <w:t>18</w:t>
      </w:r>
      <w:r w:rsidR="00216A2F" w:rsidRPr="006A0E39">
        <w:rPr>
          <w:rStyle w:val="Enfasicorsivo"/>
        </w:rPr>
        <w:t>–</w:t>
      </w:r>
      <w:r w:rsidRPr="00882533">
        <w:rPr>
          <w:rStyle w:val="Enfasicorsivo"/>
        </w:rPr>
        <w:t>21, Female, TAS</w:t>
      </w:r>
    </w:p>
    <w:p w14:paraId="5DDE4196" w14:textId="77777777" w:rsidR="00CC14AD" w:rsidRPr="00882533" w:rsidRDefault="00CC14AD" w:rsidP="00ED27E3"/>
    <w:p w14:paraId="327993B3" w14:textId="03B63BDF" w:rsidR="00882533" w:rsidRDefault="00882533" w:rsidP="00ED27E3">
      <w:pPr>
        <w:pStyle w:val="Citazioneintensa"/>
        <w:rPr>
          <w:color w:val="000000" w:themeColor="text1"/>
          <w:sz w:val="24"/>
          <w:szCs w:val="24"/>
        </w:rPr>
      </w:pPr>
      <w:r>
        <w:lastRenderedPageBreak/>
        <w:t>I think the other generations would say we are lazy and entitled. There is a high youth unemployment rate, and I think that the older generation attributes this to the fault of young people being lazy and not trying hard enough, rather than</w:t>
      </w:r>
      <w:r w:rsidRPr="00147575">
        <w:t xml:space="preserve"> </w:t>
      </w:r>
      <w:r>
        <w:t>the reality of the competitive job market.</w:t>
      </w:r>
      <w:r w:rsidR="004D7ED5">
        <w:t xml:space="preserve"> </w:t>
      </w:r>
      <w:r>
        <w:rPr>
          <w:color w:val="000000" w:themeColor="text1"/>
        </w:rPr>
        <w:t>—</w:t>
      </w:r>
      <w:r w:rsidRPr="00882533">
        <w:rPr>
          <w:rStyle w:val="Enfasicorsivo"/>
        </w:rPr>
        <w:t>22</w:t>
      </w:r>
      <w:r w:rsidR="001E70B1" w:rsidRPr="006A0E39">
        <w:rPr>
          <w:rStyle w:val="Enfasicorsivo"/>
        </w:rPr>
        <w:t>–</w:t>
      </w:r>
      <w:r w:rsidRPr="00882533">
        <w:rPr>
          <w:rStyle w:val="Enfasicorsivo"/>
        </w:rPr>
        <w:t>25, Female, WA</w:t>
      </w:r>
    </w:p>
    <w:p w14:paraId="10AEBBDF" w14:textId="77777777" w:rsidR="00985AB4" w:rsidRPr="00882533" w:rsidRDefault="00985AB4" w:rsidP="00ED27E3"/>
    <w:p w14:paraId="10CC8AC0" w14:textId="01238FBD" w:rsidR="00464D60" w:rsidRDefault="00882533" w:rsidP="00ED27E3">
      <w:pPr>
        <w:pStyle w:val="Citazioneintensa"/>
        <w:rPr>
          <w:rStyle w:val="Enfasicorsivo"/>
        </w:rPr>
      </w:pPr>
      <w:r>
        <w:t>Older Australians would question our abilities to plan for our financial future. They see us as less likely to want to work hard like they did to climb the corporate ladder and believe us to be lazy and want everything handed to us. This is why they would say that we will never be able to afford a house, but merely continue to rent until one day we may just be able to afford a house in our 50s. The less positive things would be different due to our perception of laziness that sticks with older people, whereas most of us are working harder than ever just to try and get ahead. —</w:t>
      </w:r>
      <w:r w:rsidRPr="00882533">
        <w:rPr>
          <w:rStyle w:val="Enfasicorsivo"/>
        </w:rPr>
        <w:t>18</w:t>
      </w:r>
      <w:r w:rsidR="001E70B1" w:rsidRPr="006A0E39">
        <w:rPr>
          <w:rStyle w:val="Enfasicorsivo"/>
        </w:rPr>
        <w:t>–</w:t>
      </w:r>
      <w:r w:rsidRPr="00882533">
        <w:rPr>
          <w:rStyle w:val="Enfasicorsivo"/>
        </w:rPr>
        <w:t>21, Male, NSW</w:t>
      </w:r>
    </w:p>
    <w:p w14:paraId="171AF04B" w14:textId="77777777" w:rsidR="006119B5" w:rsidRPr="006119B5" w:rsidRDefault="006119B5" w:rsidP="00ED27E3"/>
    <w:p w14:paraId="179D7E86" w14:textId="2A1232B4" w:rsidR="00CC14AD" w:rsidRPr="007171C7" w:rsidRDefault="00293E9A" w:rsidP="00ED27E3">
      <w:pPr>
        <w:pStyle w:val="Titolo2"/>
        <w:rPr>
          <w:rFonts w:ascii="Open Sans" w:hAnsi="Open Sans" w:cs="Open Sans"/>
        </w:rPr>
      </w:pPr>
      <w:bookmarkStart w:id="12" w:name="_Toc132529699"/>
      <w:r w:rsidRPr="67A980ED">
        <w:rPr>
          <w:rFonts w:ascii="Open Sans" w:hAnsi="Open Sans" w:cs="Open Sans"/>
        </w:rPr>
        <w:t>Theme 2</w:t>
      </w:r>
      <w:r w:rsidR="004F7F12" w:rsidRPr="67A980ED">
        <w:rPr>
          <w:rFonts w:ascii="Open Sans" w:hAnsi="Open Sans" w:cs="Open Sans"/>
        </w:rPr>
        <w:t xml:space="preserve">: </w:t>
      </w:r>
      <w:r w:rsidR="00C1436E" w:rsidRPr="67A980ED">
        <w:rPr>
          <w:rFonts w:ascii="Open Sans" w:hAnsi="Open Sans" w:cs="Open Sans"/>
        </w:rPr>
        <w:t xml:space="preserve">Social Media </w:t>
      </w:r>
      <w:r w:rsidR="003730AE" w:rsidRPr="67A980ED">
        <w:rPr>
          <w:rFonts w:ascii="Open Sans" w:hAnsi="Open Sans" w:cs="Open Sans"/>
        </w:rPr>
        <w:t>and</w:t>
      </w:r>
      <w:r w:rsidR="00C1436E" w:rsidRPr="67A980ED">
        <w:rPr>
          <w:rFonts w:ascii="Open Sans" w:hAnsi="Open Sans" w:cs="Open Sans"/>
        </w:rPr>
        <w:t xml:space="preserve"> Technology</w:t>
      </w:r>
      <w:bookmarkEnd w:id="12"/>
    </w:p>
    <w:p w14:paraId="6C9A443E" w14:textId="1CB94703" w:rsidR="00870589" w:rsidRDefault="00954ECB" w:rsidP="00ED27E3">
      <w:pPr>
        <w:tabs>
          <w:tab w:val="left" w:pos="6780"/>
        </w:tabs>
        <w:rPr>
          <w:rFonts w:cs="Open Sans"/>
          <w:lang w:val="en-AU"/>
        </w:rPr>
      </w:pPr>
      <w:r w:rsidRPr="007171C7">
        <w:rPr>
          <w:rFonts w:cs="Open Sans"/>
          <w:lang w:val="en-AU"/>
        </w:rPr>
        <w:t xml:space="preserve">The young adults in the study have mixed feelings </w:t>
      </w:r>
      <w:r w:rsidR="00147575">
        <w:rPr>
          <w:rFonts w:cs="Open Sans"/>
          <w:lang w:val="en-AU"/>
        </w:rPr>
        <w:t>about</w:t>
      </w:r>
      <w:r w:rsidRPr="007171C7">
        <w:rPr>
          <w:rFonts w:cs="Open Sans"/>
          <w:lang w:val="en-AU"/>
        </w:rPr>
        <w:t xml:space="preserve"> </w:t>
      </w:r>
      <w:r w:rsidR="00147575">
        <w:rPr>
          <w:rFonts w:cs="Open Sans"/>
          <w:lang w:val="en-AU"/>
        </w:rPr>
        <w:t>the ways</w:t>
      </w:r>
      <w:r w:rsidRPr="007171C7">
        <w:rPr>
          <w:rFonts w:cs="Open Sans"/>
          <w:lang w:val="en-AU"/>
        </w:rPr>
        <w:t xml:space="preserve"> social media and technology </w:t>
      </w:r>
      <w:r w:rsidR="00147575">
        <w:rPr>
          <w:rFonts w:cs="Open Sans"/>
          <w:lang w:val="en-AU"/>
        </w:rPr>
        <w:t>affect</w:t>
      </w:r>
      <w:r w:rsidRPr="007171C7">
        <w:rPr>
          <w:rFonts w:cs="Open Sans"/>
          <w:lang w:val="en-AU"/>
        </w:rPr>
        <w:t xml:space="preserve"> their li</w:t>
      </w:r>
      <w:r w:rsidR="00147575">
        <w:rPr>
          <w:rFonts w:cs="Open Sans"/>
          <w:lang w:val="en-AU"/>
        </w:rPr>
        <w:t>ves</w:t>
      </w:r>
      <w:r w:rsidRPr="007171C7">
        <w:rPr>
          <w:rFonts w:cs="Open Sans"/>
          <w:lang w:val="en-AU"/>
        </w:rPr>
        <w:t xml:space="preserve">. They see positives and negatives </w:t>
      </w:r>
      <w:r w:rsidR="00147575">
        <w:rPr>
          <w:rFonts w:cs="Open Sans"/>
          <w:lang w:val="en-AU"/>
        </w:rPr>
        <w:t>in</w:t>
      </w:r>
      <w:r w:rsidRPr="007171C7">
        <w:rPr>
          <w:rFonts w:cs="Open Sans"/>
          <w:lang w:val="en-AU"/>
        </w:rPr>
        <w:t xml:space="preserve"> </w:t>
      </w:r>
      <w:r w:rsidR="0063423C">
        <w:rPr>
          <w:rFonts w:cs="Open Sans"/>
          <w:lang w:val="en-AU"/>
        </w:rPr>
        <w:t xml:space="preserve">their fluency </w:t>
      </w:r>
      <w:r w:rsidRPr="007171C7">
        <w:rPr>
          <w:rFonts w:cs="Open Sans"/>
          <w:lang w:val="en-AU"/>
        </w:rPr>
        <w:t>using social media platforms and smart devices.</w:t>
      </w:r>
      <w:r w:rsidR="00A45A85" w:rsidRPr="007171C7">
        <w:rPr>
          <w:rFonts w:cs="Open Sans"/>
          <w:lang w:val="en-AU"/>
        </w:rPr>
        <w:t xml:space="preserve"> They feel they personally manage the drawbacks well but see others their age as being constantly stuck in the trap leading to negative stereotypes of laziness, obsession, disconnection, consumerism and weakness.</w:t>
      </w:r>
    </w:p>
    <w:p w14:paraId="31F29F0A" w14:textId="77777777" w:rsidR="00D6112F" w:rsidRDefault="00D6112F" w:rsidP="00ED27E3">
      <w:pPr>
        <w:tabs>
          <w:tab w:val="left" w:pos="6780"/>
        </w:tabs>
        <w:rPr>
          <w:rFonts w:cs="Open Sans"/>
          <w:lang w:val="en-AU"/>
        </w:rPr>
      </w:pPr>
    </w:p>
    <w:p w14:paraId="7F5323FB" w14:textId="755168C2" w:rsidR="001A4E9A" w:rsidRPr="00D6112F" w:rsidRDefault="00D6112F" w:rsidP="00ED27E3">
      <w:pPr>
        <w:keepLines w:val="0"/>
        <w:spacing w:before="0" w:after="160" w:line="259" w:lineRule="auto"/>
        <w:rPr>
          <w:rFonts w:cs="Open Sans"/>
          <w:lang w:val="en-AU"/>
        </w:rPr>
      </w:pPr>
      <w:r>
        <w:rPr>
          <w:rFonts w:cs="Open Sans"/>
          <w:lang w:val="en-AU"/>
        </w:rPr>
        <w:br w:type="page"/>
      </w:r>
    </w:p>
    <w:tbl>
      <w:tblPr>
        <w:tblW w:w="5000" w:type="pct"/>
        <w:tblCellMar>
          <w:left w:w="0" w:type="dxa"/>
          <w:right w:w="0" w:type="dxa"/>
        </w:tblCellMar>
        <w:tblLook w:val="0000" w:firstRow="0" w:lastRow="0" w:firstColumn="0" w:lastColumn="0" w:noHBand="0" w:noVBand="0"/>
      </w:tblPr>
      <w:tblGrid>
        <w:gridCol w:w="1800"/>
        <w:gridCol w:w="1961"/>
        <w:gridCol w:w="1921"/>
        <w:gridCol w:w="1526"/>
        <w:gridCol w:w="1802"/>
      </w:tblGrid>
      <w:tr w:rsidR="001A4E9A" w:rsidRPr="001A4E9A" w14:paraId="3AAD565B" w14:textId="77777777" w:rsidTr="00D6112F">
        <w:trPr>
          <w:trHeight w:val="60"/>
        </w:trPr>
        <w:tc>
          <w:tcPr>
            <w:tcW w:w="5000" w:type="pct"/>
            <w:gridSpan w:val="5"/>
            <w:tcBorders>
              <w:top w:val="single" w:sz="6" w:space="0" w:color="auto"/>
              <w:left w:val="single" w:sz="6" w:space="0" w:color="auto"/>
              <w:bottom w:val="single" w:sz="16" w:space="0" w:color="000000"/>
              <w:right w:val="single" w:sz="6" w:space="0" w:color="000000"/>
            </w:tcBorders>
            <w:shd w:val="clear" w:color="auto" w:fill="1F3864" w:themeFill="accent1" w:themeFillShade="80"/>
            <w:tcMar>
              <w:top w:w="227" w:type="dxa"/>
              <w:left w:w="0" w:type="dxa"/>
              <w:bottom w:w="227" w:type="dxa"/>
              <w:right w:w="0" w:type="dxa"/>
            </w:tcMar>
            <w:vAlign w:val="bottom"/>
          </w:tcPr>
          <w:p w14:paraId="05236A30" w14:textId="77777777" w:rsidR="001A4E9A" w:rsidRPr="001A4E9A" w:rsidRDefault="001A4E9A" w:rsidP="00ED27E3">
            <w:pPr>
              <w:pStyle w:val="TableHeadingWhite"/>
            </w:pPr>
            <w:r w:rsidRPr="001A4E9A">
              <w:lastRenderedPageBreak/>
              <w:t>Social Media and Technology</w:t>
            </w:r>
          </w:p>
        </w:tc>
      </w:tr>
      <w:tr w:rsidR="00EC0328" w:rsidRPr="001A4E9A" w14:paraId="790852F5" w14:textId="77777777" w:rsidTr="00F46A29">
        <w:trPr>
          <w:trHeight w:val="60"/>
        </w:trPr>
        <w:tc>
          <w:tcPr>
            <w:tcW w:w="999"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26D6AD43" w14:textId="77777777" w:rsidR="001A4E9A" w:rsidRPr="001A4E9A" w:rsidRDefault="001A4E9A" w:rsidP="00ED27E3">
            <w:pPr>
              <w:pStyle w:val="TableSub-Heading"/>
            </w:pPr>
            <w:r w:rsidRPr="001A4E9A">
              <w:t>Expectations</w:t>
            </w:r>
          </w:p>
        </w:tc>
        <w:tc>
          <w:tcPr>
            <w:tcW w:w="1088"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14C1B2C4" w14:textId="77777777" w:rsidR="001A4E9A" w:rsidRPr="001A4E9A" w:rsidRDefault="001A4E9A" w:rsidP="00ED27E3">
            <w:pPr>
              <w:pStyle w:val="TableSub-Heading"/>
            </w:pPr>
            <w:r w:rsidRPr="001A4E9A">
              <w:t>Contributing issues</w:t>
            </w:r>
          </w:p>
        </w:tc>
        <w:tc>
          <w:tcPr>
            <w:tcW w:w="1066"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65F3D15B" w14:textId="77777777" w:rsidR="001A4E9A" w:rsidRPr="001A4E9A" w:rsidRDefault="001A4E9A" w:rsidP="00ED27E3">
            <w:pPr>
              <w:pStyle w:val="TableSub-Heading"/>
            </w:pPr>
            <w:r w:rsidRPr="001A4E9A">
              <w:t>Outcomes</w:t>
            </w:r>
          </w:p>
        </w:tc>
        <w:tc>
          <w:tcPr>
            <w:tcW w:w="847"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55B38D30" w14:textId="77777777" w:rsidR="001A4E9A" w:rsidRPr="001A4E9A" w:rsidRDefault="001A4E9A" w:rsidP="00ED27E3">
            <w:pPr>
              <w:pStyle w:val="TableSub-Heading"/>
            </w:pPr>
            <w:r w:rsidRPr="001A4E9A">
              <w:t>Stereotypes</w:t>
            </w:r>
          </w:p>
        </w:tc>
        <w:tc>
          <w:tcPr>
            <w:tcW w:w="1000"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643C5150" w14:textId="77777777" w:rsidR="001A4E9A" w:rsidRPr="001A4E9A" w:rsidRDefault="001A4E9A" w:rsidP="00ED27E3">
            <w:pPr>
              <w:pStyle w:val="TableSub-Heading"/>
            </w:pPr>
            <w:r w:rsidRPr="001A4E9A">
              <w:t>Reframe</w:t>
            </w:r>
          </w:p>
        </w:tc>
      </w:tr>
      <w:tr w:rsidR="00EC0328" w:rsidRPr="001A4E9A" w14:paraId="39BC1038" w14:textId="77777777" w:rsidTr="00F46A29">
        <w:trPr>
          <w:trHeight w:val="60"/>
        </w:trPr>
        <w:tc>
          <w:tcPr>
            <w:tcW w:w="999"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4F638C98" w14:textId="77777777" w:rsidR="001A4E9A" w:rsidRPr="001A4E9A" w:rsidRDefault="001A4E9A" w:rsidP="00ED27E3">
            <w:pPr>
              <w:pStyle w:val="TableSub-Heading"/>
            </w:pPr>
            <w:r w:rsidRPr="001A4E9A">
              <w:t>I try to</w:t>
            </w:r>
          </w:p>
        </w:tc>
        <w:tc>
          <w:tcPr>
            <w:tcW w:w="108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39158C58" w14:textId="77777777" w:rsidR="001A4E9A" w:rsidRPr="001A4E9A" w:rsidRDefault="001A4E9A" w:rsidP="00ED27E3">
            <w:pPr>
              <w:pStyle w:val="TableSub-Heading"/>
            </w:pPr>
            <w:r w:rsidRPr="001A4E9A">
              <w:t>However this is impacted by</w:t>
            </w:r>
          </w:p>
        </w:tc>
        <w:tc>
          <w:tcPr>
            <w:tcW w:w="106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0AB5DFBE" w14:textId="45E81BC3" w:rsidR="001A4E9A" w:rsidRPr="001A4E9A" w:rsidRDefault="001A4E9A" w:rsidP="00ED27E3">
            <w:pPr>
              <w:pStyle w:val="TableSub-Heading"/>
            </w:pPr>
            <w:r w:rsidRPr="001A4E9A">
              <w:t>And despite my best efforts it looks</w:t>
            </w:r>
            <w:r w:rsidR="006B6DD5">
              <w:t xml:space="preserve"> </w:t>
            </w:r>
            <w:r w:rsidRPr="001A4E9A">
              <w:t>like</w:t>
            </w:r>
          </w:p>
        </w:tc>
        <w:tc>
          <w:tcPr>
            <w:tcW w:w="847"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7E553258" w14:textId="77777777" w:rsidR="001A4E9A" w:rsidRPr="001A4E9A" w:rsidRDefault="001A4E9A" w:rsidP="00ED27E3">
            <w:pPr>
              <w:pStyle w:val="TableSub-Heading"/>
            </w:pPr>
            <w:r w:rsidRPr="001A4E9A">
              <w:t>Which is perceived as</w:t>
            </w:r>
          </w:p>
        </w:tc>
        <w:tc>
          <w:tcPr>
            <w:tcW w:w="1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25794E42" w14:textId="1A3F594B" w:rsidR="001A4E9A" w:rsidRPr="001A4E9A" w:rsidRDefault="001A4E9A" w:rsidP="00ED27E3">
            <w:pPr>
              <w:pStyle w:val="TableSub-Heading"/>
            </w:pPr>
            <w:r w:rsidRPr="001A4E9A">
              <w:t>But in my context it</w:t>
            </w:r>
            <w:r w:rsidR="006B6DD5">
              <w:t xml:space="preserve"> </w:t>
            </w:r>
            <w:r w:rsidRPr="001A4E9A">
              <w:t>means</w:t>
            </w:r>
          </w:p>
        </w:tc>
      </w:tr>
      <w:tr w:rsidR="001A4E9A" w:rsidRPr="001A4E9A" w14:paraId="7C46DF0C" w14:textId="77777777" w:rsidTr="00F46A29">
        <w:trPr>
          <w:trHeight w:val="60"/>
        </w:trPr>
        <w:tc>
          <w:tcPr>
            <w:tcW w:w="999"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7EC710CD" w14:textId="77777777" w:rsidR="001A4E9A" w:rsidRPr="001A4E9A" w:rsidRDefault="001A4E9A" w:rsidP="00ED27E3">
            <w:pPr>
              <w:pStyle w:val="Table-BulletsTABLE"/>
            </w:pPr>
            <w:r w:rsidRPr="001A4E9A">
              <w:t>Be present and enjoy life</w:t>
            </w:r>
          </w:p>
          <w:p w14:paraId="35DC8E38" w14:textId="77777777" w:rsidR="001A4E9A" w:rsidRPr="001A4E9A" w:rsidRDefault="001A4E9A" w:rsidP="00ED27E3">
            <w:pPr>
              <w:pStyle w:val="Table-BulletsTABLE"/>
            </w:pPr>
            <w:r w:rsidRPr="001A4E9A">
              <w:t>Keep in contact with family and friends</w:t>
            </w:r>
          </w:p>
          <w:p w14:paraId="6948DD06" w14:textId="77777777" w:rsidR="001A4E9A" w:rsidRPr="001A4E9A" w:rsidRDefault="001A4E9A" w:rsidP="00ED27E3">
            <w:pPr>
              <w:pStyle w:val="Table-BulletsTABLE"/>
            </w:pPr>
            <w:r w:rsidRPr="001A4E9A">
              <w:t>Live my life to my own expectations</w:t>
            </w:r>
          </w:p>
          <w:p w14:paraId="2B54117D" w14:textId="2B2B97CD" w:rsidR="001A4E9A" w:rsidRPr="001A4E9A" w:rsidRDefault="001A4E9A" w:rsidP="00ED27E3">
            <w:pPr>
              <w:pStyle w:val="Table-BulletsTABLE"/>
            </w:pPr>
            <w:r w:rsidRPr="001A4E9A">
              <w:t>Be focused and purposeful</w:t>
            </w:r>
          </w:p>
          <w:p w14:paraId="532FA7E0" w14:textId="77777777" w:rsidR="001A4E9A" w:rsidRPr="001A4E9A" w:rsidRDefault="001A4E9A" w:rsidP="00ED27E3">
            <w:pPr>
              <w:pStyle w:val="Table-BulletsTABLE"/>
            </w:pPr>
            <w:r w:rsidRPr="001A4E9A">
              <w:t>Present my authentic self to the world</w:t>
            </w:r>
          </w:p>
          <w:p w14:paraId="66481071" w14:textId="77777777" w:rsidR="001A4E9A" w:rsidRPr="001A4E9A" w:rsidRDefault="001A4E9A" w:rsidP="00ED27E3">
            <w:pPr>
              <w:pStyle w:val="Table-BulletsTABLE"/>
            </w:pPr>
            <w:r w:rsidRPr="001A4E9A">
              <w:t>Enjoy technological advances and innovation</w:t>
            </w:r>
          </w:p>
        </w:tc>
        <w:tc>
          <w:tcPr>
            <w:tcW w:w="1088"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75ABB79C" w14:textId="77777777" w:rsidR="001A4E9A" w:rsidRPr="001A4E9A" w:rsidRDefault="001A4E9A" w:rsidP="00ED27E3">
            <w:pPr>
              <w:pStyle w:val="Table-BulletsTABLE"/>
            </w:pPr>
            <w:r w:rsidRPr="001A4E9A">
              <w:t>Unrealistic expectations from social media</w:t>
            </w:r>
          </w:p>
          <w:p w14:paraId="57AFBF7A" w14:textId="77777777" w:rsidR="001A4E9A" w:rsidRPr="001A4E9A" w:rsidRDefault="001A4E9A" w:rsidP="00ED27E3">
            <w:pPr>
              <w:pStyle w:val="Table-BulletsTABLE"/>
            </w:pPr>
            <w:r w:rsidRPr="001A4E9A">
              <w:t>Online bullying</w:t>
            </w:r>
          </w:p>
          <w:p w14:paraId="0C518311" w14:textId="77777777" w:rsidR="001A4E9A" w:rsidRPr="001A4E9A" w:rsidRDefault="001A4E9A" w:rsidP="00ED27E3">
            <w:pPr>
              <w:pStyle w:val="Table-BulletsTABLE"/>
            </w:pPr>
            <w:r w:rsidRPr="001A4E9A">
              <w:t>Technology and smart device needed for work and study</w:t>
            </w:r>
          </w:p>
          <w:p w14:paraId="2E1DCB30" w14:textId="77777777" w:rsidR="001A4E9A" w:rsidRPr="001A4E9A" w:rsidRDefault="001A4E9A" w:rsidP="00ED27E3">
            <w:pPr>
              <w:pStyle w:val="Table-BulletsTABLE"/>
            </w:pPr>
            <w:r w:rsidRPr="001A4E9A">
              <w:t>Need for technology and social media to remain connected with friends and family – especially during COVID-19</w:t>
            </w:r>
          </w:p>
          <w:p w14:paraId="4808CA20" w14:textId="77777777" w:rsidR="001A4E9A" w:rsidRPr="001A4E9A" w:rsidRDefault="001A4E9A" w:rsidP="00ED27E3">
            <w:pPr>
              <w:pStyle w:val="Table-BulletsTABLE"/>
            </w:pPr>
            <w:r w:rsidRPr="001A4E9A">
              <w:t>Distractive and addictive nature of technology and social media</w:t>
            </w:r>
          </w:p>
        </w:tc>
        <w:tc>
          <w:tcPr>
            <w:tcW w:w="1066"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143F17BA" w14:textId="77777777" w:rsidR="001A4E9A" w:rsidRPr="001A4E9A" w:rsidRDefault="001A4E9A" w:rsidP="00ED27E3">
            <w:pPr>
              <w:pStyle w:val="Table-BulletsTABLE"/>
            </w:pPr>
            <w:r w:rsidRPr="001A4E9A">
              <w:t>Heavy reliance on social media and technology</w:t>
            </w:r>
          </w:p>
          <w:p w14:paraId="537DF5D6" w14:textId="4C4E0234" w:rsidR="001A4E9A" w:rsidRPr="001A4E9A" w:rsidRDefault="001A4E9A" w:rsidP="00ED27E3">
            <w:pPr>
              <w:pStyle w:val="Table-BulletsTABLE"/>
            </w:pPr>
            <w:r w:rsidRPr="001A4E9A">
              <w:t>Being eas</w:t>
            </w:r>
            <w:r w:rsidR="00737019">
              <w:t>ily</w:t>
            </w:r>
            <w:r w:rsidRPr="001A4E9A">
              <w:t xml:space="preserve"> distracted</w:t>
            </w:r>
          </w:p>
          <w:p w14:paraId="224D0695" w14:textId="769C0AB8" w:rsidR="001A4E9A" w:rsidRPr="001A4E9A" w:rsidRDefault="001A4E9A" w:rsidP="00ED27E3">
            <w:pPr>
              <w:pStyle w:val="Table-BulletsTABLE"/>
            </w:pPr>
            <w:r w:rsidRPr="001A4E9A">
              <w:t>Embar</w:t>
            </w:r>
            <w:r w:rsidR="00F312F1">
              <w:t>r</w:t>
            </w:r>
            <w:r w:rsidRPr="001A4E9A">
              <w:t>assed, self-conscious and unhappy with who I am</w:t>
            </w:r>
          </w:p>
          <w:p w14:paraId="000254EE" w14:textId="77777777" w:rsidR="001A4E9A" w:rsidRPr="001A4E9A" w:rsidRDefault="001A4E9A" w:rsidP="00ED27E3">
            <w:pPr>
              <w:pStyle w:val="Table-BulletsTABLE"/>
            </w:pPr>
            <w:r w:rsidRPr="001A4E9A">
              <w:t>Spending money I don’t have on things to look like my authentic self online</w:t>
            </w:r>
          </w:p>
          <w:p w14:paraId="7480D6EB" w14:textId="77777777" w:rsidR="001A4E9A" w:rsidRPr="001A4E9A" w:rsidRDefault="001A4E9A" w:rsidP="00ED27E3">
            <w:pPr>
              <w:pStyle w:val="Table-BulletsTABLE"/>
            </w:pPr>
            <w:r w:rsidRPr="001A4E9A">
              <w:t>Life dissatisfaction and frustration</w:t>
            </w:r>
          </w:p>
          <w:p w14:paraId="0DC1F8E0" w14:textId="77777777" w:rsidR="001A4E9A" w:rsidRPr="001A4E9A" w:rsidRDefault="001A4E9A" w:rsidP="00ED27E3">
            <w:pPr>
              <w:pStyle w:val="Table-BulletsTABLE"/>
            </w:pPr>
            <w:r w:rsidRPr="001A4E9A">
              <w:t>All contributing to poor mental health</w:t>
            </w:r>
          </w:p>
        </w:tc>
        <w:tc>
          <w:tcPr>
            <w:tcW w:w="847"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6575623E" w14:textId="77777777" w:rsidR="001A4E9A" w:rsidRPr="001A4E9A" w:rsidRDefault="001A4E9A" w:rsidP="00ED27E3">
            <w:pPr>
              <w:pStyle w:val="Table-BulletsTABLE"/>
            </w:pPr>
            <w:r w:rsidRPr="001A4E9A">
              <w:t>Social media obsessed</w:t>
            </w:r>
          </w:p>
          <w:p w14:paraId="6346DF8E" w14:textId="77777777" w:rsidR="001A4E9A" w:rsidRPr="001A4E9A" w:rsidRDefault="001A4E9A" w:rsidP="00ED27E3">
            <w:pPr>
              <w:pStyle w:val="Table-BulletsTABLE"/>
            </w:pPr>
            <w:r w:rsidRPr="001A4E9A">
              <w:t>Tech obsessed</w:t>
            </w:r>
          </w:p>
          <w:p w14:paraId="30FB2E2B" w14:textId="77777777" w:rsidR="001A4E9A" w:rsidRPr="001A4E9A" w:rsidRDefault="001A4E9A" w:rsidP="00ED27E3">
            <w:pPr>
              <w:pStyle w:val="Table-BulletsTABLE"/>
            </w:pPr>
            <w:r w:rsidRPr="001A4E9A">
              <w:t>Lazy and inactive</w:t>
            </w:r>
          </w:p>
          <w:p w14:paraId="2F26EA75" w14:textId="77777777" w:rsidR="001A4E9A" w:rsidRPr="001A4E9A" w:rsidRDefault="001A4E9A" w:rsidP="00ED27E3">
            <w:pPr>
              <w:pStyle w:val="Table-BulletsTABLE"/>
            </w:pPr>
            <w:r w:rsidRPr="001A4E9A">
              <w:t>Spending money on frivolous things and consumerism</w:t>
            </w:r>
          </w:p>
          <w:p w14:paraId="02FD653F" w14:textId="77777777" w:rsidR="001A4E9A" w:rsidRPr="001A4E9A" w:rsidRDefault="001A4E9A" w:rsidP="00ED27E3">
            <w:pPr>
              <w:pStyle w:val="Table-BulletsTABLE"/>
            </w:pPr>
            <w:r w:rsidRPr="001A4E9A">
              <w:t>Easily influenced by social media and weak-willed</w:t>
            </w:r>
          </w:p>
          <w:p w14:paraId="4E21D417" w14:textId="77777777" w:rsidR="001A4E9A" w:rsidRPr="001A4E9A" w:rsidRDefault="001A4E9A" w:rsidP="00ED27E3">
            <w:pPr>
              <w:pStyle w:val="Table-BulletsTABLE"/>
            </w:pPr>
            <w:r w:rsidRPr="001A4E9A">
              <w:t>Disconnected from family and friends in real life</w:t>
            </w:r>
          </w:p>
        </w:tc>
        <w:tc>
          <w:tcPr>
            <w:tcW w:w="1000"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02D244A9" w14:textId="77777777" w:rsidR="001A4E9A" w:rsidRPr="001A4E9A" w:rsidRDefault="001A4E9A" w:rsidP="00ED27E3">
            <w:pPr>
              <w:pStyle w:val="Table-BulletsTABLE"/>
            </w:pPr>
            <w:r w:rsidRPr="001A4E9A">
              <w:t>It keeps me connected to the people I care about</w:t>
            </w:r>
          </w:p>
          <w:p w14:paraId="57A0CAC1" w14:textId="77777777" w:rsidR="001A4E9A" w:rsidRPr="001A4E9A" w:rsidRDefault="001A4E9A" w:rsidP="00ED27E3">
            <w:pPr>
              <w:pStyle w:val="Table-BulletsTABLE"/>
            </w:pPr>
            <w:r w:rsidRPr="001A4E9A">
              <w:t>It is convenient and a time saver</w:t>
            </w:r>
          </w:p>
          <w:p w14:paraId="4E8F3345" w14:textId="77777777" w:rsidR="001A4E9A" w:rsidRPr="001A4E9A" w:rsidRDefault="001A4E9A" w:rsidP="00ED27E3">
            <w:pPr>
              <w:pStyle w:val="Table-BulletsTABLE"/>
            </w:pPr>
            <w:r w:rsidRPr="001A4E9A">
              <w:t>It is an important part of my work and study environment</w:t>
            </w:r>
          </w:p>
          <w:p w14:paraId="66AEB0C9" w14:textId="77777777" w:rsidR="001A4E9A" w:rsidRPr="001A4E9A" w:rsidRDefault="001A4E9A" w:rsidP="00ED27E3">
            <w:pPr>
              <w:pStyle w:val="Table-BulletsTABLE"/>
            </w:pPr>
            <w:r w:rsidRPr="001A4E9A">
              <w:t>It gives me access to invaluable information and knowledge</w:t>
            </w:r>
          </w:p>
          <w:p w14:paraId="56C0FD3D" w14:textId="605093CD" w:rsidR="001A4E9A" w:rsidRPr="001A4E9A" w:rsidRDefault="001A4E9A" w:rsidP="00ED27E3">
            <w:pPr>
              <w:pStyle w:val="Table-BulletsTABLE"/>
            </w:pPr>
            <w:r w:rsidRPr="001A4E9A">
              <w:t>While I use it a little too much, I</w:t>
            </w:r>
            <w:r w:rsidR="00D6112F">
              <w:t> </w:t>
            </w:r>
            <w:r w:rsidRPr="001A4E9A">
              <w:t>am managing it – it’s all about balance</w:t>
            </w:r>
          </w:p>
          <w:p w14:paraId="44BFEE6B" w14:textId="77777777" w:rsidR="001A4E9A" w:rsidRPr="001A4E9A" w:rsidRDefault="001A4E9A" w:rsidP="00ED27E3">
            <w:pPr>
              <w:pStyle w:val="Table-BulletsTABLE"/>
            </w:pPr>
            <w:r w:rsidRPr="001A4E9A">
              <w:t>I can identify deceptive advertising</w:t>
            </w:r>
          </w:p>
          <w:p w14:paraId="122A4FDF" w14:textId="426B6A0D" w:rsidR="001A4E9A" w:rsidRPr="001A4E9A" w:rsidRDefault="001A4E9A" w:rsidP="00ED27E3">
            <w:pPr>
              <w:pStyle w:val="Table-BulletsTABLE"/>
            </w:pPr>
            <w:r w:rsidRPr="001A4E9A">
              <w:t>The benefits outweigh the challenges for me</w:t>
            </w:r>
          </w:p>
        </w:tc>
      </w:tr>
    </w:tbl>
    <w:p w14:paraId="56A8A604" w14:textId="77777777" w:rsidR="00F46A29" w:rsidRDefault="00F46A29" w:rsidP="00ED27E3">
      <w:pPr>
        <w:pStyle w:val="IpsosCopyright"/>
      </w:pPr>
      <w:r>
        <w:t>© Ipsos | Youth age attitudes project</w:t>
      </w:r>
    </w:p>
    <w:p w14:paraId="1477E569" w14:textId="77777777" w:rsidR="00F46A29" w:rsidRDefault="00F46A29" w:rsidP="00ED27E3">
      <w:pPr>
        <w:rPr>
          <w:lang w:val="en-US"/>
        </w:rPr>
      </w:pPr>
    </w:p>
    <w:p w14:paraId="7CA65758" w14:textId="1471D6F0" w:rsidR="00415620" w:rsidRDefault="00415620" w:rsidP="00ED27E3">
      <w:pPr>
        <w:keepLines w:val="0"/>
        <w:spacing w:before="0" w:after="160" w:line="259" w:lineRule="auto"/>
        <w:rPr>
          <w:lang w:val="en-US"/>
        </w:rPr>
      </w:pPr>
      <w:r>
        <w:rPr>
          <w:lang w:val="en-US"/>
        </w:rPr>
        <w:br w:type="page"/>
      </w:r>
    </w:p>
    <w:p w14:paraId="2269672B" w14:textId="4D6D9B76" w:rsidR="00870589" w:rsidRPr="007171C7" w:rsidRDefault="00870589" w:rsidP="00ED27E3">
      <w:pPr>
        <w:pStyle w:val="Titolo3"/>
        <w:rPr>
          <w:rFonts w:cs="Open Sans"/>
          <w:lang w:val="en-AU"/>
        </w:rPr>
      </w:pPr>
      <w:bookmarkStart w:id="13" w:name="_Toc132529700"/>
      <w:r w:rsidRPr="67A980ED">
        <w:rPr>
          <w:rFonts w:cs="Open Sans"/>
          <w:lang w:val="en-AU"/>
        </w:rPr>
        <w:lastRenderedPageBreak/>
        <w:t xml:space="preserve">Age-related views young people hold </w:t>
      </w:r>
      <w:r w:rsidR="001D7DDE">
        <w:rPr>
          <w:rFonts w:cs="Open Sans"/>
          <w:lang w:val="en-AU"/>
        </w:rPr>
        <w:t>about</w:t>
      </w:r>
      <w:r w:rsidRPr="67A980ED">
        <w:rPr>
          <w:rFonts w:cs="Open Sans"/>
          <w:lang w:val="en-AU"/>
        </w:rPr>
        <w:t xml:space="preserve"> their generation</w:t>
      </w:r>
      <w:bookmarkEnd w:id="13"/>
    </w:p>
    <w:p w14:paraId="61412DAF" w14:textId="7538E300" w:rsidR="003F2DF3" w:rsidRPr="007171C7" w:rsidRDefault="003F2DF3" w:rsidP="00ED27E3">
      <w:pPr>
        <w:tabs>
          <w:tab w:val="left" w:pos="6780"/>
        </w:tabs>
        <w:rPr>
          <w:rFonts w:cs="Open Sans"/>
          <w:b/>
          <w:bCs/>
          <w:lang w:val="en-AU"/>
        </w:rPr>
      </w:pPr>
      <w:r w:rsidRPr="007171C7">
        <w:rPr>
          <w:rFonts w:cs="Open Sans"/>
          <w:b/>
          <w:bCs/>
          <w:lang w:val="en-AU"/>
        </w:rPr>
        <w:t xml:space="preserve">Social media and technology are seen as both a blessing and a curse by young adults. </w:t>
      </w:r>
    </w:p>
    <w:p w14:paraId="1C828824" w14:textId="5E5DB7E3" w:rsidR="003F2DF3" w:rsidRPr="007171C7" w:rsidRDefault="003F2DF3" w:rsidP="00ED27E3">
      <w:pPr>
        <w:tabs>
          <w:tab w:val="left" w:pos="6780"/>
        </w:tabs>
        <w:rPr>
          <w:rFonts w:cs="Open Sans"/>
          <w:lang w:val="en-AU"/>
        </w:rPr>
      </w:pPr>
      <w:r w:rsidRPr="1C1D29AD">
        <w:rPr>
          <w:rFonts w:cs="Open Sans"/>
          <w:lang w:val="en-AU"/>
        </w:rPr>
        <w:t>Those who have found their niche</w:t>
      </w:r>
      <w:r w:rsidR="00BC0DD2">
        <w:rPr>
          <w:rFonts w:cs="Open Sans"/>
          <w:lang w:val="en-AU"/>
        </w:rPr>
        <w:t xml:space="preserve"> and </w:t>
      </w:r>
      <w:r w:rsidR="0044302B">
        <w:rPr>
          <w:rFonts w:cs="Open Sans"/>
          <w:lang w:val="en-AU"/>
        </w:rPr>
        <w:t xml:space="preserve">an </w:t>
      </w:r>
      <w:r w:rsidR="00BC0DD2">
        <w:rPr>
          <w:rFonts w:cs="Open Sans"/>
          <w:lang w:val="en-AU"/>
        </w:rPr>
        <w:t>online</w:t>
      </w:r>
      <w:r w:rsidRPr="1C1D29AD">
        <w:rPr>
          <w:rFonts w:cs="Open Sans"/>
          <w:lang w:val="en-AU"/>
        </w:rPr>
        <w:t xml:space="preserve"> </w:t>
      </w:r>
      <w:r w:rsidR="00696DED">
        <w:rPr>
          <w:rFonts w:cs="Open Sans"/>
          <w:lang w:val="en-AU"/>
        </w:rPr>
        <w:t>community</w:t>
      </w:r>
      <w:r w:rsidRPr="1C1D29AD">
        <w:rPr>
          <w:rFonts w:cs="Open Sans"/>
          <w:lang w:val="en-AU"/>
        </w:rPr>
        <w:t xml:space="preserve"> and</w:t>
      </w:r>
      <w:r w:rsidR="0044302B">
        <w:rPr>
          <w:rFonts w:cs="Open Sans"/>
          <w:lang w:val="en-AU"/>
        </w:rPr>
        <w:t>/or</w:t>
      </w:r>
      <w:r w:rsidRPr="1C1D29AD">
        <w:rPr>
          <w:rFonts w:cs="Open Sans"/>
          <w:lang w:val="en-AU"/>
        </w:rPr>
        <w:t xml:space="preserve"> </w:t>
      </w:r>
      <w:r w:rsidR="0044302B">
        <w:rPr>
          <w:rFonts w:cs="Open Sans"/>
          <w:lang w:val="en-AU"/>
        </w:rPr>
        <w:t>have</w:t>
      </w:r>
      <w:r w:rsidR="00BC0DD2">
        <w:rPr>
          <w:rFonts w:cs="Open Sans"/>
          <w:lang w:val="en-AU"/>
        </w:rPr>
        <w:t xml:space="preserve"> </w:t>
      </w:r>
      <w:r w:rsidRPr="1C1D29AD">
        <w:rPr>
          <w:rFonts w:cs="Open Sans"/>
          <w:lang w:val="en-AU"/>
        </w:rPr>
        <w:t xml:space="preserve">curated their </w:t>
      </w:r>
      <w:r w:rsidR="00EB1596" w:rsidRPr="1C1D29AD">
        <w:rPr>
          <w:rFonts w:cs="Open Sans"/>
          <w:lang w:val="en-AU"/>
        </w:rPr>
        <w:t xml:space="preserve">social media </w:t>
      </w:r>
      <w:r w:rsidRPr="1C1D29AD">
        <w:rPr>
          <w:rFonts w:cs="Open Sans"/>
          <w:lang w:val="en-AU"/>
        </w:rPr>
        <w:t>feed to reflect their own values</w:t>
      </w:r>
      <w:r w:rsidR="00BA04BC">
        <w:rPr>
          <w:rFonts w:cs="Open Sans"/>
          <w:lang w:val="en-AU"/>
        </w:rPr>
        <w:t>,</w:t>
      </w:r>
      <w:r w:rsidR="00F517D1">
        <w:rPr>
          <w:rFonts w:cs="Open Sans"/>
          <w:lang w:val="en-AU"/>
        </w:rPr>
        <w:t xml:space="preserve"> found</w:t>
      </w:r>
      <w:r w:rsidRPr="1C1D29AD">
        <w:rPr>
          <w:rFonts w:cs="Open Sans"/>
          <w:lang w:val="en-AU"/>
        </w:rPr>
        <w:t xml:space="preserve"> </w:t>
      </w:r>
      <w:r w:rsidR="0044302B">
        <w:rPr>
          <w:rFonts w:cs="Open Sans"/>
          <w:lang w:val="en-AU"/>
        </w:rPr>
        <w:t xml:space="preserve">social </w:t>
      </w:r>
      <w:r w:rsidR="00080717" w:rsidRPr="1C1D29AD">
        <w:rPr>
          <w:rFonts w:cs="Open Sans"/>
          <w:lang w:val="en-AU"/>
        </w:rPr>
        <w:t>media</w:t>
      </w:r>
      <w:r w:rsidR="0044302B">
        <w:rPr>
          <w:rFonts w:cs="Open Sans"/>
          <w:lang w:val="en-AU"/>
        </w:rPr>
        <w:t xml:space="preserve"> to be</w:t>
      </w:r>
      <w:r w:rsidR="00080717" w:rsidRPr="1C1D29AD">
        <w:rPr>
          <w:rFonts w:cs="Open Sans"/>
          <w:lang w:val="en-AU"/>
        </w:rPr>
        <w:t xml:space="preserve"> </w:t>
      </w:r>
      <w:r w:rsidRPr="1C1D29AD">
        <w:rPr>
          <w:rFonts w:cs="Open Sans"/>
          <w:lang w:val="en-AU"/>
        </w:rPr>
        <w:t xml:space="preserve">uplifting and rewarding </w:t>
      </w:r>
      <w:r w:rsidR="00820DC3" w:rsidRPr="1C1D29AD">
        <w:rPr>
          <w:rFonts w:cs="Open Sans"/>
          <w:lang w:val="en-AU"/>
        </w:rPr>
        <w:t>–</w:t>
      </w:r>
      <w:r w:rsidR="00A27983">
        <w:rPr>
          <w:rFonts w:cs="Open Sans"/>
          <w:lang w:val="en-AU"/>
        </w:rPr>
        <w:t xml:space="preserve"> specifically because of social media’s capacity to</w:t>
      </w:r>
      <w:r w:rsidR="00820DC3" w:rsidRPr="1C1D29AD">
        <w:rPr>
          <w:rFonts w:cs="Open Sans"/>
          <w:lang w:val="en-AU"/>
        </w:rPr>
        <w:t xml:space="preserve"> </w:t>
      </w:r>
      <w:r w:rsidRPr="1C1D29AD">
        <w:rPr>
          <w:rFonts w:cs="Open Sans"/>
          <w:lang w:val="en-AU"/>
        </w:rPr>
        <w:t>brin</w:t>
      </w:r>
      <w:r w:rsidR="00A27983">
        <w:rPr>
          <w:rFonts w:cs="Open Sans"/>
          <w:lang w:val="en-AU"/>
        </w:rPr>
        <w:t>g</w:t>
      </w:r>
      <w:r w:rsidRPr="1C1D29AD">
        <w:rPr>
          <w:rFonts w:cs="Open Sans"/>
          <w:lang w:val="en-AU"/>
        </w:rPr>
        <w:t xml:space="preserve"> together young adults from across the world </w:t>
      </w:r>
      <w:r w:rsidR="003004F9">
        <w:rPr>
          <w:rFonts w:cs="Open Sans"/>
          <w:lang w:val="en-AU"/>
        </w:rPr>
        <w:t>in order to</w:t>
      </w:r>
      <w:r w:rsidRPr="1C1D29AD">
        <w:rPr>
          <w:rFonts w:cs="Open Sans"/>
          <w:lang w:val="en-AU"/>
        </w:rPr>
        <w:t xml:space="preserve"> create real and positive change. Some also see social media as a</w:t>
      </w:r>
      <w:r w:rsidR="003004F9">
        <w:rPr>
          <w:rFonts w:cs="Open Sans"/>
          <w:lang w:val="en-AU"/>
        </w:rPr>
        <w:t xml:space="preserve"> tool to help </w:t>
      </w:r>
      <w:r w:rsidRPr="1C1D29AD">
        <w:rPr>
          <w:rFonts w:cs="Open Sans"/>
          <w:lang w:val="en-AU"/>
        </w:rPr>
        <w:t xml:space="preserve">their own small businesses and small local producers </w:t>
      </w:r>
      <w:r w:rsidR="00054A4A">
        <w:rPr>
          <w:rFonts w:cs="Open Sans"/>
          <w:lang w:val="en-AU"/>
        </w:rPr>
        <w:t xml:space="preserve">to </w:t>
      </w:r>
      <w:r w:rsidRPr="1C1D29AD">
        <w:rPr>
          <w:rFonts w:cs="Open Sans"/>
          <w:lang w:val="en-AU"/>
        </w:rPr>
        <w:t xml:space="preserve">flourish. Another identified positive </w:t>
      </w:r>
      <w:r w:rsidR="00580A8E" w:rsidRPr="1C1D29AD">
        <w:rPr>
          <w:rFonts w:cs="Open Sans"/>
          <w:lang w:val="en-AU"/>
        </w:rPr>
        <w:t>wa</w:t>
      </w:r>
      <w:r w:rsidRPr="1C1D29AD">
        <w:rPr>
          <w:rFonts w:cs="Open Sans"/>
          <w:lang w:val="en-AU"/>
        </w:rPr>
        <w:t>s that s</w:t>
      </w:r>
      <w:r w:rsidR="00580A8E" w:rsidRPr="1C1D29AD">
        <w:rPr>
          <w:rFonts w:cs="Open Sans"/>
          <w:lang w:val="en-AU"/>
        </w:rPr>
        <w:t>ocial media</w:t>
      </w:r>
      <w:r w:rsidRPr="1C1D29AD">
        <w:rPr>
          <w:rFonts w:cs="Open Sans"/>
          <w:lang w:val="en-AU"/>
        </w:rPr>
        <w:t xml:space="preserve"> gives </w:t>
      </w:r>
      <w:r w:rsidR="00580A8E" w:rsidRPr="1C1D29AD">
        <w:rPr>
          <w:rFonts w:cs="Open Sans"/>
          <w:lang w:val="en-AU"/>
        </w:rPr>
        <w:t>young people</w:t>
      </w:r>
      <w:r w:rsidRPr="1C1D29AD">
        <w:rPr>
          <w:rFonts w:cs="Open Sans"/>
          <w:lang w:val="en-AU"/>
        </w:rPr>
        <w:t xml:space="preserve"> a voice, a </w:t>
      </w:r>
      <w:r w:rsidR="00D770BC" w:rsidRPr="1C1D29AD">
        <w:rPr>
          <w:rFonts w:cs="Open Sans"/>
          <w:lang w:val="en-AU"/>
        </w:rPr>
        <w:t>space,</w:t>
      </w:r>
      <w:r w:rsidRPr="1C1D29AD">
        <w:rPr>
          <w:rFonts w:cs="Open Sans"/>
          <w:lang w:val="en-AU"/>
        </w:rPr>
        <w:t xml:space="preserve"> and power when the government and older generations will not.</w:t>
      </w:r>
    </w:p>
    <w:p w14:paraId="56AD8054" w14:textId="310AC712" w:rsidR="003F2DF3" w:rsidRPr="007171C7" w:rsidRDefault="003F2DF3" w:rsidP="00ED27E3">
      <w:pPr>
        <w:tabs>
          <w:tab w:val="left" w:pos="6780"/>
        </w:tabs>
        <w:rPr>
          <w:rFonts w:cs="Open Sans"/>
          <w:lang w:val="en-AU"/>
        </w:rPr>
      </w:pPr>
      <w:r w:rsidRPr="007171C7">
        <w:rPr>
          <w:rFonts w:cs="Open Sans"/>
          <w:lang w:val="en-AU"/>
        </w:rPr>
        <w:t xml:space="preserve">Others </w:t>
      </w:r>
      <w:r w:rsidR="00C623B2" w:rsidRPr="007171C7">
        <w:rPr>
          <w:rFonts w:cs="Open Sans"/>
          <w:lang w:val="en-AU"/>
        </w:rPr>
        <w:t xml:space="preserve">said that the </w:t>
      </w:r>
      <w:r w:rsidRPr="007171C7">
        <w:rPr>
          <w:rFonts w:cs="Open Sans"/>
          <w:lang w:val="en-AU"/>
        </w:rPr>
        <w:t xml:space="preserve">experience can be extremely divisive, </w:t>
      </w:r>
      <w:r w:rsidR="00C623B2" w:rsidRPr="007171C7">
        <w:rPr>
          <w:rFonts w:cs="Open Sans"/>
          <w:lang w:val="en-AU"/>
        </w:rPr>
        <w:t>negative,</w:t>
      </w:r>
      <w:r w:rsidRPr="007171C7">
        <w:rPr>
          <w:rFonts w:cs="Open Sans"/>
          <w:lang w:val="en-AU"/>
        </w:rPr>
        <w:t xml:space="preserve"> and toxic </w:t>
      </w:r>
      <w:r w:rsidR="00080717">
        <w:rPr>
          <w:rFonts w:cs="Open Sans"/>
          <w:lang w:val="en-AU"/>
        </w:rPr>
        <w:t>–</w:t>
      </w:r>
      <w:r w:rsidR="00084DEE">
        <w:rPr>
          <w:rFonts w:cs="Open Sans"/>
          <w:lang w:val="en-AU"/>
        </w:rPr>
        <w:t xml:space="preserve"> that it is</w:t>
      </w:r>
      <w:r w:rsidR="00080717">
        <w:rPr>
          <w:rFonts w:cs="Open Sans"/>
          <w:lang w:val="en-AU"/>
        </w:rPr>
        <w:t xml:space="preserve"> </w:t>
      </w:r>
      <w:r w:rsidRPr="007171C7">
        <w:rPr>
          <w:rFonts w:cs="Open Sans"/>
          <w:lang w:val="en-AU"/>
        </w:rPr>
        <w:t xml:space="preserve">full of bullying, keyboard warriors and dangerous group-think behaviour. </w:t>
      </w:r>
      <w:r w:rsidR="00570D1A" w:rsidRPr="007171C7">
        <w:rPr>
          <w:rFonts w:cs="Open Sans"/>
          <w:lang w:val="en-AU"/>
        </w:rPr>
        <w:t xml:space="preserve">The finely </w:t>
      </w:r>
      <w:r w:rsidR="00054A4A">
        <w:rPr>
          <w:rFonts w:cs="Open Sans"/>
          <w:lang w:val="en-AU"/>
        </w:rPr>
        <w:t>curated</w:t>
      </w:r>
      <w:r w:rsidR="00570D1A" w:rsidRPr="007171C7">
        <w:rPr>
          <w:rFonts w:cs="Open Sans"/>
          <w:lang w:val="en-AU"/>
        </w:rPr>
        <w:t xml:space="preserve"> lifestyles of young adults</w:t>
      </w:r>
      <w:r w:rsidR="00054A4A">
        <w:rPr>
          <w:rFonts w:cs="Open Sans"/>
          <w:lang w:val="en-AU"/>
        </w:rPr>
        <w:t>’</w:t>
      </w:r>
      <w:r w:rsidR="00570D1A" w:rsidRPr="007171C7">
        <w:rPr>
          <w:rFonts w:cs="Open Sans"/>
          <w:lang w:val="en-AU"/>
        </w:rPr>
        <w:t xml:space="preserve"> peers and social influencers </w:t>
      </w:r>
      <w:r w:rsidR="002E1BAF" w:rsidRPr="007171C7">
        <w:rPr>
          <w:rFonts w:cs="Open Sans"/>
          <w:lang w:val="en-AU"/>
        </w:rPr>
        <w:t xml:space="preserve">generates </w:t>
      </w:r>
      <w:r w:rsidR="00054A4A">
        <w:rPr>
          <w:rFonts w:cs="Open Sans"/>
          <w:lang w:val="en-AU"/>
        </w:rPr>
        <w:t>‘</w:t>
      </w:r>
      <w:r w:rsidR="002E1BAF" w:rsidRPr="007171C7">
        <w:rPr>
          <w:rFonts w:cs="Open Sans"/>
          <w:lang w:val="en-AU"/>
        </w:rPr>
        <w:t>toxic positivity</w:t>
      </w:r>
      <w:r w:rsidR="00054A4A">
        <w:rPr>
          <w:rFonts w:cs="Open Sans"/>
          <w:lang w:val="en-AU"/>
        </w:rPr>
        <w:t>’</w:t>
      </w:r>
      <w:r w:rsidR="002E1BAF" w:rsidRPr="007171C7">
        <w:rPr>
          <w:rFonts w:cs="Open Sans"/>
          <w:lang w:val="en-AU"/>
        </w:rPr>
        <w:t xml:space="preserve"> and </w:t>
      </w:r>
      <w:r w:rsidR="001F4997" w:rsidRPr="007171C7">
        <w:rPr>
          <w:rFonts w:cs="Open Sans"/>
          <w:lang w:val="en-AU"/>
        </w:rPr>
        <w:t>contribut</w:t>
      </w:r>
      <w:r w:rsidR="002E1BAF" w:rsidRPr="007171C7">
        <w:rPr>
          <w:rFonts w:cs="Open Sans"/>
          <w:lang w:val="en-AU"/>
        </w:rPr>
        <w:t>es</w:t>
      </w:r>
      <w:r w:rsidR="001F4997" w:rsidRPr="007171C7">
        <w:rPr>
          <w:rFonts w:cs="Open Sans"/>
          <w:lang w:val="en-AU"/>
        </w:rPr>
        <w:t xml:space="preserve"> to</w:t>
      </w:r>
      <w:r w:rsidRPr="007171C7">
        <w:rPr>
          <w:rFonts w:cs="Open Sans"/>
          <w:lang w:val="en-AU"/>
        </w:rPr>
        <w:t xml:space="preserve"> poor mental health</w:t>
      </w:r>
      <w:r w:rsidR="00087D2C" w:rsidRPr="007171C7">
        <w:rPr>
          <w:rFonts w:cs="Open Sans"/>
          <w:lang w:val="en-AU"/>
        </w:rPr>
        <w:t xml:space="preserve"> and</w:t>
      </w:r>
      <w:r w:rsidR="001F4997" w:rsidRPr="007171C7">
        <w:rPr>
          <w:rFonts w:cs="Open Sans"/>
          <w:lang w:val="en-AU"/>
        </w:rPr>
        <w:t xml:space="preserve"> i</w:t>
      </w:r>
      <w:r w:rsidRPr="007171C7">
        <w:rPr>
          <w:rFonts w:cs="Open Sans"/>
          <w:lang w:val="en-AU"/>
        </w:rPr>
        <w:t xml:space="preserve">ntragenerational </w:t>
      </w:r>
      <w:r w:rsidR="002E1BAF" w:rsidRPr="007171C7">
        <w:rPr>
          <w:rFonts w:cs="Open Sans"/>
          <w:lang w:val="en-AU"/>
        </w:rPr>
        <w:t>hostility.</w:t>
      </w:r>
      <w:r w:rsidRPr="007171C7">
        <w:rPr>
          <w:rFonts w:cs="Open Sans"/>
          <w:lang w:val="en-AU"/>
        </w:rPr>
        <w:t xml:space="preserve"> </w:t>
      </w:r>
      <w:r w:rsidR="000E520B" w:rsidRPr="007171C7">
        <w:rPr>
          <w:rFonts w:cs="Open Sans"/>
          <w:lang w:val="en-AU"/>
        </w:rPr>
        <w:t>Consequently,</w:t>
      </w:r>
      <w:r w:rsidRPr="007171C7">
        <w:rPr>
          <w:rFonts w:cs="Open Sans"/>
          <w:lang w:val="en-AU"/>
        </w:rPr>
        <w:t xml:space="preserve"> young adults feel like they are failing at life while also </w:t>
      </w:r>
      <w:r w:rsidR="00C53367">
        <w:rPr>
          <w:rFonts w:cs="Open Sans"/>
          <w:lang w:val="en-AU"/>
        </w:rPr>
        <w:t>feeling</w:t>
      </w:r>
      <w:r w:rsidRPr="007171C7">
        <w:rPr>
          <w:rFonts w:cs="Open Sans"/>
          <w:lang w:val="en-AU"/>
        </w:rPr>
        <w:t xml:space="preserve"> resentment and jealousy </w:t>
      </w:r>
      <w:r w:rsidR="00C53367">
        <w:rPr>
          <w:rFonts w:cs="Open Sans"/>
          <w:lang w:val="en-AU"/>
        </w:rPr>
        <w:t>towards</w:t>
      </w:r>
      <w:r w:rsidRPr="007171C7">
        <w:rPr>
          <w:rFonts w:cs="Open Sans"/>
          <w:lang w:val="en-AU"/>
        </w:rPr>
        <w:t xml:space="preserve"> those with the </w:t>
      </w:r>
      <w:r w:rsidR="0027620C">
        <w:rPr>
          <w:rFonts w:cs="Open Sans"/>
          <w:lang w:val="en-AU"/>
        </w:rPr>
        <w:t>‘</w:t>
      </w:r>
      <w:r w:rsidRPr="007171C7">
        <w:rPr>
          <w:rFonts w:cs="Open Sans"/>
          <w:lang w:val="en-AU"/>
        </w:rPr>
        <w:t>perfect life</w:t>
      </w:r>
      <w:r w:rsidR="0027620C">
        <w:rPr>
          <w:rFonts w:cs="Open Sans"/>
          <w:lang w:val="en-AU"/>
        </w:rPr>
        <w:t>’</w:t>
      </w:r>
      <w:r w:rsidRPr="007171C7">
        <w:rPr>
          <w:rFonts w:cs="Open Sans"/>
          <w:lang w:val="en-AU"/>
        </w:rPr>
        <w:t>.</w:t>
      </w:r>
    </w:p>
    <w:p w14:paraId="50BC5E09" w14:textId="5197F539" w:rsidR="00205DC3" w:rsidRPr="007171C7" w:rsidRDefault="003F2DF3" w:rsidP="00ED27E3">
      <w:pPr>
        <w:tabs>
          <w:tab w:val="left" w:pos="6780"/>
        </w:tabs>
        <w:rPr>
          <w:rFonts w:cs="Open Sans"/>
          <w:lang w:val="en-AU"/>
        </w:rPr>
      </w:pPr>
      <w:r w:rsidRPr="007171C7">
        <w:rPr>
          <w:rFonts w:cs="Open Sans"/>
          <w:b/>
          <w:bCs/>
          <w:lang w:val="en-AU"/>
        </w:rPr>
        <w:t xml:space="preserve">Irrespective of their experience, young adults recognise the dark undercurrent of consumerism </w:t>
      </w:r>
      <w:r w:rsidRPr="007171C7">
        <w:rPr>
          <w:rFonts w:cs="Open Sans"/>
          <w:lang w:val="en-AU"/>
        </w:rPr>
        <w:t xml:space="preserve">fed by unrealistic life aspirations, subtle sponsored advertising and the </w:t>
      </w:r>
      <w:r w:rsidR="00054A4A">
        <w:rPr>
          <w:rFonts w:cs="Open Sans"/>
          <w:lang w:val="en-AU"/>
        </w:rPr>
        <w:t>damaging</w:t>
      </w:r>
      <w:r w:rsidRPr="007171C7">
        <w:rPr>
          <w:rFonts w:cs="Open Sans"/>
          <w:lang w:val="en-AU"/>
        </w:rPr>
        <w:t xml:space="preserve"> influence of social media. </w:t>
      </w:r>
      <w:r w:rsidR="00054A4A">
        <w:rPr>
          <w:rFonts w:cs="Open Sans"/>
          <w:lang w:val="en-AU"/>
        </w:rPr>
        <w:t>They see that it</w:t>
      </w:r>
      <w:r w:rsidRPr="007171C7">
        <w:rPr>
          <w:rFonts w:cs="Open Sans"/>
          <w:lang w:val="en-AU"/>
        </w:rPr>
        <w:t xml:space="preserve"> </w:t>
      </w:r>
      <w:r w:rsidR="00ED50C9">
        <w:rPr>
          <w:rFonts w:cs="Open Sans"/>
          <w:lang w:val="en-AU"/>
        </w:rPr>
        <w:t>can be</w:t>
      </w:r>
      <w:r w:rsidRPr="007171C7">
        <w:rPr>
          <w:rFonts w:cs="Open Sans"/>
          <w:lang w:val="en-AU"/>
        </w:rPr>
        <w:t xml:space="preserve"> addictive and distracting</w:t>
      </w:r>
      <w:r w:rsidR="00431511">
        <w:rPr>
          <w:rFonts w:cs="Open Sans"/>
          <w:lang w:val="en-AU"/>
        </w:rPr>
        <w:t>, can contribute to</w:t>
      </w:r>
      <w:r w:rsidRPr="007171C7">
        <w:rPr>
          <w:rFonts w:cs="Open Sans"/>
          <w:lang w:val="en-AU"/>
        </w:rPr>
        <w:t xml:space="preserve"> short attention spans and facilita</w:t>
      </w:r>
      <w:r w:rsidR="00431511">
        <w:rPr>
          <w:rFonts w:cs="Open Sans"/>
          <w:lang w:val="en-AU"/>
        </w:rPr>
        <w:t>te</w:t>
      </w:r>
      <w:r w:rsidRPr="007171C7">
        <w:rPr>
          <w:rFonts w:cs="Open Sans"/>
          <w:lang w:val="en-AU"/>
        </w:rPr>
        <w:t xml:space="preserve"> </w:t>
      </w:r>
      <w:r w:rsidR="00FD0576">
        <w:rPr>
          <w:rFonts w:cs="Open Sans"/>
          <w:lang w:val="en-AU"/>
        </w:rPr>
        <w:t xml:space="preserve">the desire for </w:t>
      </w:r>
      <w:r w:rsidRPr="007171C7">
        <w:rPr>
          <w:rFonts w:cs="Open Sans"/>
          <w:lang w:val="en-AU"/>
        </w:rPr>
        <w:t>instant gratification</w:t>
      </w:r>
      <w:r w:rsidR="00554C4A" w:rsidRPr="007171C7">
        <w:rPr>
          <w:rFonts w:cs="Open Sans"/>
          <w:lang w:val="en-AU"/>
        </w:rPr>
        <w:t>.</w:t>
      </w:r>
    </w:p>
    <w:p w14:paraId="07EA496B" w14:textId="067AD765" w:rsidR="00957AE3" w:rsidRPr="007171C7" w:rsidRDefault="00957AE3" w:rsidP="00ED27E3">
      <w:pPr>
        <w:tabs>
          <w:tab w:val="left" w:pos="6780"/>
        </w:tabs>
        <w:rPr>
          <w:rFonts w:cs="Open Sans"/>
          <w:lang w:val="en-AU"/>
        </w:rPr>
      </w:pPr>
    </w:p>
    <w:p w14:paraId="1DBAC751" w14:textId="67B755BD" w:rsidR="00882533" w:rsidRPr="00882533" w:rsidRDefault="00882533" w:rsidP="00ED27E3">
      <w:pPr>
        <w:pStyle w:val="Citazioneintensa"/>
      </w:pPr>
      <w:r>
        <w:t xml:space="preserve">I think there is some pros and cons to technology. We can spread our thoughts and opinions faster and find like-minded people who want to make a difference, but the con is that so many people are now easily coerced into believing silly things they see on social media. </w:t>
      </w:r>
      <w:r>
        <w:rPr>
          <w:color w:val="000000" w:themeColor="text1"/>
        </w:rPr>
        <w:t>—</w:t>
      </w:r>
      <w:r w:rsidRPr="00882533">
        <w:rPr>
          <w:rStyle w:val="Enfasicorsivo"/>
        </w:rPr>
        <w:t>18</w:t>
      </w:r>
      <w:r w:rsidR="00ED7043" w:rsidRPr="006A0E39">
        <w:rPr>
          <w:rStyle w:val="Enfasicorsivo"/>
        </w:rPr>
        <w:t>–</w:t>
      </w:r>
      <w:r w:rsidRPr="00882533">
        <w:rPr>
          <w:rStyle w:val="Enfasicorsivo"/>
        </w:rPr>
        <w:t>21, Female, QLD</w:t>
      </w:r>
    </w:p>
    <w:p w14:paraId="73AFC2E8" w14:textId="77777777" w:rsidR="00882533" w:rsidRDefault="00882533" w:rsidP="00ED27E3">
      <w:pPr>
        <w:tabs>
          <w:tab w:val="left" w:pos="6780"/>
        </w:tabs>
        <w:rPr>
          <w:rFonts w:cs="Open Sans"/>
          <w:lang w:val="en-AU"/>
        </w:rPr>
      </w:pPr>
    </w:p>
    <w:p w14:paraId="6B32F2F5" w14:textId="7F611896" w:rsidR="00882533" w:rsidRPr="00882533" w:rsidRDefault="00882533" w:rsidP="00ED27E3">
      <w:pPr>
        <w:pStyle w:val="Citazioneintensa"/>
      </w:pPr>
      <w:r>
        <w:lastRenderedPageBreak/>
        <w:t>Positive things that young Australians are currently doing are things like the movements for change, for global warming, minority groups and general rights. I think most young Australian</w:t>
      </w:r>
      <w:r w:rsidR="00BC0349">
        <w:t>s</w:t>
      </w:r>
      <w:r>
        <w:t xml:space="preserve"> are more conscientious of the impact that decisions can have whether good or bad. </w:t>
      </w:r>
      <w:r>
        <w:rPr>
          <w:color w:val="000000" w:themeColor="text1"/>
        </w:rPr>
        <w:t>—</w:t>
      </w:r>
      <w:r w:rsidRPr="00882533">
        <w:rPr>
          <w:rStyle w:val="Enfasicorsivo"/>
        </w:rPr>
        <w:t>18</w:t>
      </w:r>
      <w:r w:rsidR="00ED7043" w:rsidRPr="006A0E39">
        <w:rPr>
          <w:rStyle w:val="Enfasicorsivo"/>
        </w:rPr>
        <w:t>–</w:t>
      </w:r>
      <w:r w:rsidRPr="00882533">
        <w:rPr>
          <w:rStyle w:val="Enfasicorsivo"/>
        </w:rPr>
        <w:t>21, Female, TAS</w:t>
      </w:r>
    </w:p>
    <w:p w14:paraId="3BA07A49" w14:textId="77777777" w:rsidR="00882533" w:rsidRDefault="00882533" w:rsidP="00ED27E3">
      <w:pPr>
        <w:tabs>
          <w:tab w:val="left" w:pos="6780"/>
        </w:tabs>
        <w:rPr>
          <w:rFonts w:cs="Open Sans"/>
          <w:lang w:val="en-AU"/>
        </w:rPr>
      </w:pPr>
    </w:p>
    <w:p w14:paraId="57AE18B5" w14:textId="4AF92608" w:rsidR="00882533" w:rsidRPr="00882533" w:rsidRDefault="00882533" w:rsidP="00ED27E3">
      <w:pPr>
        <w:pStyle w:val="Citazioneintensa"/>
      </w:pPr>
      <w:r>
        <w:t xml:space="preserve">Young people being exposed to social media can see the way others live, ultimately creating some form of jealousy or feeling of not being able to have what they have can take a toll on mental health. It’s a ripple effect. </w:t>
      </w:r>
      <w:r>
        <w:rPr>
          <w:color w:val="000000" w:themeColor="text1"/>
        </w:rPr>
        <w:t>—</w:t>
      </w:r>
      <w:r w:rsidRPr="00882533">
        <w:rPr>
          <w:rStyle w:val="Enfasicorsivo"/>
        </w:rPr>
        <w:t>22</w:t>
      </w:r>
      <w:r w:rsidR="00ED7043" w:rsidRPr="006A0E39">
        <w:rPr>
          <w:rStyle w:val="Enfasicorsivo"/>
        </w:rPr>
        <w:t>–</w:t>
      </w:r>
      <w:r w:rsidRPr="00882533">
        <w:rPr>
          <w:rStyle w:val="Enfasicorsivo"/>
        </w:rPr>
        <w:t>25, Female, QLD</w:t>
      </w:r>
    </w:p>
    <w:p w14:paraId="025A3043" w14:textId="77777777" w:rsidR="00882533" w:rsidRDefault="00882533" w:rsidP="00ED27E3">
      <w:pPr>
        <w:tabs>
          <w:tab w:val="left" w:pos="6780"/>
        </w:tabs>
        <w:rPr>
          <w:rFonts w:cs="Open Sans"/>
          <w:lang w:val="en-AU"/>
        </w:rPr>
      </w:pPr>
    </w:p>
    <w:p w14:paraId="63677DB4" w14:textId="5334DE57" w:rsidR="00882533" w:rsidRDefault="00882533" w:rsidP="00ED27E3">
      <w:pPr>
        <w:pStyle w:val="Citazioneintensa"/>
        <w:rPr>
          <w:rStyle w:val="Enfasicorsivo"/>
        </w:rPr>
      </w:pPr>
      <w:r>
        <w:t>Consumerism is a big problem as it shapes the way we view ourselves and what we need to do/buy, like there is no other way to reach a high self</w:t>
      </w:r>
      <w:r w:rsidR="00E266DA">
        <w:t>-</w:t>
      </w:r>
      <w:r>
        <w:t xml:space="preserve">value. </w:t>
      </w:r>
      <w:r>
        <w:rPr>
          <w:color w:val="000000" w:themeColor="text1"/>
        </w:rPr>
        <w:t>—</w:t>
      </w:r>
      <w:r w:rsidRPr="00882533">
        <w:rPr>
          <w:rStyle w:val="Enfasicorsivo"/>
        </w:rPr>
        <w:t>22</w:t>
      </w:r>
      <w:r w:rsidR="00ED7043" w:rsidRPr="006A0E39">
        <w:rPr>
          <w:rStyle w:val="Enfasicorsivo"/>
        </w:rPr>
        <w:t>–</w:t>
      </w:r>
      <w:r w:rsidRPr="00882533">
        <w:rPr>
          <w:rStyle w:val="Enfasicorsivo"/>
        </w:rPr>
        <w:t>25, Male, QLD</w:t>
      </w:r>
    </w:p>
    <w:p w14:paraId="5BF764D1" w14:textId="77777777" w:rsidR="00882533" w:rsidRDefault="00882533" w:rsidP="00ED27E3"/>
    <w:p w14:paraId="4F4B99D4" w14:textId="75AA52B3" w:rsidR="006D65CA" w:rsidRPr="007171C7" w:rsidRDefault="00C27097" w:rsidP="00ED27E3">
      <w:pPr>
        <w:pStyle w:val="Titolo3"/>
        <w:rPr>
          <w:rFonts w:cs="Open Sans"/>
          <w:lang w:val="en-AU"/>
        </w:rPr>
      </w:pPr>
      <w:bookmarkStart w:id="14" w:name="_Toc132529701"/>
      <w:r w:rsidRPr="67A980ED">
        <w:rPr>
          <w:rFonts w:cs="Open Sans"/>
          <w:lang w:val="en-AU"/>
        </w:rPr>
        <w:t xml:space="preserve">Issues that </w:t>
      </w:r>
      <w:r w:rsidR="00054A4A">
        <w:rPr>
          <w:rFonts w:cs="Open Sans"/>
          <w:lang w:val="en-AU"/>
        </w:rPr>
        <w:t>influence</w:t>
      </w:r>
      <w:r w:rsidRPr="67A980ED">
        <w:rPr>
          <w:rFonts w:cs="Open Sans"/>
          <w:lang w:val="en-AU"/>
        </w:rPr>
        <w:t xml:space="preserve"> these perceptions</w:t>
      </w:r>
      <w:bookmarkEnd w:id="14"/>
    </w:p>
    <w:p w14:paraId="426CAF4F" w14:textId="4763BBAA" w:rsidR="00EB7BAC" w:rsidRPr="006119B5" w:rsidRDefault="00EB7BAC" w:rsidP="00ED27E3">
      <w:pPr>
        <w:pStyle w:val="Titolo4"/>
      </w:pPr>
      <w:r w:rsidRPr="006119B5">
        <w:t xml:space="preserve">Young adults are </w:t>
      </w:r>
      <w:r w:rsidR="00C53367" w:rsidRPr="006119B5">
        <w:t xml:space="preserve">(perhaps </w:t>
      </w:r>
      <w:r w:rsidRPr="006119B5">
        <w:t>surprisingly</w:t>
      </w:r>
      <w:r w:rsidR="00C53367" w:rsidRPr="006119B5">
        <w:t>)</w:t>
      </w:r>
      <w:r w:rsidRPr="006119B5">
        <w:t xml:space="preserve"> self-aware of the poor effects of the platforms and devices they continue to use – but </w:t>
      </w:r>
      <w:r w:rsidR="007F1A55" w:rsidRPr="006119B5">
        <w:t>equally</w:t>
      </w:r>
      <w:r w:rsidRPr="006119B5">
        <w:t xml:space="preserve"> aware of the benefits. </w:t>
      </w:r>
    </w:p>
    <w:p w14:paraId="5E8E3EBE" w14:textId="761EE01B" w:rsidR="00EB7BAC" w:rsidRPr="007171C7" w:rsidRDefault="00EB7BAC" w:rsidP="00ED27E3">
      <w:pPr>
        <w:tabs>
          <w:tab w:val="left" w:pos="6780"/>
        </w:tabs>
        <w:rPr>
          <w:rFonts w:cs="Open Sans"/>
          <w:lang w:val="en-AU"/>
        </w:rPr>
      </w:pPr>
      <w:r w:rsidRPr="007171C7">
        <w:rPr>
          <w:rFonts w:cs="Open Sans"/>
          <w:lang w:val="en-AU"/>
        </w:rPr>
        <w:t xml:space="preserve">Many young adults feel </w:t>
      </w:r>
      <w:r w:rsidR="007F1A55">
        <w:rPr>
          <w:rFonts w:cs="Open Sans"/>
          <w:lang w:val="en-AU"/>
        </w:rPr>
        <w:t>obliged</w:t>
      </w:r>
      <w:r w:rsidRPr="007171C7">
        <w:rPr>
          <w:rFonts w:cs="Open Sans"/>
          <w:lang w:val="en-AU"/>
        </w:rPr>
        <w:t xml:space="preserve"> to remain part of the online ecosystem to</w:t>
      </w:r>
      <w:r w:rsidR="00415047">
        <w:rPr>
          <w:rFonts w:cs="Open Sans"/>
          <w:lang w:val="en-AU"/>
        </w:rPr>
        <w:t xml:space="preserve"> ensure they can</w:t>
      </w:r>
      <w:r w:rsidRPr="007171C7">
        <w:rPr>
          <w:rFonts w:cs="Open Sans"/>
          <w:lang w:val="en-AU"/>
        </w:rPr>
        <w:t xml:space="preserve"> communicat</w:t>
      </w:r>
      <w:r w:rsidR="00415047">
        <w:rPr>
          <w:rFonts w:cs="Open Sans"/>
          <w:lang w:val="en-AU"/>
        </w:rPr>
        <w:t>e</w:t>
      </w:r>
      <w:r w:rsidRPr="007171C7">
        <w:rPr>
          <w:rFonts w:cs="Open Sans"/>
          <w:lang w:val="en-AU"/>
        </w:rPr>
        <w:t xml:space="preserve"> with friends and family</w:t>
      </w:r>
      <w:r w:rsidR="00415047">
        <w:rPr>
          <w:rFonts w:cs="Open Sans"/>
          <w:lang w:val="en-AU"/>
        </w:rPr>
        <w:t xml:space="preserve">, </w:t>
      </w:r>
      <w:r w:rsidRPr="007171C7">
        <w:rPr>
          <w:rFonts w:cs="Open Sans"/>
          <w:lang w:val="en-AU"/>
        </w:rPr>
        <w:t>a trend</w:t>
      </w:r>
      <w:r w:rsidR="00415047">
        <w:rPr>
          <w:rFonts w:cs="Open Sans"/>
          <w:lang w:val="en-AU"/>
        </w:rPr>
        <w:t xml:space="preserve"> </w:t>
      </w:r>
      <w:r w:rsidR="007F1A55">
        <w:rPr>
          <w:rFonts w:cs="Open Sans"/>
          <w:lang w:val="en-AU"/>
        </w:rPr>
        <w:t xml:space="preserve">they see </w:t>
      </w:r>
      <w:r w:rsidR="00415047">
        <w:rPr>
          <w:rFonts w:cs="Open Sans"/>
          <w:lang w:val="en-AU"/>
        </w:rPr>
        <w:t>was</w:t>
      </w:r>
      <w:r w:rsidRPr="007171C7">
        <w:rPr>
          <w:rFonts w:cs="Open Sans"/>
          <w:lang w:val="en-AU"/>
        </w:rPr>
        <w:t xml:space="preserve"> only increased </w:t>
      </w:r>
      <w:r w:rsidR="007F1A55">
        <w:rPr>
          <w:rFonts w:cs="Open Sans"/>
          <w:lang w:val="en-AU"/>
        </w:rPr>
        <w:t>with</w:t>
      </w:r>
      <w:r w:rsidRPr="007171C7">
        <w:rPr>
          <w:rFonts w:cs="Open Sans"/>
          <w:lang w:val="en-AU"/>
        </w:rPr>
        <w:t xml:space="preserve"> COVID-19. </w:t>
      </w:r>
    </w:p>
    <w:p w14:paraId="1209DF16" w14:textId="5B908313" w:rsidR="00EB7BAC" w:rsidRPr="007171C7" w:rsidRDefault="00EB7BAC" w:rsidP="00ED27E3">
      <w:pPr>
        <w:tabs>
          <w:tab w:val="left" w:pos="6780"/>
        </w:tabs>
        <w:rPr>
          <w:rFonts w:cs="Open Sans"/>
          <w:lang w:val="en-AU"/>
        </w:rPr>
      </w:pPr>
      <w:r w:rsidRPr="67A980ED">
        <w:rPr>
          <w:rFonts w:cs="Open Sans"/>
          <w:lang w:val="en-AU"/>
        </w:rPr>
        <w:t xml:space="preserve">Technology, including social media platforms, </w:t>
      </w:r>
      <w:r w:rsidR="43CAFA8E" w:rsidRPr="67A980ED">
        <w:rPr>
          <w:rFonts w:cs="Open Sans"/>
          <w:lang w:val="en-AU"/>
        </w:rPr>
        <w:t xml:space="preserve">is </w:t>
      </w:r>
      <w:r w:rsidRPr="67A980ED">
        <w:rPr>
          <w:rFonts w:cs="Open Sans"/>
          <w:lang w:val="en-AU"/>
        </w:rPr>
        <w:t>also increasingly required for</w:t>
      </w:r>
      <w:r w:rsidR="00E4101B">
        <w:rPr>
          <w:rFonts w:cs="Open Sans"/>
          <w:lang w:val="en-AU"/>
        </w:rPr>
        <w:t xml:space="preserve"> young people’s</w:t>
      </w:r>
      <w:r w:rsidRPr="67A980ED">
        <w:rPr>
          <w:rFonts w:cs="Open Sans"/>
          <w:lang w:val="en-AU"/>
        </w:rPr>
        <w:t xml:space="preserve"> work and study, leading to their li</w:t>
      </w:r>
      <w:r w:rsidR="007F1A55">
        <w:rPr>
          <w:rFonts w:cs="Open Sans"/>
          <w:lang w:val="en-AU"/>
        </w:rPr>
        <w:t>ves</w:t>
      </w:r>
      <w:r w:rsidRPr="67A980ED">
        <w:rPr>
          <w:rFonts w:cs="Open Sans"/>
          <w:lang w:val="en-AU"/>
        </w:rPr>
        <w:t xml:space="preserve"> revolving around the</w:t>
      </w:r>
      <w:r w:rsidR="00713F75">
        <w:rPr>
          <w:rFonts w:cs="Open Sans"/>
          <w:lang w:val="en-AU"/>
        </w:rPr>
        <w:t>ir smart phone.</w:t>
      </w:r>
      <w:r w:rsidRPr="67A980ED">
        <w:rPr>
          <w:rFonts w:cs="Open Sans"/>
          <w:lang w:val="en-AU"/>
        </w:rPr>
        <w:t xml:space="preserve"> </w:t>
      </w:r>
    </w:p>
    <w:p w14:paraId="1086E0D5" w14:textId="761C0637" w:rsidR="00205DC3" w:rsidRPr="007171C7" w:rsidRDefault="00EB7BAC" w:rsidP="00ED27E3">
      <w:pPr>
        <w:tabs>
          <w:tab w:val="left" w:pos="6780"/>
        </w:tabs>
        <w:rPr>
          <w:rFonts w:cs="Open Sans"/>
          <w:lang w:val="en-AU"/>
        </w:rPr>
      </w:pPr>
      <w:r w:rsidRPr="007171C7">
        <w:rPr>
          <w:rFonts w:cs="Open Sans"/>
          <w:lang w:val="en-AU"/>
        </w:rPr>
        <w:t>Technology and social media are also seen as the most efficient and convenient way to learn, remain connected, work and keep up</w:t>
      </w:r>
      <w:r w:rsidR="00C53367">
        <w:rPr>
          <w:rFonts w:cs="Open Sans"/>
          <w:lang w:val="en-AU"/>
        </w:rPr>
        <w:t>-</w:t>
      </w:r>
      <w:r w:rsidRPr="007171C7">
        <w:rPr>
          <w:rFonts w:cs="Open Sans"/>
          <w:lang w:val="en-AU"/>
        </w:rPr>
        <w:t>to</w:t>
      </w:r>
      <w:r w:rsidR="00C53367">
        <w:rPr>
          <w:rFonts w:cs="Open Sans"/>
          <w:lang w:val="en-AU"/>
        </w:rPr>
        <w:t>-</w:t>
      </w:r>
      <w:r w:rsidRPr="007171C7">
        <w:rPr>
          <w:rFonts w:cs="Open Sans"/>
          <w:lang w:val="en-AU"/>
        </w:rPr>
        <w:t>date with the world around them. The internet (and their easy access to it) has advanced their learning and working capabilities, creat</w:t>
      </w:r>
      <w:r w:rsidR="00E4101B">
        <w:rPr>
          <w:rFonts w:cs="Open Sans"/>
          <w:lang w:val="en-AU"/>
        </w:rPr>
        <w:t>ed</w:t>
      </w:r>
      <w:r w:rsidRPr="007171C7">
        <w:rPr>
          <w:rFonts w:cs="Open Sans"/>
          <w:lang w:val="en-AU"/>
        </w:rPr>
        <w:t xml:space="preserve"> efficiencies </w:t>
      </w:r>
      <w:r w:rsidR="00E4101B">
        <w:rPr>
          <w:rFonts w:cs="Open Sans"/>
          <w:lang w:val="en-AU"/>
        </w:rPr>
        <w:t>and</w:t>
      </w:r>
      <w:r w:rsidRPr="007171C7">
        <w:rPr>
          <w:rFonts w:cs="Open Sans"/>
          <w:lang w:val="en-AU"/>
        </w:rPr>
        <w:t xml:space="preserve"> offer</w:t>
      </w:r>
      <w:r w:rsidR="00E4101B">
        <w:rPr>
          <w:rFonts w:cs="Open Sans"/>
          <w:lang w:val="en-AU"/>
        </w:rPr>
        <w:t>ed</w:t>
      </w:r>
      <w:r w:rsidRPr="007171C7">
        <w:rPr>
          <w:rFonts w:cs="Open Sans"/>
          <w:lang w:val="en-AU"/>
        </w:rPr>
        <w:t xml:space="preserve"> a range of resources to work smarter and be more informed.</w:t>
      </w:r>
    </w:p>
    <w:p w14:paraId="091188B0" w14:textId="76487CDB" w:rsidR="003A6C7B" w:rsidRDefault="003A6C7B" w:rsidP="00ED27E3">
      <w:pPr>
        <w:tabs>
          <w:tab w:val="left" w:pos="6780"/>
        </w:tabs>
        <w:rPr>
          <w:rFonts w:cs="Open Sans"/>
          <w:lang w:val="en-AU"/>
        </w:rPr>
      </w:pPr>
    </w:p>
    <w:p w14:paraId="22525FB6" w14:textId="2E429CDA" w:rsidR="0080078B" w:rsidRDefault="0080078B" w:rsidP="00ED27E3">
      <w:pPr>
        <w:pStyle w:val="Citazioneintensa"/>
        <w:rPr>
          <w:color w:val="000000" w:themeColor="text1"/>
          <w:sz w:val="24"/>
          <w:szCs w:val="24"/>
        </w:rPr>
      </w:pPr>
      <w:r>
        <w:lastRenderedPageBreak/>
        <w:t xml:space="preserve">I hate the stereotype that we’re reliant on technology – we use it frequently because it’s the easiest and most efficient way of doing things! </w:t>
      </w:r>
      <w:r>
        <w:rPr>
          <w:color w:val="000000" w:themeColor="text1"/>
        </w:rPr>
        <w:t>—</w:t>
      </w:r>
      <w:r w:rsidRPr="0080078B">
        <w:rPr>
          <w:rStyle w:val="Enfasicorsivo"/>
        </w:rPr>
        <w:t>22</w:t>
      </w:r>
      <w:r w:rsidR="00453A56" w:rsidRPr="006A0E39">
        <w:rPr>
          <w:rStyle w:val="Enfasicorsivo"/>
        </w:rPr>
        <w:t>–</w:t>
      </w:r>
      <w:r w:rsidRPr="0080078B">
        <w:rPr>
          <w:rStyle w:val="Enfasicorsivo"/>
        </w:rPr>
        <w:t>25, Female, WA</w:t>
      </w:r>
    </w:p>
    <w:p w14:paraId="08F15779" w14:textId="77777777" w:rsidR="00882533" w:rsidRDefault="00882533" w:rsidP="00ED27E3">
      <w:pPr>
        <w:tabs>
          <w:tab w:val="left" w:pos="6780"/>
        </w:tabs>
        <w:rPr>
          <w:rFonts w:cs="Open Sans"/>
          <w:lang w:val="en-AU"/>
        </w:rPr>
      </w:pPr>
    </w:p>
    <w:p w14:paraId="6E54C864" w14:textId="4C882A97" w:rsidR="0080078B" w:rsidRDefault="0080078B" w:rsidP="00ED27E3">
      <w:pPr>
        <w:pStyle w:val="Citazioneintensa"/>
        <w:rPr>
          <w:color w:val="000000" w:themeColor="text1"/>
          <w:sz w:val="24"/>
          <w:szCs w:val="24"/>
        </w:rPr>
      </w:pPr>
      <w:r>
        <w:t>Since most of our generation’s work is done on some sort of device, we’re constantly on either our phone or a laptop.</w:t>
      </w:r>
      <w:r w:rsidR="004D7ED5">
        <w:t xml:space="preserve"> </w:t>
      </w:r>
      <w:r>
        <w:rPr>
          <w:color w:val="000000" w:themeColor="text1"/>
        </w:rPr>
        <w:t>—</w:t>
      </w:r>
      <w:r w:rsidRPr="0080078B">
        <w:rPr>
          <w:rStyle w:val="Enfasicorsivo"/>
        </w:rPr>
        <w:t>18</w:t>
      </w:r>
      <w:r w:rsidR="00453A56" w:rsidRPr="006A0E39">
        <w:rPr>
          <w:rStyle w:val="Enfasicorsivo"/>
        </w:rPr>
        <w:t>–</w:t>
      </w:r>
      <w:r w:rsidRPr="0080078B">
        <w:rPr>
          <w:rStyle w:val="Enfasicorsivo"/>
        </w:rPr>
        <w:t>21, Male, SA</w:t>
      </w:r>
    </w:p>
    <w:p w14:paraId="4436642A" w14:textId="77777777" w:rsidR="00882533" w:rsidRDefault="00882533" w:rsidP="00ED27E3"/>
    <w:p w14:paraId="4F136EF8" w14:textId="1ED6C311" w:rsidR="00882533" w:rsidRPr="00882533" w:rsidRDefault="00882533" w:rsidP="00ED27E3">
      <w:pPr>
        <w:pStyle w:val="Citazioneintensa"/>
      </w:pPr>
      <w:r>
        <w:t xml:space="preserve">Being reliant on tech isn’t super bad if it isn’t actually causing more harm than benefiting me. It’s just keeping a balance and having the understanding of what kind of technology is useful and convenient for your lifestyle and cutting out more of the tech that is not. </w:t>
      </w:r>
      <w:r>
        <w:rPr>
          <w:color w:val="000000" w:themeColor="text1"/>
        </w:rPr>
        <w:t>—</w:t>
      </w:r>
      <w:r w:rsidRPr="00882533">
        <w:rPr>
          <w:rStyle w:val="Enfasicorsivo"/>
        </w:rPr>
        <w:t>22</w:t>
      </w:r>
      <w:r w:rsidR="00453A56" w:rsidRPr="006A0E39">
        <w:rPr>
          <w:rStyle w:val="Enfasicorsivo"/>
        </w:rPr>
        <w:t>–</w:t>
      </w:r>
      <w:r w:rsidRPr="00882533">
        <w:rPr>
          <w:rStyle w:val="Enfasicorsivo"/>
        </w:rPr>
        <w:t>25, Male, SA</w:t>
      </w:r>
    </w:p>
    <w:p w14:paraId="67607CEC" w14:textId="77777777" w:rsidR="00882533" w:rsidRPr="00882533" w:rsidRDefault="00882533" w:rsidP="00ED27E3"/>
    <w:p w14:paraId="55BB26BE" w14:textId="50A42543" w:rsidR="008416AF" w:rsidRPr="007171C7" w:rsidRDefault="00EF0AA9" w:rsidP="00ED27E3">
      <w:pPr>
        <w:pStyle w:val="Titolo3"/>
        <w:rPr>
          <w:rFonts w:cs="Open Sans"/>
        </w:rPr>
      </w:pPr>
      <w:bookmarkStart w:id="15" w:name="_Toc132529702"/>
      <w:r w:rsidRPr="67A980ED">
        <w:rPr>
          <w:rFonts w:cs="Open Sans"/>
        </w:rPr>
        <w:t xml:space="preserve">Age-related views young people hold </w:t>
      </w:r>
      <w:r w:rsidR="007F1A55">
        <w:rPr>
          <w:rFonts w:cs="Open Sans"/>
        </w:rPr>
        <w:t>about</w:t>
      </w:r>
      <w:r w:rsidRPr="67A980ED">
        <w:rPr>
          <w:rFonts w:cs="Open Sans"/>
        </w:rPr>
        <w:t xml:space="preserve"> themselves</w:t>
      </w:r>
      <w:bookmarkEnd w:id="15"/>
    </w:p>
    <w:p w14:paraId="7E6A5E76" w14:textId="6D082A72" w:rsidR="00317B35" w:rsidRPr="007171C7" w:rsidRDefault="00317B35" w:rsidP="00ED27E3">
      <w:pPr>
        <w:tabs>
          <w:tab w:val="left" w:pos="6780"/>
        </w:tabs>
        <w:rPr>
          <w:rFonts w:cs="Open Sans"/>
          <w:lang w:val="en-AU"/>
        </w:rPr>
      </w:pPr>
      <w:r w:rsidRPr="007171C7">
        <w:rPr>
          <w:rFonts w:cs="Open Sans"/>
          <w:b/>
          <w:bCs/>
          <w:lang w:val="en-AU"/>
        </w:rPr>
        <w:t>For most young adults, the good outweighs the bad.</w:t>
      </w:r>
    </w:p>
    <w:p w14:paraId="51B6E075" w14:textId="75ED4756" w:rsidR="00317B35" w:rsidRPr="007171C7" w:rsidRDefault="00317B35" w:rsidP="00ED27E3">
      <w:pPr>
        <w:tabs>
          <w:tab w:val="left" w:pos="6780"/>
        </w:tabs>
        <w:rPr>
          <w:rFonts w:cs="Open Sans"/>
          <w:lang w:val="en-AU"/>
        </w:rPr>
      </w:pPr>
      <w:r w:rsidRPr="67A980ED">
        <w:rPr>
          <w:rFonts w:cs="Open Sans"/>
          <w:lang w:val="en-AU"/>
        </w:rPr>
        <w:t xml:space="preserve">They acknowledge that they do spend more time on their phone than they would like and </w:t>
      </w:r>
      <w:r w:rsidR="007F1A55">
        <w:rPr>
          <w:rFonts w:cs="Open Sans"/>
          <w:lang w:val="en-AU"/>
        </w:rPr>
        <w:t>could</w:t>
      </w:r>
      <w:r w:rsidRPr="67A980ED">
        <w:rPr>
          <w:rFonts w:cs="Open Sans"/>
          <w:lang w:val="en-AU"/>
        </w:rPr>
        <w:t xml:space="preserve"> do </w:t>
      </w:r>
      <w:r w:rsidR="007F1A55">
        <w:rPr>
          <w:rFonts w:cs="Open Sans"/>
          <w:lang w:val="en-AU"/>
        </w:rPr>
        <w:t>more to</w:t>
      </w:r>
      <w:r w:rsidRPr="67A980ED">
        <w:rPr>
          <w:rFonts w:cs="Open Sans"/>
          <w:lang w:val="en-AU"/>
        </w:rPr>
        <w:t xml:space="preserve"> limit their time online. Many recognise th</w:t>
      </w:r>
      <w:r w:rsidR="49AD5ED0" w:rsidRPr="67A980ED">
        <w:rPr>
          <w:rFonts w:cs="Open Sans"/>
          <w:lang w:val="en-AU"/>
        </w:rPr>
        <w:t>at they are easily distracted</w:t>
      </w:r>
      <w:r w:rsidRPr="67A980ED">
        <w:rPr>
          <w:rFonts w:cs="Open Sans"/>
          <w:lang w:val="en-AU"/>
        </w:rPr>
        <w:t xml:space="preserve"> and still appreciate </w:t>
      </w:r>
      <w:r w:rsidR="00453A56">
        <w:rPr>
          <w:rFonts w:cs="Open Sans"/>
          <w:lang w:val="en-AU"/>
        </w:rPr>
        <w:t xml:space="preserve">– </w:t>
      </w:r>
      <w:r w:rsidR="00771B6C">
        <w:rPr>
          <w:rFonts w:cs="Open Sans"/>
          <w:lang w:val="en-AU"/>
        </w:rPr>
        <w:t xml:space="preserve">and </w:t>
      </w:r>
      <w:r w:rsidRPr="67A980ED">
        <w:rPr>
          <w:rFonts w:cs="Open Sans"/>
          <w:lang w:val="en-AU"/>
        </w:rPr>
        <w:t>long for</w:t>
      </w:r>
      <w:r w:rsidR="00453A56">
        <w:rPr>
          <w:rFonts w:cs="Open Sans"/>
          <w:lang w:val="en-AU"/>
        </w:rPr>
        <w:t xml:space="preserve"> –</w:t>
      </w:r>
      <w:r w:rsidRPr="67A980ED">
        <w:rPr>
          <w:rFonts w:cs="Open Sans"/>
          <w:lang w:val="en-AU"/>
        </w:rPr>
        <w:t xml:space="preserve"> face-to-face conversation</w:t>
      </w:r>
      <w:r w:rsidR="00F65322">
        <w:rPr>
          <w:rFonts w:cs="Open Sans"/>
          <w:lang w:val="en-AU"/>
        </w:rPr>
        <w:t>s</w:t>
      </w:r>
      <w:r w:rsidRPr="67A980ED">
        <w:rPr>
          <w:rFonts w:cs="Open Sans"/>
          <w:lang w:val="en-AU"/>
        </w:rPr>
        <w:t xml:space="preserve">. Others discuss </w:t>
      </w:r>
      <w:r w:rsidR="001444E6">
        <w:rPr>
          <w:rFonts w:cs="Open Sans"/>
          <w:lang w:val="en-AU"/>
        </w:rPr>
        <w:t xml:space="preserve">their </w:t>
      </w:r>
      <w:r w:rsidRPr="67A980ED">
        <w:rPr>
          <w:rFonts w:cs="Open Sans"/>
          <w:lang w:val="en-AU"/>
        </w:rPr>
        <w:t>vulnerab</w:t>
      </w:r>
      <w:r w:rsidR="001444E6">
        <w:rPr>
          <w:rFonts w:cs="Open Sans"/>
          <w:lang w:val="en-AU"/>
        </w:rPr>
        <w:t>ility</w:t>
      </w:r>
      <w:r w:rsidRPr="67A980ED">
        <w:rPr>
          <w:rFonts w:cs="Open Sans"/>
          <w:lang w:val="en-AU"/>
        </w:rPr>
        <w:t xml:space="preserve"> to the comparison and distraction </w:t>
      </w:r>
      <w:r w:rsidR="00AB0A8B">
        <w:rPr>
          <w:rFonts w:cs="Open Sans"/>
          <w:lang w:val="en-AU"/>
        </w:rPr>
        <w:t>that</w:t>
      </w:r>
      <w:r w:rsidR="00BA7BDF">
        <w:rPr>
          <w:rFonts w:cs="Open Sans"/>
          <w:lang w:val="en-AU"/>
        </w:rPr>
        <w:t xml:space="preserve"> the</w:t>
      </w:r>
      <w:r w:rsidRPr="67A980ED">
        <w:rPr>
          <w:rFonts w:cs="Open Sans"/>
          <w:lang w:val="en-AU"/>
        </w:rPr>
        <w:t xml:space="preserve"> medium</w:t>
      </w:r>
      <w:r w:rsidR="00AB0A8B">
        <w:rPr>
          <w:rFonts w:cs="Open Sans"/>
          <w:lang w:val="en-AU"/>
        </w:rPr>
        <w:t xml:space="preserve"> </w:t>
      </w:r>
      <w:r w:rsidR="000462A1">
        <w:rPr>
          <w:rFonts w:cs="Open Sans"/>
          <w:lang w:val="en-AU"/>
        </w:rPr>
        <w:t xml:space="preserve">facilitates and </w:t>
      </w:r>
      <w:r w:rsidR="001444E6">
        <w:rPr>
          <w:rFonts w:cs="Open Sans"/>
          <w:lang w:val="en-AU"/>
        </w:rPr>
        <w:t xml:space="preserve">acknowledge </w:t>
      </w:r>
      <w:r w:rsidR="000462A1">
        <w:rPr>
          <w:rFonts w:cs="Open Sans"/>
          <w:lang w:val="en-AU"/>
        </w:rPr>
        <w:t>that they sometimes allow</w:t>
      </w:r>
      <w:r w:rsidRPr="67A980ED">
        <w:rPr>
          <w:rFonts w:cs="Open Sans"/>
          <w:lang w:val="en-AU"/>
        </w:rPr>
        <w:t xml:space="preserve"> social media </w:t>
      </w:r>
      <w:r w:rsidR="000462A1">
        <w:rPr>
          <w:rFonts w:cs="Open Sans"/>
          <w:lang w:val="en-AU"/>
        </w:rPr>
        <w:t>to</w:t>
      </w:r>
      <w:r w:rsidRPr="67A980ED">
        <w:rPr>
          <w:rFonts w:cs="Open Sans"/>
          <w:lang w:val="en-AU"/>
        </w:rPr>
        <w:t xml:space="preserve"> define their </w:t>
      </w:r>
      <w:r w:rsidR="008416AF" w:rsidRPr="67A980ED">
        <w:rPr>
          <w:rFonts w:cs="Open Sans"/>
          <w:lang w:val="en-AU"/>
        </w:rPr>
        <w:t>self-worth</w:t>
      </w:r>
      <w:r w:rsidRPr="67A980ED">
        <w:rPr>
          <w:rFonts w:cs="Open Sans"/>
          <w:lang w:val="en-AU"/>
        </w:rPr>
        <w:t xml:space="preserve"> and consume their time. </w:t>
      </w:r>
    </w:p>
    <w:p w14:paraId="5B866ABF" w14:textId="2AD69C50" w:rsidR="00204F9D" w:rsidRPr="002534C5" w:rsidRDefault="00317B35" w:rsidP="00ED27E3">
      <w:pPr>
        <w:tabs>
          <w:tab w:val="left" w:pos="6780"/>
        </w:tabs>
        <w:rPr>
          <w:rFonts w:cs="Open Sans"/>
          <w:color w:val="92D050"/>
          <w:lang w:val="en-AU"/>
        </w:rPr>
      </w:pPr>
      <w:r w:rsidRPr="007171C7">
        <w:rPr>
          <w:rFonts w:cs="Open Sans"/>
          <w:lang w:val="en-AU"/>
        </w:rPr>
        <w:t xml:space="preserve">However, </w:t>
      </w:r>
      <w:r w:rsidR="001444E6">
        <w:rPr>
          <w:rFonts w:cs="Open Sans"/>
          <w:lang w:val="en-AU"/>
        </w:rPr>
        <w:t xml:space="preserve">overall </w:t>
      </w:r>
      <w:r w:rsidRPr="007171C7">
        <w:rPr>
          <w:rFonts w:cs="Open Sans"/>
          <w:lang w:val="en-AU"/>
        </w:rPr>
        <w:t xml:space="preserve">their online communication is not considered </w:t>
      </w:r>
      <w:r w:rsidR="001444E6">
        <w:rPr>
          <w:rFonts w:cs="Open Sans"/>
          <w:lang w:val="en-AU"/>
        </w:rPr>
        <w:t xml:space="preserve">to be </w:t>
      </w:r>
      <w:r w:rsidRPr="007171C7">
        <w:rPr>
          <w:rFonts w:cs="Open Sans"/>
          <w:lang w:val="en-AU"/>
        </w:rPr>
        <w:t xml:space="preserve">a bad thing. Some participants describe how their communication is just different </w:t>
      </w:r>
      <w:r w:rsidR="006E6D34">
        <w:rPr>
          <w:rFonts w:cs="Open Sans"/>
          <w:lang w:val="en-AU"/>
        </w:rPr>
        <w:t>from</w:t>
      </w:r>
      <w:r w:rsidR="006E6D34" w:rsidRPr="007171C7">
        <w:rPr>
          <w:rFonts w:cs="Open Sans"/>
          <w:lang w:val="en-AU"/>
        </w:rPr>
        <w:t xml:space="preserve"> </w:t>
      </w:r>
      <w:r w:rsidR="001444E6">
        <w:rPr>
          <w:rFonts w:cs="Open Sans"/>
          <w:lang w:val="en-AU"/>
        </w:rPr>
        <w:t xml:space="preserve">that of </w:t>
      </w:r>
      <w:r w:rsidRPr="007171C7">
        <w:rPr>
          <w:rFonts w:cs="Open Sans"/>
          <w:lang w:val="en-AU"/>
        </w:rPr>
        <w:t>previous generations –</w:t>
      </w:r>
      <w:r w:rsidR="001444E6">
        <w:rPr>
          <w:rFonts w:cs="Open Sans"/>
          <w:lang w:val="en-AU"/>
        </w:rPr>
        <w:t xml:space="preserve"> </w:t>
      </w:r>
      <w:r w:rsidRPr="007171C7">
        <w:rPr>
          <w:rFonts w:cs="Open Sans"/>
          <w:lang w:val="en-AU"/>
        </w:rPr>
        <w:t>not less valuable</w:t>
      </w:r>
      <w:r w:rsidR="006E6D34">
        <w:rPr>
          <w:rFonts w:cs="Open Sans"/>
          <w:lang w:val="en-AU"/>
        </w:rPr>
        <w:t xml:space="preserve"> –</w:t>
      </w:r>
      <w:r w:rsidRPr="007171C7">
        <w:rPr>
          <w:rFonts w:cs="Open Sans"/>
          <w:lang w:val="en-AU"/>
        </w:rPr>
        <w:t xml:space="preserve"> and sometimes even deeper on sensitive or personal </w:t>
      </w:r>
      <w:r w:rsidRPr="002534C5">
        <w:rPr>
          <w:rFonts w:cs="Open Sans"/>
          <w:color w:val="000000" w:themeColor="text1"/>
          <w:lang w:val="en-AU"/>
        </w:rPr>
        <w:t xml:space="preserve">topics such as mental health. </w:t>
      </w:r>
    </w:p>
    <w:p w14:paraId="26D5FCEE" w14:textId="1DE5375B" w:rsidR="003A6C7B" w:rsidRPr="007171C7" w:rsidRDefault="003A6C7B" w:rsidP="00ED27E3">
      <w:pPr>
        <w:tabs>
          <w:tab w:val="left" w:pos="6780"/>
        </w:tabs>
        <w:rPr>
          <w:rFonts w:cs="Open Sans"/>
          <w:lang w:val="en-AU"/>
        </w:rPr>
      </w:pPr>
    </w:p>
    <w:p w14:paraId="76EC10CD" w14:textId="06377C76" w:rsidR="00EE35CC" w:rsidRPr="00EE35CC" w:rsidRDefault="00EE35CC" w:rsidP="00ED27E3">
      <w:pPr>
        <w:pStyle w:val="Citazioneintensa"/>
      </w:pPr>
      <w:r w:rsidRPr="00EE35CC">
        <w:t>I would definitely regulate my social media usage better if I could. I feel like Instagram has the most influence on me and the way I</w:t>
      </w:r>
      <w:r>
        <w:t> </w:t>
      </w:r>
      <w:r w:rsidRPr="00EE35CC">
        <w:t>perceive things, so I've just put a timer on the app, which stops me from using it for more than an hour and 30 minutes a day. It makes my day go by more honestly. —</w:t>
      </w:r>
      <w:r w:rsidRPr="00EE35CC">
        <w:rPr>
          <w:rStyle w:val="Enfasicorsivo"/>
        </w:rPr>
        <w:t>18</w:t>
      </w:r>
      <w:r w:rsidR="00633CD6" w:rsidRPr="006A0E39">
        <w:rPr>
          <w:rStyle w:val="Enfasicorsivo"/>
        </w:rPr>
        <w:t>–</w:t>
      </w:r>
      <w:r w:rsidRPr="00EE35CC">
        <w:rPr>
          <w:rStyle w:val="Enfasicorsivo"/>
        </w:rPr>
        <w:t>21, Male, SA</w:t>
      </w:r>
    </w:p>
    <w:p w14:paraId="32CBBE8A" w14:textId="77777777" w:rsidR="00EE35CC" w:rsidRPr="007171C7" w:rsidRDefault="00EE35CC" w:rsidP="00ED27E3">
      <w:pPr>
        <w:tabs>
          <w:tab w:val="left" w:pos="6780"/>
        </w:tabs>
        <w:rPr>
          <w:rFonts w:cs="Open Sans"/>
          <w:lang w:val="en-AU"/>
        </w:rPr>
      </w:pPr>
    </w:p>
    <w:p w14:paraId="4E01D6B8" w14:textId="19AE74B7" w:rsidR="00EE35CC" w:rsidRPr="00EE35CC" w:rsidRDefault="00EE35CC" w:rsidP="00ED27E3">
      <w:pPr>
        <w:pStyle w:val="Citazioneintensa"/>
      </w:pPr>
      <w:r>
        <w:t xml:space="preserve">I do tend to find myself scrolling through social media, Instagram in particular … I don’t really care if I don’t have the new iPhone or a Gucci bag …but I also take heaps of photos and videos of the </w:t>
      </w:r>
      <w:r w:rsidRPr="00EE35CC">
        <w:t>places</w:t>
      </w:r>
      <w:r>
        <w:t xml:space="preserve"> I go and the experience and capture those moments with my friends and family and post them on my socials so sometimes I can find it hard to disconnect from the internet. </w:t>
      </w:r>
      <w:r>
        <w:rPr>
          <w:color w:val="000000" w:themeColor="text1"/>
        </w:rPr>
        <w:t>—</w:t>
      </w:r>
      <w:r w:rsidRPr="00EE35CC">
        <w:rPr>
          <w:rStyle w:val="Enfasicorsivo"/>
        </w:rPr>
        <w:t>22</w:t>
      </w:r>
      <w:r w:rsidR="00633CD6" w:rsidRPr="006A0E39">
        <w:rPr>
          <w:rStyle w:val="Enfasicorsivo"/>
        </w:rPr>
        <w:t>–</w:t>
      </w:r>
      <w:r w:rsidRPr="00EE35CC">
        <w:rPr>
          <w:rStyle w:val="Enfasicorsivo"/>
        </w:rPr>
        <w:t>25, Female, NT</w:t>
      </w:r>
    </w:p>
    <w:p w14:paraId="3F7F0B22" w14:textId="77777777" w:rsidR="0080078B" w:rsidRDefault="0080078B" w:rsidP="00ED27E3"/>
    <w:p w14:paraId="4B9BB12D" w14:textId="54C04CA6" w:rsidR="0080078B" w:rsidRDefault="0080078B" w:rsidP="00ED27E3">
      <w:pPr>
        <w:pStyle w:val="Citazioneintensa"/>
      </w:pPr>
      <w:r>
        <w:t>I believe our generation just values conversations differently. For example, we take advantage of the ability to text someone to let them know something which isn’t as much as a personal touch as a handwritten letter or commenting on someone’s Instagram post is classed as a ‘catch</w:t>
      </w:r>
      <w:r w:rsidR="00633CD6">
        <w:t>-</w:t>
      </w:r>
      <w:r>
        <w:t>up’.</w:t>
      </w:r>
    </w:p>
    <w:p w14:paraId="3E0BA093" w14:textId="77777777" w:rsidR="00375333" w:rsidRDefault="00375333" w:rsidP="00ED27E3">
      <w:pPr>
        <w:pStyle w:val="Citazioneintensa"/>
      </w:pPr>
    </w:p>
    <w:p w14:paraId="4FC4694F" w14:textId="704950AC" w:rsidR="0080078B" w:rsidRPr="0080078B" w:rsidRDefault="0080078B" w:rsidP="00ED27E3">
      <w:pPr>
        <w:pStyle w:val="Citazioneintensa"/>
      </w:pPr>
      <w:r>
        <w:t xml:space="preserve">I think conversations are still very deeply valued in this generation however with all the social media around us, it reduces the 'need' for us to physically talk ... I think our generation firmly believe that words in a text message can still be as powerful as words verbally spoken. </w:t>
      </w:r>
      <w:r>
        <w:rPr>
          <w:color w:val="000000" w:themeColor="text1"/>
        </w:rPr>
        <w:t>—</w:t>
      </w:r>
      <w:r w:rsidRPr="0080078B">
        <w:rPr>
          <w:rStyle w:val="Enfasicorsivo"/>
        </w:rPr>
        <w:t>22</w:t>
      </w:r>
      <w:r w:rsidR="00633CD6" w:rsidRPr="006A0E39">
        <w:rPr>
          <w:rStyle w:val="Enfasicorsivo"/>
        </w:rPr>
        <w:t>–</w:t>
      </w:r>
      <w:r w:rsidRPr="0080078B">
        <w:rPr>
          <w:rStyle w:val="Enfasicorsivo"/>
        </w:rPr>
        <w:t>25, Female, QLD</w:t>
      </w:r>
    </w:p>
    <w:p w14:paraId="33707945" w14:textId="77777777" w:rsidR="0080078B" w:rsidRDefault="0080078B" w:rsidP="00ED27E3"/>
    <w:p w14:paraId="6C1ECFF4" w14:textId="47A8C48E" w:rsidR="0080078B" w:rsidRPr="0080078B" w:rsidRDefault="0080078B" w:rsidP="00ED27E3">
      <w:pPr>
        <w:pStyle w:val="Citazioneintensa"/>
      </w:pPr>
      <w:r>
        <w:t>As a young adult I spend way too much time comparing myself to others which is a massive no-no. A lot of it comes from social media but some comes from my general view of myself and I know I'm not alone in this thinking. I also think it comes down to public opinion of the issues and of how we think others will view us. —</w:t>
      </w:r>
      <w:r w:rsidRPr="0080078B">
        <w:rPr>
          <w:rStyle w:val="Enfasicorsivo"/>
        </w:rPr>
        <w:t>18</w:t>
      </w:r>
      <w:r w:rsidR="004A57D6" w:rsidRPr="006A0E39">
        <w:rPr>
          <w:rStyle w:val="Enfasicorsivo"/>
        </w:rPr>
        <w:t>–</w:t>
      </w:r>
      <w:r w:rsidRPr="0080078B">
        <w:rPr>
          <w:rStyle w:val="Enfasicorsivo"/>
        </w:rPr>
        <w:t>21, Female, TAS</w:t>
      </w:r>
    </w:p>
    <w:p w14:paraId="1A57D53A" w14:textId="77777777" w:rsidR="0080078B" w:rsidRDefault="0080078B" w:rsidP="00ED27E3"/>
    <w:p w14:paraId="59A79B34" w14:textId="21E9BBB1" w:rsidR="000F0932" w:rsidRPr="007171C7" w:rsidRDefault="000F0932" w:rsidP="00ED27E3">
      <w:pPr>
        <w:pStyle w:val="Titolo3"/>
        <w:rPr>
          <w:rFonts w:cs="Open Sans"/>
        </w:rPr>
      </w:pPr>
      <w:bookmarkStart w:id="16" w:name="_Toc132529703"/>
      <w:r w:rsidRPr="00C9581E">
        <w:rPr>
          <w:rFonts w:cs="Open Sans"/>
        </w:rPr>
        <w:lastRenderedPageBreak/>
        <w:t xml:space="preserve">Age-related views young people feel older people hold </w:t>
      </w:r>
      <w:r w:rsidR="007F1A55" w:rsidRPr="00C9581E">
        <w:rPr>
          <w:rFonts w:cs="Open Sans"/>
        </w:rPr>
        <w:t>about</w:t>
      </w:r>
      <w:r w:rsidRPr="00C9581E">
        <w:rPr>
          <w:rFonts w:cs="Open Sans"/>
        </w:rPr>
        <w:t xml:space="preserve"> them</w:t>
      </w:r>
      <w:bookmarkEnd w:id="16"/>
    </w:p>
    <w:p w14:paraId="66E31088" w14:textId="5ECCD708" w:rsidR="000F0932" w:rsidRPr="009A55E0" w:rsidRDefault="000F0932" w:rsidP="00ED27E3">
      <w:pPr>
        <w:pStyle w:val="Titolo4"/>
      </w:pPr>
      <w:r w:rsidRPr="009A55E0">
        <w:t>Social media is a vital conduit to work, education and friends</w:t>
      </w:r>
      <w:r w:rsidR="001D7DDE" w:rsidRPr="009A55E0">
        <w:t xml:space="preserve"> </w:t>
      </w:r>
      <w:r w:rsidRPr="009A55E0">
        <w:t>for young adults</w:t>
      </w:r>
      <w:r w:rsidR="00FD67CD" w:rsidRPr="009A55E0">
        <w:t>. H</w:t>
      </w:r>
      <w:r w:rsidRPr="009A55E0">
        <w:t xml:space="preserve">owever, </w:t>
      </w:r>
      <w:r w:rsidR="00C9581E" w:rsidRPr="009A55E0">
        <w:t xml:space="preserve">they feel that </w:t>
      </w:r>
      <w:r w:rsidRPr="009A55E0">
        <w:t xml:space="preserve">older generations simply see the young person across the table </w:t>
      </w:r>
      <w:r w:rsidR="00FD67CD" w:rsidRPr="009A55E0">
        <w:t xml:space="preserve">as </w:t>
      </w:r>
      <w:r w:rsidRPr="009A55E0">
        <w:t>glued to their phone.</w:t>
      </w:r>
    </w:p>
    <w:p w14:paraId="2FFE30C9" w14:textId="08D62A07" w:rsidR="000F0932" w:rsidRPr="007171C7" w:rsidRDefault="000F0932" w:rsidP="00ED27E3">
      <w:pPr>
        <w:tabs>
          <w:tab w:val="left" w:pos="6780"/>
        </w:tabs>
        <w:rPr>
          <w:rFonts w:cs="Open Sans"/>
          <w:lang w:val="en-AU"/>
        </w:rPr>
      </w:pPr>
      <w:r w:rsidRPr="007171C7">
        <w:rPr>
          <w:rFonts w:cs="Open Sans"/>
          <w:lang w:val="en-AU"/>
        </w:rPr>
        <w:t>Most think that older generations view young adults as</w:t>
      </w:r>
      <w:r w:rsidR="00321920">
        <w:rPr>
          <w:rFonts w:cs="Open Sans"/>
          <w:lang w:val="en-AU"/>
        </w:rPr>
        <w:t xml:space="preserve"> obsessed with</w:t>
      </w:r>
      <w:r w:rsidRPr="007171C7">
        <w:rPr>
          <w:rFonts w:cs="Open Sans"/>
          <w:lang w:val="en-AU"/>
        </w:rPr>
        <w:t xml:space="preserve"> technology and social media</w:t>
      </w:r>
      <w:r w:rsidR="00783D73">
        <w:rPr>
          <w:rFonts w:cs="Open Sans"/>
          <w:lang w:val="en-AU"/>
        </w:rPr>
        <w:t xml:space="preserve"> and that this results in </w:t>
      </w:r>
      <w:r w:rsidRPr="007171C7">
        <w:rPr>
          <w:rFonts w:cs="Open Sans"/>
          <w:lang w:val="en-AU"/>
        </w:rPr>
        <w:t>th</w:t>
      </w:r>
      <w:r w:rsidR="00C9581E">
        <w:rPr>
          <w:rFonts w:cs="Open Sans"/>
          <w:lang w:val="en-AU"/>
        </w:rPr>
        <w:t>eir</w:t>
      </w:r>
      <w:r w:rsidRPr="007171C7">
        <w:rPr>
          <w:rFonts w:cs="Open Sans"/>
          <w:lang w:val="en-AU"/>
        </w:rPr>
        <w:t xml:space="preserve"> being laz</w:t>
      </w:r>
      <w:r w:rsidR="00D632A2">
        <w:rPr>
          <w:rFonts w:cs="Open Sans"/>
          <w:lang w:val="en-AU"/>
        </w:rPr>
        <w:t>y,</w:t>
      </w:r>
      <w:r w:rsidRPr="007171C7">
        <w:rPr>
          <w:rFonts w:cs="Open Sans"/>
          <w:lang w:val="en-AU"/>
        </w:rPr>
        <w:t xml:space="preserve"> inactive,</w:t>
      </w:r>
      <w:r w:rsidR="00D632A2">
        <w:rPr>
          <w:rFonts w:cs="Open Sans"/>
          <w:lang w:val="en-AU"/>
        </w:rPr>
        <w:t xml:space="preserve"> frivolous spenders and</w:t>
      </w:r>
      <w:r w:rsidRPr="007171C7">
        <w:rPr>
          <w:rFonts w:cs="Open Sans"/>
          <w:lang w:val="en-AU"/>
        </w:rPr>
        <w:t xml:space="preserve"> disconnect</w:t>
      </w:r>
      <w:r w:rsidR="00D632A2">
        <w:rPr>
          <w:rFonts w:cs="Open Sans"/>
          <w:lang w:val="en-AU"/>
        </w:rPr>
        <w:t>ed</w:t>
      </w:r>
      <w:r w:rsidRPr="007171C7">
        <w:rPr>
          <w:rFonts w:cs="Open Sans"/>
          <w:lang w:val="en-AU"/>
        </w:rPr>
        <w:t xml:space="preserve"> from family and friends in real life. They </w:t>
      </w:r>
      <w:r w:rsidR="00C9581E">
        <w:rPr>
          <w:rFonts w:cs="Open Sans"/>
          <w:lang w:val="en-AU"/>
        </w:rPr>
        <w:t xml:space="preserve">feel they </w:t>
      </w:r>
      <w:r w:rsidRPr="007171C7">
        <w:rPr>
          <w:rFonts w:cs="Open Sans"/>
          <w:lang w:val="en-AU"/>
        </w:rPr>
        <w:t xml:space="preserve">appear to older generations as overly influenced by social media and lacking balance between time on and off screen. </w:t>
      </w:r>
      <w:r w:rsidR="00C9581E" w:rsidRPr="007171C7">
        <w:rPr>
          <w:rFonts w:cs="Open Sans"/>
          <w:lang w:val="en-AU"/>
        </w:rPr>
        <w:t>Y</w:t>
      </w:r>
      <w:r w:rsidRPr="007171C7">
        <w:rPr>
          <w:rFonts w:cs="Open Sans"/>
          <w:lang w:val="en-AU"/>
        </w:rPr>
        <w:t xml:space="preserve">oung adults feel Millennials understand their struggles more, being similarly stereotyped, and are therefore less likely to </w:t>
      </w:r>
      <w:r w:rsidR="00C53367">
        <w:rPr>
          <w:rFonts w:cs="Open Sans"/>
          <w:lang w:val="en-AU"/>
        </w:rPr>
        <w:t>c</w:t>
      </w:r>
      <w:r w:rsidR="00317B7B">
        <w:rPr>
          <w:rFonts w:cs="Open Sans"/>
          <w:lang w:val="en-AU"/>
        </w:rPr>
        <w:t>r</w:t>
      </w:r>
      <w:r w:rsidR="00C53367">
        <w:rPr>
          <w:rFonts w:cs="Open Sans"/>
          <w:lang w:val="en-AU"/>
        </w:rPr>
        <w:t>iticise</w:t>
      </w:r>
      <w:r w:rsidRPr="007171C7">
        <w:rPr>
          <w:rFonts w:cs="Open Sans"/>
          <w:lang w:val="en-AU"/>
        </w:rPr>
        <w:t xml:space="preserve"> them </w:t>
      </w:r>
      <w:r w:rsidR="00C528C0" w:rsidRPr="007171C7">
        <w:rPr>
          <w:rFonts w:cs="Open Sans"/>
          <w:lang w:val="en-AU"/>
        </w:rPr>
        <w:t>about</w:t>
      </w:r>
      <w:r w:rsidRPr="007171C7">
        <w:rPr>
          <w:rFonts w:cs="Open Sans"/>
          <w:lang w:val="en-AU"/>
        </w:rPr>
        <w:t xml:space="preserve"> social media and technology. </w:t>
      </w:r>
    </w:p>
    <w:p w14:paraId="45A260C4" w14:textId="443613BB" w:rsidR="000F0932" w:rsidRPr="007171C7" w:rsidRDefault="000F0932" w:rsidP="00ED27E3">
      <w:pPr>
        <w:tabs>
          <w:tab w:val="left" w:pos="6780"/>
        </w:tabs>
        <w:rPr>
          <w:rFonts w:cs="Open Sans"/>
          <w:lang w:val="en-AU"/>
        </w:rPr>
      </w:pPr>
      <w:r w:rsidRPr="007171C7">
        <w:rPr>
          <w:rFonts w:cs="Open Sans"/>
          <w:lang w:val="en-AU"/>
        </w:rPr>
        <w:t xml:space="preserve">Most young adults don’t think older generations fully comprehend their </w:t>
      </w:r>
      <w:r w:rsidR="00A202EE">
        <w:rPr>
          <w:rFonts w:cs="Open Sans"/>
          <w:lang w:val="en-AU"/>
        </w:rPr>
        <w:t>challenges</w:t>
      </w:r>
      <w:r w:rsidRPr="007171C7">
        <w:rPr>
          <w:rFonts w:cs="Open Sans"/>
          <w:lang w:val="en-AU"/>
        </w:rPr>
        <w:t xml:space="preserve"> with social media and the impact of it being introduced at such a formative time in their life. Participants in the upper end of Generation Z remember what it was like without smart devices, streaming services and constant access to the internet when they were very young</w:t>
      </w:r>
      <w:r w:rsidR="002F0BDB">
        <w:rPr>
          <w:rFonts w:cs="Open Sans"/>
          <w:lang w:val="en-AU"/>
        </w:rPr>
        <w:t>. They</w:t>
      </w:r>
      <w:r w:rsidRPr="007171C7">
        <w:rPr>
          <w:rFonts w:cs="Open Sans"/>
          <w:lang w:val="en-AU"/>
        </w:rPr>
        <w:t xml:space="preserve"> both pity and somewhat judge those younger Generation Zs who have always lived with social media. </w:t>
      </w:r>
    </w:p>
    <w:p w14:paraId="0D94E605" w14:textId="37D48113" w:rsidR="008416AF" w:rsidRPr="007171C7" w:rsidRDefault="000F0932" w:rsidP="00ED27E3">
      <w:pPr>
        <w:tabs>
          <w:tab w:val="left" w:pos="6780"/>
        </w:tabs>
        <w:rPr>
          <w:rFonts w:cs="Open Sans"/>
          <w:lang w:val="en-AU"/>
        </w:rPr>
      </w:pPr>
      <w:r w:rsidRPr="007171C7">
        <w:rPr>
          <w:rFonts w:cs="Open Sans"/>
          <w:lang w:val="en-AU"/>
        </w:rPr>
        <w:t>However, young adults note that they are a product of the generations before them. Baby Boomers, Generation X and even Millennials are the ones who purchase the phones</w:t>
      </w:r>
      <w:r w:rsidR="00C9581E">
        <w:rPr>
          <w:rFonts w:cs="Open Sans"/>
          <w:lang w:val="en-AU"/>
        </w:rPr>
        <w:t xml:space="preserve"> for them</w:t>
      </w:r>
      <w:r w:rsidRPr="007171C7">
        <w:rPr>
          <w:rFonts w:cs="Open Sans"/>
          <w:lang w:val="en-AU"/>
        </w:rPr>
        <w:t xml:space="preserve">, as well as often developing, </w:t>
      </w:r>
      <w:r w:rsidR="001B462F" w:rsidRPr="007171C7">
        <w:rPr>
          <w:rFonts w:cs="Open Sans"/>
          <w:lang w:val="en-AU"/>
        </w:rPr>
        <w:t>running,</w:t>
      </w:r>
      <w:r w:rsidRPr="007171C7">
        <w:rPr>
          <w:rFonts w:cs="Open Sans"/>
          <w:lang w:val="en-AU"/>
        </w:rPr>
        <w:t xml:space="preserve"> and profiting from the social media platforms.</w:t>
      </w:r>
    </w:p>
    <w:p w14:paraId="6B3AA84C" w14:textId="77777777" w:rsidR="00EE35CC" w:rsidRDefault="00EE35CC" w:rsidP="00ED27E3">
      <w:pPr>
        <w:tabs>
          <w:tab w:val="left" w:pos="6780"/>
        </w:tabs>
        <w:rPr>
          <w:rFonts w:cs="Open Sans"/>
          <w:lang w:val="en-AU"/>
        </w:rPr>
      </w:pPr>
    </w:p>
    <w:p w14:paraId="5B053EC9" w14:textId="30894EFB" w:rsidR="00EE35CC" w:rsidRDefault="00EE35CC" w:rsidP="00ED27E3">
      <w:pPr>
        <w:pStyle w:val="Citazioneintensa"/>
        <w:rPr>
          <w:color w:val="000000" w:themeColor="text1"/>
          <w:sz w:val="24"/>
          <w:szCs w:val="24"/>
        </w:rPr>
      </w:pPr>
      <w:r>
        <w:t xml:space="preserve">Other generations frown upon social media and all the advanced tech and gadgets </w:t>
      </w:r>
      <w:r w:rsidR="004A3AEE">
        <w:t>–</w:t>
      </w:r>
      <w:r>
        <w:t xml:space="preserve"> they want to just have a real conversation with a person.</w:t>
      </w:r>
      <w:r w:rsidR="004D7ED5">
        <w:t xml:space="preserve"> </w:t>
      </w:r>
      <w:r>
        <w:rPr>
          <w:color w:val="000000" w:themeColor="text1"/>
        </w:rPr>
        <w:t>—</w:t>
      </w:r>
      <w:r w:rsidRPr="00EE35CC">
        <w:rPr>
          <w:rStyle w:val="Enfasicorsivo"/>
        </w:rPr>
        <w:t>22</w:t>
      </w:r>
      <w:r w:rsidR="004A57D6" w:rsidRPr="006A0E39">
        <w:rPr>
          <w:rStyle w:val="Enfasicorsivo"/>
        </w:rPr>
        <w:t>–</w:t>
      </w:r>
      <w:r w:rsidRPr="00EE35CC">
        <w:rPr>
          <w:rStyle w:val="Enfasicorsivo"/>
        </w:rPr>
        <w:t>25, Female, QLD</w:t>
      </w:r>
    </w:p>
    <w:p w14:paraId="270C237B" w14:textId="77777777" w:rsidR="00EE35CC" w:rsidRDefault="00EE35CC" w:rsidP="00ED27E3">
      <w:pPr>
        <w:tabs>
          <w:tab w:val="left" w:pos="6780"/>
        </w:tabs>
        <w:rPr>
          <w:rFonts w:cs="Open Sans"/>
          <w:lang w:val="en-AU"/>
        </w:rPr>
      </w:pPr>
    </w:p>
    <w:p w14:paraId="45E35293" w14:textId="5E974472" w:rsidR="00EE35CC" w:rsidRPr="00EE35CC" w:rsidRDefault="00EE35CC" w:rsidP="00ED27E3">
      <w:pPr>
        <w:pStyle w:val="Citazioneintensa"/>
      </w:pPr>
      <w:r>
        <w:lastRenderedPageBreak/>
        <w:t>I think other generations would say that young adults are adaptable to new technology. This is because they are always asking them for help when it comes to using new technology. I think other generations would say that young adults are more disconnected in real life. This is because of the rise of social media and the reduction in face</w:t>
      </w:r>
      <w:r w:rsidR="00E5713F">
        <w:t>-</w:t>
      </w:r>
      <w:r>
        <w:t>to</w:t>
      </w:r>
      <w:r w:rsidR="00E5713F">
        <w:t>-</w:t>
      </w:r>
      <w:r>
        <w:t xml:space="preserve">face interactions. </w:t>
      </w:r>
      <w:r w:rsidR="00ED27E3">
        <w:br/>
      </w:r>
      <w:r>
        <w:rPr>
          <w:color w:val="000000" w:themeColor="text1"/>
        </w:rPr>
        <w:t>—</w:t>
      </w:r>
      <w:r w:rsidRPr="00EE35CC">
        <w:rPr>
          <w:rStyle w:val="Enfasicorsivo"/>
        </w:rPr>
        <w:t>22</w:t>
      </w:r>
      <w:r w:rsidR="004A57D6" w:rsidRPr="006A0E39">
        <w:rPr>
          <w:rStyle w:val="Enfasicorsivo"/>
        </w:rPr>
        <w:t>–</w:t>
      </w:r>
      <w:r w:rsidRPr="00EE35CC">
        <w:rPr>
          <w:rStyle w:val="Enfasicorsivo"/>
        </w:rPr>
        <w:t>25, Male, ACT</w:t>
      </w:r>
    </w:p>
    <w:p w14:paraId="454CDCCE" w14:textId="77777777" w:rsidR="00EE35CC" w:rsidRDefault="00EE35CC" w:rsidP="00ED27E3">
      <w:pPr>
        <w:tabs>
          <w:tab w:val="left" w:pos="6780"/>
        </w:tabs>
        <w:rPr>
          <w:rFonts w:cs="Open Sans"/>
        </w:rPr>
      </w:pPr>
    </w:p>
    <w:p w14:paraId="2CB4B8C8" w14:textId="276585DC" w:rsidR="00EE35CC" w:rsidRDefault="00EE35CC" w:rsidP="00ED27E3">
      <w:pPr>
        <w:pStyle w:val="Citazioneintensa"/>
        <w:rPr>
          <w:color w:val="000000" w:themeColor="text1"/>
          <w:sz w:val="24"/>
          <w:szCs w:val="24"/>
        </w:rPr>
      </w:pPr>
      <w:r>
        <w:t>I remember when I was a teenager and I felt so misunderstood in regard to what was happening with my life. Let’s say cyber bullying for example, our gen is born digital and older gens, parents and grandparents don’t understand, they weren’t born into it and haven’t necessarily experienced it so the support that you need just isn’t there.</w:t>
      </w:r>
      <w:r w:rsidR="004D7ED5">
        <w:t xml:space="preserve"> </w:t>
      </w:r>
      <w:r>
        <w:rPr>
          <w:color w:val="000000" w:themeColor="text1"/>
        </w:rPr>
        <w:t>—</w:t>
      </w:r>
      <w:r w:rsidRPr="00EE35CC">
        <w:rPr>
          <w:rStyle w:val="Enfasicorsivo"/>
        </w:rPr>
        <w:t>22</w:t>
      </w:r>
      <w:r w:rsidR="004A57D6" w:rsidRPr="006A0E39">
        <w:rPr>
          <w:rStyle w:val="Enfasicorsivo"/>
        </w:rPr>
        <w:t>–</w:t>
      </w:r>
      <w:r w:rsidRPr="00EE35CC">
        <w:rPr>
          <w:rStyle w:val="Enfasicorsivo"/>
        </w:rPr>
        <w:t>25, Female, QLD</w:t>
      </w:r>
    </w:p>
    <w:p w14:paraId="1D230CF1" w14:textId="77777777" w:rsidR="00EE35CC" w:rsidRDefault="00EE35CC" w:rsidP="00ED27E3">
      <w:pPr>
        <w:tabs>
          <w:tab w:val="left" w:pos="6780"/>
        </w:tabs>
        <w:rPr>
          <w:rFonts w:cs="Open Sans"/>
        </w:rPr>
      </w:pPr>
    </w:p>
    <w:p w14:paraId="3D97BACA" w14:textId="4B24B501" w:rsidR="000B16F4" w:rsidRDefault="000B16F4" w:rsidP="00ED27E3">
      <w:pPr>
        <w:keepLines w:val="0"/>
        <w:spacing w:before="0" w:after="160" w:line="259" w:lineRule="auto"/>
        <w:rPr>
          <w:rFonts w:cs="Open Sans"/>
        </w:rPr>
      </w:pPr>
      <w:r>
        <w:rPr>
          <w:rFonts w:cs="Open Sans"/>
        </w:rPr>
        <w:br w:type="page"/>
      </w:r>
    </w:p>
    <w:p w14:paraId="0101740D" w14:textId="7CCD1D4A" w:rsidR="00C947E7" w:rsidRPr="007171C7" w:rsidRDefault="00293E9A" w:rsidP="00ED27E3">
      <w:pPr>
        <w:pStyle w:val="Titolo2"/>
        <w:rPr>
          <w:rFonts w:ascii="Open Sans" w:hAnsi="Open Sans" w:cs="Open Sans"/>
        </w:rPr>
      </w:pPr>
      <w:bookmarkStart w:id="17" w:name="_Toc132529704"/>
      <w:r w:rsidRPr="67A980ED">
        <w:rPr>
          <w:rFonts w:ascii="Open Sans" w:hAnsi="Open Sans" w:cs="Open Sans"/>
        </w:rPr>
        <w:lastRenderedPageBreak/>
        <w:t>Th</w:t>
      </w:r>
      <w:r w:rsidR="00EE3958" w:rsidRPr="67A980ED">
        <w:rPr>
          <w:rFonts w:ascii="Open Sans" w:hAnsi="Open Sans" w:cs="Open Sans"/>
        </w:rPr>
        <w:t>e</w:t>
      </w:r>
      <w:r w:rsidRPr="67A980ED">
        <w:rPr>
          <w:rFonts w:ascii="Open Sans" w:hAnsi="Open Sans" w:cs="Open Sans"/>
        </w:rPr>
        <w:t>me</w:t>
      </w:r>
      <w:r w:rsidR="00347E9F" w:rsidRPr="67A980ED">
        <w:rPr>
          <w:rFonts w:ascii="Open Sans" w:hAnsi="Open Sans" w:cs="Open Sans"/>
        </w:rPr>
        <w:t xml:space="preserve"> 3: </w:t>
      </w:r>
      <w:r w:rsidR="004C608C" w:rsidRPr="67A980ED">
        <w:rPr>
          <w:rFonts w:ascii="Open Sans" w:hAnsi="Open Sans" w:cs="Open Sans"/>
        </w:rPr>
        <w:t xml:space="preserve">Social Conduct </w:t>
      </w:r>
      <w:r w:rsidR="002122EA">
        <w:rPr>
          <w:rFonts w:ascii="Open Sans" w:hAnsi="Open Sans" w:cs="Open Sans"/>
        </w:rPr>
        <w:t>and</w:t>
      </w:r>
      <w:r w:rsidR="002122EA" w:rsidRPr="67A980ED">
        <w:rPr>
          <w:rFonts w:ascii="Open Sans" w:hAnsi="Open Sans" w:cs="Open Sans"/>
        </w:rPr>
        <w:t xml:space="preserve"> </w:t>
      </w:r>
      <w:r w:rsidR="004C608C" w:rsidRPr="67A980ED">
        <w:rPr>
          <w:rFonts w:ascii="Open Sans" w:hAnsi="Open Sans" w:cs="Open Sans"/>
        </w:rPr>
        <w:t>Work Ethic</w:t>
      </w:r>
      <w:bookmarkEnd w:id="17"/>
    </w:p>
    <w:p w14:paraId="29159FAC" w14:textId="5E2558B9" w:rsidR="00F838CD" w:rsidRPr="005A020A" w:rsidRDefault="00C9581E" w:rsidP="00ED27E3">
      <w:pPr>
        <w:tabs>
          <w:tab w:val="left" w:pos="6780"/>
        </w:tabs>
        <w:rPr>
          <w:rFonts w:cs="Open Sans"/>
          <w:lang w:val="en-AU"/>
        </w:rPr>
      </w:pPr>
      <w:r w:rsidRPr="007171C7">
        <w:rPr>
          <w:rFonts w:cs="Open Sans"/>
        </w:rPr>
        <w:t>In its 2021 report</w:t>
      </w:r>
      <w:r w:rsidR="004F2A7E" w:rsidRPr="00ED27E3">
        <w:rPr>
          <w:rFonts w:cs="Open Sans"/>
        </w:rPr>
        <w:t>,</w:t>
      </w:r>
      <w:r w:rsidRPr="007171C7">
        <w:rPr>
          <w:rFonts w:cs="Open Sans"/>
        </w:rPr>
        <w:t xml:space="preserve"> </w:t>
      </w:r>
      <w:r w:rsidRPr="352009FE">
        <w:rPr>
          <w:rFonts w:cs="Open Sans"/>
          <w:i/>
          <w:iCs/>
        </w:rPr>
        <w:t>What’s Age Got To Do With It?</w:t>
      </w:r>
      <w:r w:rsidR="004A57D6" w:rsidRPr="00CC038A">
        <w:rPr>
          <w:rFonts w:cs="Open Sans"/>
        </w:rPr>
        <w:t>,</w:t>
      </w:r>
      <w:r w:rsidRPr="004A57D6">
        <w:rPr>
          <w:rFonts w:cs="Open Sans"/>
        </w:rPr>
        <w:t xml:space="preserve"> </w:t>
      </w:r>
      <w:r w:rsidRPr="007171C7">
        <w:rPr>
          <w:rFonts w:cs="Open Sans"/>
        </w:rPr>
        <w:t xml:space="preserve">the Commission found </w:t>
      </w:r>
      <w:r>
        <w:rPr>
          <w:rFonts w:cs="Open Sans"/>
        </w:rPr>
        <w:t xml:space="preserve">that </w:t>
      </w:r>
      <w:r>
        <w:rPr>
          <w:rFonts w:cs="Open Sans"/>
          <w:lang w:val="en-AU"/>
        </w:rPr>
        <w:t>y</w:t>
      </w:r>
      <w:r w:rsidR="00702BE3" w:rsidRPr="007171C7">
        <w:rPr>
          <w:rFonts w:cs="Open Sans"/>
          <w:lang w:val="en-AU"/>
        </w:rPr>
        <w:t>ounger people</w:t>
      </w:r>
      <w:r w:rsidR="00C73EA2" w:rsidRPr="007171C7">
        <w:rPr>
          <w:rFonts w:cs="Open Sans"/>
          <w:lang w:val="en-AU"/>
        </w:rPr>
        <w:t xml:space="preserve"> are </w:t>
      </w:r>
      <w:r w:rsidR="00DD29EB" w:rsidRPr="007171C7">
        <w:rPr>
          <w:rFonts w:cs="Open Sans"/>
          <w:lang w:val="en-AU"/>
        </w:rPr>
        <w:t>often</w:t>
      </w:r>
      <w:r w:rsidR="008A287C" w:rsidRPr="007171C7">
        <w:rPr>
          <w:rFonts w:cs="Open Sans"/>
          <w:lang w:val="en-AU"/>
        </w:rPr>
        <w:t xml:space="preserve"> labelled as ‘lazy’ and</w:t>
      </w:r>
      <w:r w:rsidR="00DD29EB" w:rsidRPr="007171C7">
        <w:rPr>
          <w:rFonts w:cs="Open Sans"/>
          <w:lang w:val="en-AU"/>
        </w:rPr>
        <w:t xml:space="preserve"> </w:t>
      </w:r>
      <w:r w:rsidR="00C73EA2" w:rsidRPr="007171C7">
        <w:rPr>
          <w:rFonts w:cs="Open Sans"/>
          <w:lang w:val="en-AU"/>
        </w:rPr>
        <w:t xml:space="preserve">considered </w:t>
      </w:r>
      <w:r w:rsidR="00BF7851" w:rsidRPr="007171C7">
        <w:rPr>
          <w:rFonts w:cs="Open Sans"/>
          <w:lang w:val="en-AU"/>
        </w:rPr>
        <w:t xml:space="preserve">not </w:t>
      </w:r>
      <w:r w:rsidR="00134D88" w:rsidRPr="007171C7">
        <w:rPr>
          <w:rFonts w:cs="Open Sans"/>
          <w:lang w:val="en-AU"/>
        </w:rPr>
        <w:t>to have</w:t>
      </w:r>
      <w:r w:rsidR="00C73EA2" w:rsidRPr="007171C7">
        <w:rPr>
          <w:rFonts w:cs="Open Sans"/>
          <w:lang w:val="en-AU"/>
        </w:rPr>
        <w:t xml:space="preserve"> a great work ethic</w:t>
      </w:r>
      <w:r w:rsidR="00394944">
        <w:rPr>
          <w:rFonts w:cs="Open Sans"/>
          <w:lang w:val="en-AU"/>
        </w:rPr>
        <w:t>.</w:t>
      </w:r>
      <w:r w:rsidR="00561045" w:rsidRPr="007171C7">
        <w:rPr>
          <w:rStyle w:val="Rimandonotadichiusura"/>
          <w:rFonts w:cs="Open Sans"/>
          <w:lang w:val="en-AU"/>
        </w:rPr>
        <w:endnoteReference w:id="10"/>
      </w:r>
      <w:r w:rsidR="00561045" w:rsidRPr="007171C7">
        <w:rPr>
          <w:rFonts w:cs="Open Sans"/>
          <w:lang w:val="en-AU"/>
        </w:rPr>
        <w:t xml:space="preserve"> </w:t>
      </w:r>
      <w:r w:rsidR="006A4D1D" w:rsidRPr="005A020A">
        <w:rPr>
          <w:rFonts w:cs="Open Sans"/>
          <w:lang w:val="en-AU"/>
        </w:rPr>
        <w:t xml:space="preserve">In this </w:t>
      </w:r>
      <w:r w:rsidR="00816626">
        <w:rPr>
          <w:rFonts w:cs="Open Sans"/>
          <w:lang w:val="en-AU"/>
        </w:rPr>
        <w:t xml:space="preserve">online group </w:t>
      </w:r>
      <w:r w:rsidR="006A4D1D" w:rsidRPr="005A020A">
        <w:rPr>
          <w:rFonts w:cs="Open Sans"/>
          <w:lang w:val="en-AU"/>
        </w:rPr>
        <w:t xml:space="preserve">study, </w:t>
      </w:r>
      <w:r w:rsidR="0056235F" w:rsidRPr="005A020A">
        <w:rPr>
          <w:rFonts w:cs="Open Sans"/>
          <w:lang w:val="en-AU"/>
        </w:rPr>
        <w:t xml:space="preserve">some </w:t>
      </w:r>
      <w:r w:rsidR="006A4D1D" w:rsidRPr="005A020A">
        <w:rPr>
          <w:rFonts w:cs="Open Sans"/>
          <w:lang w:val="en-AU"/>
        </w:rPr>
        <w:t>participant</w:t>
      </w:r>
      <w:r w:rsidR="00513C32" w:rsidRPr="005A020A">
        <w:rPr>
          <w:rFonts w:cs="Open Sans"/>
          <w:lang w:val="en-AU"/>
        </w:rPr>
        <w:t xml:space="preserve">s indicated that young people have a strong work ethic but </w:t>
      </w:r>
      <w:r w:rsidR="00A202EE">
        <w:rPr>
          <w:rFonts w:cs="Open Sans"/>
          <w:lang w:val="en-AU"/>
        </w:rPr>
        <w:t>struggle</w:t>
      </w:r>
      <w:r w:rsidR="00513C32" w:rsidRPr="005A020A">
        <w:rPr>
          <w:rFonts w:cs="Open Sans"/>
          <w:lang w:val="en-AU"/>
        </w:rPr>
        <w:t xml:space="preserve"> to have anything to show for all their hard work, leading to burnout and </w:t>
      </w:r>
      <w:r>
        <w:rPr>
          <w:rFonts w:cs="Open Sans"/>
          <w:lang w:val="en-AU"/>
        </w:rPr>
        <w:t>even</w:t>
      </w:r>
      <w:r w:rsidR="00513C32" w:rsidRPr="005A020A">
        <w:rPr>
          <w:rFonts w:cs="Open Sans"/>
          <w:lang w:val="en-AU"/>
        </w:rPr>
        <w:t xml:space="preserve"> appearing lazy</w:t>
      </w:r>
      <w:r w:rsidR="00394944">
        <w:rPr>
          <w:rFonts w:cs="Open Sans"/>
          <w:lang w:val="en-AU"/>
        </w:rPr>
        <w:t>.</w:t>
      </w:r>
    </w:p>
    <w:p w14:paraId="20F1C2EE" w14:textId="77777777" w:rsidR="00EC0328" w:rsidRDefault="00EC0328" w:rsidP="00ED27E3">
      <w:pPr>
        <w:pStyle w:val="CopyrightText"/>
      </w:pPr>
    </w:p>
    <w:tbl>
      <w:tblPr>
        <w:tblW w:w="5000" w:type="pct"/>
        <w:tblCellMar>
          <w:left w:w="0" w:type="dxa"/>
          <w:right w:w="0" w:type="dxa"/>
        </w:tblCellMar>
        <w:tblLook w:val="0000" w:firstRow="0" w:lastRow="0" w:firstColumn="0" w:lastColumn="0" w:noHBand="0" w:noVBand="0"/>
      </w:tblPr>
      <w:tblGrid>
        <w:gridCol w:w="1802"/>
        <w:gridCol w:w="1961"/>
        <w:gridCol w:w="1921"/>
        <w:gridCol w:w="1524"/>
        <w:gridCol w:w="1802"/>
      </w:tblGrid>
      <w:tr w:rsidR="00EC0328" w:rsidRPr="00EC0328" w14:paraId="3155BE24" w14:textId="77777777" w:rsidTr="00D6112F">
        <w:trPr>
          <w:trHeight w:val="60"/>
        </w:trPr>
        <w:tc>
          <w:tcPr>
            <w:tcW w:w="5000" w:type="pct"/>
            <w:gridSpan w:val="5"/>
            <w:tcBorders>
              <w:top w:val="single" w:sz="6" w:space="0" w:color="auto"/>
              <w:left w:val="single" w:sz="6" w:space="0" w:color="auto"/>
              <w:bottom w:val="single" w:sz="16" w:space="0" w:color="000000"/>
              <w:right w:val="single" w:sz="6" w:space="0" w:color="000000"/>
            </w:tcBorders>
            <w:shd w:val="clear" w:color="auto" w:fill="1F3864" w:themeFill="accent1" w:themeFillShade="80"/>
            <w:tcMar>
              <w:top w:w="227" w:type="dxa"/>
              <w:left w:w="170" w:type="dxa"/>
              <w:bottom w:w="227" w:type="dxa"/>
              <w:right w:w="170" w:type="dxa"/>
            </w:tcMar>
            <w:vAlign w:val="bottom"/>
          </w:tcPr>
          <w:p w14:paraId="4EB5D914" w14:textId="77777777" w:rsidR="00EC0328" w:rsidRPr="00EC0328" w:rsidRDefault="00EC0328" w:rsidP="00ED27E3">
            <w:pPr>
              <w:pStyle w:val="TableHeadingWhite"/>
            </w:pPr>
            <w:r w:rsidRPr="00EC0328">
              <w:t>Social Conduct and Work Ethic</w:t>
            </w:r>
          </w:p>
        </w:tc>
      </w:tr>
      <w:tr w:rsidR="00EC0328" w:rsidRPr="00EC0328" w14:paraId="52936DB7" w14:textId="77777777" w:rsidTr="00D6112F">
        <w:trPr>
          <w:trHeight w:val="60"/>
        </w:trPr>
        <w:tc>
          <w:tcPr>
            <w:tcW w:w="1000"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416C37CE" w14:textId="77777777" w:rsidR="00EC0328" w:rsidRPr="00EC0328" w:rsidRDefault="00EC0328" w:rsidP="00ED27E3">
            <w:pPr>
              <w:pStyle w:val="TableSub-Heading"/>
            </w:pPr>
            <w:r w:rsidRPr="00EC0328">
              <w:t>Expectations</w:t>
            </w:r>
          </w:p>
        </w:tc>
        <w:tc>
          <w:tcPr>
            <w:tcW w:w="1088"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6FA5B3AC" w14:textId="77777777" w:rsidR="00EC0328" w:rsidRPr="00EC0328" w:rsidRDefault="00EC0328" w:rsidP="00ED27E3">
            <w:pPr>
              <w:pStyle w:val="TableSub-Heading"/>
            </w:pPr>
            <w:r w:rsidRPr="00EC0328">
              <w:t>Contributing issues</w:t>
            </w:r>
          </w:p>
        </w:tc>
        <w:tc>
          <w:tcPr>
            <w:tcW w:w="1066"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42EAC585" w14:textId="77777777" w:rsidR="00EC0328" w:rsidRPr="00EC0328" w:rsidRDefault="00EC0328" w:rsidP="00ED27E3">
            <w:pPr>
              <w:pStyle w:val="TableSub-Heading"/>
            </w:pPr>
            <w:r w:rsidRPr="00EC0328">
              <w:t>Outcomes</w:t>
            </w:r>
          </w:p>
        </w:tc>
        <w:tc>
          <w:tcPr>
            <w:tcW w:w="846"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43A858DB" w14:textId="77777777" w:rsidR="00EC0328" w:rsidRPr="00EC0328" w:rsidRDefault="00EC0328" w:rsidP="00ED27E3">
            <w:pPr>
              <w:pStyle w:val="TableSub-Heading"/>
            </w:pPr>
            <w:r w:rsidRPr="00EC0328">
              <w:t>Stereotypes</w:t>
            </w:r>
          </w:p>
        </w:tc>
        <w:tc>
          <w:tcPr>
            <w:tcW w:w="1000"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tcPr>
          <w:p w14:paraId="2C65A5B9" w14:textId="77777777" w:rsidR="00EC0328" w:rsidRPr="00EC0328" w:rsidRDefault="00EC0328" w:rsidP="00ED27E3">
            <w:pPr>
              <w:pStyle w:val="TableSub-Heading"/>
            </w:pPr>
            <w:r w:rsidRPr="00EC0328">
              <w:t>Reframe</w:t>
            </w:r>
          </w:p>
        </w:tc>
      </w:tr>
      <w:tr w:rsidR="00EC0328" w:rsidRPr="00EC0328" w14:paraId="6D2BB97B" w14:textId="77777777" w:rsidTr="00D6112F">
        <w:trPr>
          <w:trHeight w:val="60"/>
        </w:trPr>
        <w:tc>
          <w:tcPr>
            <w:tcW w:w="1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7CE4F891" w14:textId="77777777" w:rsidR="00EC0328" w:rsidRPr="00EC0328" w:rsidRDefault="00EC0328" w:rsidP="00ED27E3">
            <w:pPr>
              <w:pStyle w:val="TableSub-Heading"/>
            </w:pPr>
            <w:r w:rsidRPr="00EC0328">
              <w:t>I try to</w:t>
            </w:r>
          </w:p>
        </w:tc>
        <w:tc>
          <w:tcPr>
            <w:tcW w:w="108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7720D2E0" w14:textId="77777777" w:rsidR="00EC0328" w:rsidRPr="00EC0328" w:rsidRDefault="00EC0328" w:rsidP="00ED27E3">
            <w:pPr>
              <w:pStyle w:val="TableSub-Heading"/>
            </w:pPr>
            <w:r w:rsidRPr="00EC0328">
              <w:t>However this is impacted by</w:t>
            </w:r>
          </w:p>
        </w:tc>
        <w:tc>
          <w:tcPr>
            <w:tcW w:w="106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4146D37C" w14:textId="4A6ABF2B" w:rsidR="00EC0328" w:rsidRPr="00EC0328" w:rsidRDefault="00EC0328" w:rsidP="00ED27E3">
            <w:pPr>
              <w:pStyle w:val="TableSub-Heading"/>
            </w:pPr>
            <w:r w:rsidRPr="00EC0328">
              <w:t>And despite my best efforts it looks</w:t>
            </w:r>
            <w:r w:rsidR="006B6DD5">
              <w:t xml:space="preserve"> </w:t>
            </w:r>
            <w:r w:rsidRPr="00EC0328">
              <w:t>like</w:t>
            </w:r>
          </w:p>
        </w:tc>
        <w:tc>
          <w:tcPr>
            <w:tcW w:w="8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552C1C7B" w14:textId="77777777" w:rsidR="00EC0328" w:rsidRPr="00EC0328" w:rsidRDefault="00EC0328" w:rsidP="00ED27E3">
            <w:pPr>
              <w:pStyle w:val="TableSub-Heading"/>
            </w:pPr>
            <w:r w:rsidRPr="00EC0328">
              <w:t>Which is perceived as</w:t>
            </w:r>
          </w:p>
        </w:tc>
        <w:tc>
          <w:tcPr>
            <w:tcW w:w="1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184D6BC2" w14:textId="77777777" w:rsidR="00EC0328" w:rsidRPr="00EC0328" w:rsidRDefault="00EC0328" w:rsidP="00ED27E3">
            <w:pPr>
              <w:pStyle w:val="TableSub-Heading"/>
            </w:pPr>
            <w:r w:rsidRPr="00EC0328">
              <w:t>But in my context it means</w:t>
            </w:r>
          </w:p>
        </w:tc>
      </w:tr>
      <w:tr w:rsidR="00EC0328" w:rsidRPr="00EC0328" w14:paraId="513B9790" w14:textId="77777777" w:rsidTr="00D6112F">
        <w:trPr>
          <w:trHeight w:val="60"/>
        </w:trPr>
        <w:tc>
          <w:tcPr>
            <w:tcW w:w="1000"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417792E1" w14:textId="77777777" w:rsidR="00EC0328" w:rsidRPr="00EC0328" w:rsidRDefault="00EC0328" w:rsidP="00ED27E3">
            <w:pPr>
              <w:pStyle w:val="Table-BulletsTABLE"/>
            </w:pPr>
            <w:r w:rsidRPr="00EC0328">
              <w:t>Set high personal goals and achieve them</w:t>
            </w:r>
          </w:p>
          <w:p w14:paraId="234A8A7F" w14:textId="77777777" w:rsidR="00EC0328" w:rsidRPr="00EC0328" w:rsidRDefault="00EC0328" w:rsidP="00ED27E3">
            <w:pPr>
              <w:pStyle w:val="Table-BulletsTABLE"/>
            </w:pPr>
            <w:r w:rsidRPr="00EC0328">
              <w:t>Live by my personal code of ethics</w:t>
            </w:r>
          </w:p>
          <w:p w14:paraId="7DAFEBEC" w14:textId="77777777" w:rsidR="00EC0328" w:rsidRPr="00EC0328" w:rsidRDefault="00EC0328" w:rsidP="00ED27E3">
            <w:pPr>
              <w:pStyle w:val="Table-BulletsTABLE"/>
            </w:pPr>
            <w:r w:rsidRPr="00EC0328">
              <w:t>Make the world a better place for me and future generations</w:t>
            </w:r>
          </w:p>
          <w:p w14:paraId="60FAA901" w14:textId="77777777" w:rsidR="00EC0328" w:rsidRPr="00EC0328" w:rsidRDefault="00EC0328" w:rsidP="00ED27E3">
            <w:pPr>
              <w:pStyle w:val="Table-BulletsTABLE"/>
            </w:pPr>
            <w:r w:rsidRPr="00EC0328">
              <w:t>Take action for causes I care about</w:t>
            </w:r>
          </w:p>
          <w:p w14:paraId="0B327757" w14:textId="77777777" w:rsidR="00EC0328" w:rsidRPr="00EC0328" w:rsidRDefault="00EC0328" w:rsidP="00ED27E3">
            <w:pPr>
              <w:pStyle w:val="Table-BulletsTABLE"/>
            </w:pPr>
            <w:r w:rsidRPr="00EC0328">
              <w:t>Have my voice heard</w:t>
            </w:r>
          </w:p>
          <w:p w14:paraId="2A18EE44" w14:textId="77777777" w:rsidR="00EC0328" w:rsidRPr="00EC0328" w:rsidRDefault="00EC0328" w:rsidP="00ED27E3">
            <w:pPr>
              <w:pStyle w:val="Table-BulletsTABLE"/>
            </w:pPr>
            <w:r w:rsidRPr="00EC0328">
              <w:t>Have a job and career that I love and am passionate about</w:t>
            </w:r>
          </w:p>
        </w:tc>
        <w:tc>
          <w:tcPr>
            <w:tcW w:w="1088"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1979803F" w14:textId="77777777" w:rsidR="00EC0328" w:rsidRPr="00EC0328" w:rsidRDefault="00EC0328" w:rsidP="00ED27E3">
            <w:pPr>
              <w:pStyle w:val="Table-BulletsTABLE"/>
            </w:pPr>
            <w:r w:rsidRPr="00EC0328">
              <w:t>High societal expectations for goals</w:t>
            </w:r>
          </w:p>
          <w:p w14:paraId="6539A6AF" w14:textId="77777777" w:rsidR="00EC0328" w:rsidRPr="00EC0328" w:rsidRDefault="00EC0328" w:rsidP="00ED27E3">
            <w:pPr>
              <w:pStyle w:val="Table-BulletsTABLE"/>
            </w:pPr>
            <w:r w:rsidRPr="00EC0328">
              <w:t>High personal expectations driven by peers and social media</w:t>
            </w:r>
          </w:p>
          <w:p w14:paraId="6FBC7172" w14:textId="77777777" w:rsidR="00EC0328" w:rsidRPr="00EC0328" w:rsidRDefault="00EC0328" w:rsidP="00ED27E3">
            <w:pPr>
              <w:pStyle w:val="Table-BulletsTABLE"/>
            </w:pPr>
            <w:r w:rsidRPr="00EC0328">
              <w:t>Being ignored by older generations and governments</w:t>
            </w:r>
          </w:p>
          <w:p w14:paraId="2B591581" w14:textId="77777777" w:rsidR="00EC0328" w:rsidRPr="00EC0328" w:rsidRDefault="00EC0328" w:rsidP="00ED27E3">
            <w:pPr>
              <w:pStyle w:val="Table-BulletsTABLE"/>
            </w:pPr>
            <w:r w:rsidRPr="00EC0328">
              <w:t>Intense criticism and microscope over their flaws on social media</w:t>
            </w:r>
          </w:p>
          <w:p w14:paraId="139ACFB5" w14:textId="1B2C4E80" w:rsidR="00EC0328" w:rsidRPr="00EC0328" w:rsidRDefault="00EC0328" w:rsidP="00ED27E3">
            <w:pPr>
              <w:pStyle w:val="Table-BulletsTABLE"/>
            </w:pPr>
            <w:r w:rsidRPr="00EC0328">
              <w:t>Older generations</w:t>
            </w:r>
            <w:r w:rsidR="00F562CD">
              <w:t>’</w:t>
            </w:r>
            <w:r w:rsidRPr="00EC0328">
              <w:t xml:space="preserve"> criticisms, expectations and disapproval</w:t>
            </w:r>
          </w:p>
        </w:tc>
        <w:tc>
          <w:tcPr>
            <w:tcW w:w="1066"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351EFE10" w14:textId="77777777" w:rsidR="00EC0328" w:rsidRPr="00EC0328" w:rsidRDefault="00EC0328" w:rsidP="00ED27E3">
            <w:pPr>
              <w:pStyle w:val="Table-BulletsTABLE"/>
            </w:pPr>
            <w:r w:rsidRPr="00EC0328">
              <w:t>Burnout</w:t>
            </w:r>
          </w:p>
          <w:p w14:paraId="01058535" w14:textId="77777777" w:rsidR="00EC0328" w:rsidRPr="00EC0328" w:rsidRDefault="00EC0328" w:rsidP="00ED27E3">
            <w:pPr>
              <w:pStyle w:val="Table-BulletsTABLE"/>
            </w:pPr>
            <w:r w:rsidRPr="00EC0328">
              <w:t>Giving up on goals and passions</w:t>
            </w:r>
          </w:p>
          <w:p w14:paraId="4BD3EA1E" w14:textId="77777777" w:rsidR="00EC0328" w:rsidRPr="00EC0328" w:rsidRDefault="00EC0328" w:rsidP="00ED27E3">
            <w:pPr>
              <w:pStyle w:val="Table-BulletsTABLE"/>
            </w:pPr>
            <w:r w:rsidRPr="00EC0328">
              <w:t>Rage and retribution</w:t>
            </w:r>
          </w:p>
          <w:p w14:paraId="1BC94CA8" w14:textId="77777777" w:rsidR="00EC0328" w:rsidRPr="00EC0328" w:rsidRDefault="00EC0328" w:rsidP="00ED27E3">
            <w:pPr>
              <w:pStyle w:val="Table-BulletsTABLE"/>
            </w:pPr>
            <w:r w:rsidRPr="00EC0328">
              <w:t>Life dissatisfaction and frustration</w:t>
            </w:r>
          </w:p>
          <w:p w14:paraId="148E7A1D" w14:textId="77777777" w:rsidR="00EC0328" w:rsidRPr="00EC0328" w:rsidRDefault="00EC0328" w:rsidP="00ED27E3">
            <w:pPr>
              <w:pStyle w:val="Table-BulletsTABLE"/>
            </w:pPr>
            <w:r w:rsidRPr="00EC0328">
              <w:t>Poor mental health</w:t>
            </w:r>
          </w:p>
        </w:tc>
        <w:tc>
          <w:tcPr>
            <w:tcW w:w="846"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38EF5D0A" w14:textId="77777777" w:rsidR="00EC0328" w:rsidRPr="00EC0328" w:rsidRDefault="00EC0328" w:rsidP="00ED27E3">
            <w:pPr>
              <w:pStyle w:val="Table-BulletsTABLE"/>
            </w:pPr>
            <w:r w:rsidRPr="00EC0328">
              <w:t>Being lazy, not hard working and/or complaining too much</w:t>
            </w:r>
          </w:p>
          <w:p w14:paraId="51D10C71" w14:textId="25C690EB" w:rsidR="00EC0328" w:rsidRPr="00EC0328" w:rsidRDefault="00EC0328" w:rsidP="00ED27E3">
            <w:pPr>
              <w:pStyle w:val="Table-BulletsTABLE"/>
            </w:pPr>
            <w:r w:rsidRPr="00EC0328">
              <w:t>Being rude, disrespectful and even a</w:t>
            </w:r>
            <w:r w:rsidR="00F562CD">
              <w:t>g</w:t>
            </w:r>
            <w:r w:rsidRPr="00EC0328">
              <w:t>gressive</w:t>
            </w:r>
          </w:p>
          <w:p w14:paraId="5BD733A6" w14:textId="77777777" w:rsidR="00EC0328" w:rsidRPr="00EC0328" w:rsidRDefault="00EC0328" w:rsidP="00ED27E3">
            <w:pPr>
              <w:pStyle w:val="Table-BulletsTABLE"/>
            </w:pPr>
            <w:r w:rsidRPr="00EC0328">
              <w:t>Arrogance and close-mindedness – sometimes bullying</w:t>
            </w:r>
          </w:p>
          <w:p w14:paraId="69E55705" w14:textId="77777777" w:rsidR="00EC0328" w:rsidRPr="00EC0328" w:rsidRDefault="00EC0328" w:rsidP="00ED27E3">
            <w:pPr>
              <w:pStyle w:val="Table-BulletsTABLE"/>
            </w:pPr>
            <w:r w:rsidRPr="00EC0328">
              <w:t>Being entitled</w:t>
            </w:r>
          </w:p>
          <w:p w14:paraId="1E48545A" w14:textId="77777777" w:rsidR="00EC0328" w:rsidRPr="00EC0328" w:rsidRDefault="00EC0328" w:rsidP="00ED27E3">
            <w:pPr>
              <w:pStyle w:val="Table-BulletsTABLE"/>
            </w:pPr>
            <w:r w:rsidRPr="00EC0328">
              <w:t>Being naive</w:t>
            </w:r>
          </w:p>
          <w:p w14:paraId="57D8CBFF" w14:textId="77777777" w:rsidR="00EC0328" w:rsidRPr="00EC0328" w:rsidRDefault="00EC0328" w:rsidP="00ED27E3">
            <w:pPr>
              <w:pStyle w:val="Table-BulletsTABLE"/>
            </w:pPr>
            <w:r w:rsidRPr="00EC0328">
              <w:t>Radical political opinions and approaches</w:t>
            </w:r>
          </w:p>
        </w:tc>
        <w:tc>
          <w:tcPr>
            <w:tcW w:w="1000"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3316E488" w14:textId="1F41FC9F" w:rsidR="00EC0328" w:rsidRPr="00EC0328" w:rsidRDefault="00EC0328" w:rsidP="00ED27E3">
            <w:pPr>
              <w:pStyle w:val="Table-BulletsTABLE"/>
            </w:pPr>
            <w:r w:rsidRPr="00EC0328">
              <w:t>I do the best that I</w:t>
            </w:r>
            <w:r>
              <w:t> </w:t>
            </w:r>
            <w:r w:rsidRPr="00EC0328">
              <w:t>can for causes I</w:t>
            </w:r>
            <w:r>
              <w:t> </w:t>
            </w:r>
            <w:r w:rsidRPr="00EC0328">
              <w:t>care about but I</w:t>
            </w:r>
            <w:r>
              <w:t> </w:t>
            </w:r>
            <w:r w:rsidRPr="00EC0328">
              <w:t>have a lot of competing priorities</w:t>
            </w:r>
          </w:p>
          <w:p w14:paraId="104A08A8" w14:textId="77777777" w:rsidR="00EC0328" w:rsidRPr="00EC0328" w:rsidRDefault="00EC0328" w:rsidP="00ED27E3">
            <w:pPr>
              <w:pStyle w:val="Table-BulletsTABLE"/>
            </w:pPr>
            <w:r w:rsidRPr="00EC0328">
              <w:t>I can always do more for causes I care about</w:t>
            </w:r>
          </w:p>
          <w:p w14:paraId="033AC0F1" w14:textId="77777777" w:rsidR="00EC0328" w:rsidRPr="00EC0328" w:rsidRDefault="00EC0328" w:rsidP="00ED27E3">
            <w:pPr>
              <w:pStyle w:val="Table-BulletsTABLE"/>
            </w:pPr>
            <w:r w:rsidRPr="00EC0328">
              <w:t>I work harder and am more respectful than most people my age</w:t>
            </w:r>
          </w:p>
          <w:p w14:paraId="0008A1F7" w14:textId="77777777" w:rsidR="00EC0328" w:rsidRPr="00EC0328" w:rsidRDefault="00EC0328" w:rsidP="00ED27E3">
            <w:pPr>
              <w:pStyle w:val="Table-BulletsTABLE"/>
            </w:pPr>
            <w:r w:rsidRPr="00EC0328">
              <w:t>My mental health impinges my ability to exert a lot of effort – even if I care deeply about a task</w:t>
            </w:r>
          </w:p>
          <w:p w14:paraId="663A2DFD" w14:textId="77777777" w:rsidR="00EC0328" w:rsidRPr="00EC0328" w:rsidRDefault="00EC0328" w:rsidP="00ED27E3">
            <w:pPr>
              <w:pStyle w:val="Table-BulletsTABLE"/>
            </w:pPr>
            <w:r w:rsidRPr="00EC0328">
              <w:t>Working is about balance – don’t underwork or overwork</w:t>
            </w:r>
          </w:p>
          <w:p w14:paraId="610328A8" w14:textId="50D70113" w:rsidR="00EC0328" w:rsidRPr="00EC0328" w:rsidRDefault="00EC0328" w:rsidP="00ED27E3">
            <w:pPr>
              <w:pStyle w:val="Table-BulletsTABLE"/>
            </w:pPr>
            <w:r w:rsidRPr="00EC0328">
              <w:t>I am prone to distraction but that is the</w:t>
            </w:r>
            <w:r w:rsidR="009F62C4">
              <w:t xml:space="preserve"> </w:t>
            </w:r>
            <w:r w:rsidRPr="00EC0328">
              <w:t>nature of today’s work with technology</w:t>
            </w:r>
          </w:p>
        </w:tc>
      </w:tr>
    </w:tbl>
    <w:p w14:paraId="553F3798" w14:textId="77777777" w:rsidR="00415620" w:rsidRDefault="00415620" w:rsidP="00ED27E3">
      <w:pPr>
        <w:pStyle w:val="IpsosCopyright"/>
      </w:pPr>
      <w:r>
        <w:t>© Ipsos | Youth age attitudes project</w:t>
      </w:r>
    </w:p>
    <w:p w14:paraId="22BE6A87" w14:textId="35F6CF7A" w:rsidR="003D0E5E" w:rsidRPr="007171C7" w:rsidRDefault="003D0E5E" w:rsidP="00ED27E3">
      <w:pPr>
        <w:pStyle w:val="Titolo3"/>
        <w:rPr>
          <w:rFonts w:cs="Open Sans"/>
        </w:rPr>
      </w:pPr>
      <w:bookmarkStart w:id="18" w:name="_Toc132529705"/>
      <w:r w:rsidRPr="67A980ED">
        <w:rPr>
          <w:rFonts w:cs="Open Sans"/>
        </w:rPr>
        <w:lastRenderedPageBreak/>
        <w:t xml:space="preserve">Age-related views young people hold </w:t>
      </w:r>
      <w:r w:rsidR="001D7DDE">
        <w:rPr>
          <w:rFonts w:cs="Open Sans"/>
        </w:rPr>
        <w:t>about</w:t>
      </w:r>
      <w:r w:rsidRPr="67A980ED">
        <w:rPr>
          <w:rFonts w:cs="Open Sans"/>
        </w:rPr>
        <w:t xml:space="preserve"> their generation</w:t>
      </w:r>
      <w:bookmarkEnd w:id="18"/>
    </w:p>
    <w:p w14:paraId="7C70FD58" w14:textId="6C29A413" w:rsidR="0015531B" w:rsidRPr="007171C7" w:rsidRDefault="0015531B" w:rsidP="00ED27E3">
      <w:pPr>
        <w:tabs>
          <w:tab w:val="left" w:pos="6780"/>
        </w:tabs>
        <w:rPr>
          <w:rFonts w:cs="Open Sans"/>
          <w:lang w:val="en-AU"/>
        </w:rPr>
      </w:pPr>
      <w:r w:rsidRPr="67A980ED">
        <w:rPr>
          <w:rFonts w:cs="Open Sans"/>
          <w:b/>
          <w:bCs/>
          <w:lang w:val="en-AU"/>
        </w:rPr>
        <w:t>Passionate about social change, young adults have high ambitions to make a positive impact in the world</w:t>
      </w:r>
      <w:r w:rsidRPr="67A980ED">
        <w:rPr>
          <w:rFonts w:cs="Open Sans"/>
          <w:lang w:val="en-AU"/>
        </w:rPr>
        <w:t xml:space="preserve">. </w:t>
      </w:r>
      <w:r w:rsidRPr="67A980ED">
        <w:rPr>
          <w:rFonts w:cs="Open Sans"/>
          <w:b/>
          <w:bCs/>
          <w:lang w:val="en-AU"/>
        </w:rPr>
        <w:t>This is reflected in both their social conduct and work ethic</w:t>
      </w:r>
      <w:r w:rsidR="006C5801">
        <w:rPr>
          <w:rFonts w:cs="Open Sans"/>
          <w:b/>
          <w:bCs/>
          <w:lang w:val="en-AU"/>
        </w:rPr>
        <w:t xml:space="preserve"> </w:t>
      </w:r>
      <w:r w:rsidRPr="67A980ED">
        <w:rPr>
          <w:rFonts w:cs="Open Sans"/>
          <w:b/>
          <w:bCs/>
          <w:lang w:val="en-AU"/>
        </w:rPr>
        <w:t>as well as their need to always do more.</w:t>
      </w:r>
    </w:p>
    <w:p w14:paraId="62751B01" w14:textId="148864DE" w:rsidR="003D0E5E" w:rsidRPr="007171C7" w:rsidRDefault="0015531B" w:rsidP="00ED27E3">
      <w:pPr>
        <w:tabs>
          <w:tab w:val="left" w:pos="6780"/>
        </w:tabs>
        <w:rPr>
          <w:rFonts w:cs="Open Sans"/>
          <w:lang w:val="en-AU"/>
        </w:rPr>
      </w:pPr>
      <w:r w:rsidRPr="67A980ED">
        <w:rPr>
          <w:rFonts w:cs="Open Sans"/>
          <w:lang w:val="en-AU"/>
        </w:rPr>
        <w:t>P</w:t>
      </w:r>
      <w:r w:rsidR="00A202EE" w:rsidRPr="67A980ED">
        <w:rPr>
          <w:rFonts w:cs="Open Sans"/>
          <w:lang w:val="en-AU"/>
        </w:rPr>
        <w:t xml:space="preserve">articipants feel that today’s young adults have a higher purpose </w:t>
      </w:r>
      <w:r w:rsidR="00A202EE">
        <w:rPr>
          <w:rFonts w:cs="Open Sans"/>
          <w:lang w:val="en-AU"/>
        </w:rPr>
        <w:t xml:space="preserve">than is reflected </w:t>
      </w:r>
      <w:r w:rsidRPr="67A980ED">
        <w:rPr>
          <w:rFonts w:cs="Open Sans"/>
          <w:lang w:val="en-AU"/>
        </w:rPr>
        <w:t xml:space="preserve">by the common young adult stereotypes of partying hard, taking uncalculated risks and living for the now. They largely see themselves as empathetic and socially responsible, with a strong ethical and moral compass. </w:t>
      </w:r>
      <w:r w:rsidR="004748F1" w:rsidRPr="67A980ED">
        <w:rPr>
          <w:rFonts w:cs="Open Sans"/>
          <w:lang w:val="en-AU"/>
        </w:rPr>
        <w:t>T</w:t>
      </w:r>
      <w:r w:rsidRPr="67A980ED">
        <w:rPr>
          <w:rFonts w:cs="Open Sans"/>
          <w:lang w:val="en-AU"/>
        </w:rPr>
        <w:t>hey have an energetic need and desire to always do more; they want to deal with real</w:t>
      </w:r>
      <w:r w:rsidR="000B0AE8">
        <w:rPr>
          <w:rFonts w:cs="Open Sans"/>
          <w:lang w:val="en-AU"/>
        </w:rPr>
        <w:t xml:space="preserve"> and</w:t>
      </w:r>
      <w:r w:rsidRPr="67A980ED">
        <w:rPr>
          <w:rFonts w:cs="Open Sans"/>
          <w:lang w:val="en-AU"/>
        </w:rPr>
        <w:t xml:space="preserve"> tangible issues </w:t>
      </w:r>
      <w:r w:rsidR="0073074B">
        <w:rPr>
          <w:rFonts w:cs="Open Sans"/>
          <w:lang w:val="en-AU"/>
        </w:rPr>
        <w:t>surround</w:t>
      </w:r>
      <w:r w:rsidR="000B0AE8">
        <w:rPr>
          <w:rFonts w:cs="Open Sans"/>
          <w:lang w:val="en-AU"/>
        </w:rPr>
        <w:t>ing</w:t>
      </w:r>
      <w:r w:rsidR="0073074B">
        <w:rPr>
          <w:rFonts w:cs="Open Sans"/>
          <w:lang w:val="en-AU"/>
        </w:rPr>
        <w:t xml:space="preserve"> the</w:t>
      </w:r>
      <w:r w:rsidRPr="67A980ED">
        <w:rPr>
          <w:rFonts w:cs="Open Sans"/>
          <w:lang w:val="en-AU"/>
        </w:rPr>
        <w:t xml:space="preserve"> environmen</w:t>
      </w:r>
      <w:r w:rsidR="0073074B">
        <w:rPr>
          <w:rFonts w:cs="Open Sans"/>
          <w:lang w:val="en-AU"/>
        </w:rPr>
        <w:t>t</w:t>
      </w:r>
      <w:r w:rsidRPr="67A980ED">
        <w:rPr>
          <w:rFonts w:cs="Open Sans"/>
          <w:lang w:val="en-AU"/>
        </w:rPr>
        <w:t xml:space="preserve">, mental health, human </w:t>
      </w:r>
      <w:r w:rsidR="00905FB8" w:rsidRPr="67A980ED">
        <w:rPr>
          <w:rFonts w:cs="Open Sans"/>
          <w:lang w:val="en-AU"/>
        </w:rPr>
        <w:t>rights</w:t>
      </w:r>
      <w:r w:rsidRPr="67A980ED">
        <w:rPr>
          <w:rFonts w:cs="Open Sans"/>
          <w:lang w:val="en-AU"/>
        </w:rPr>
        <w:t xml:space="preserve"> and equality</w:t>
      </w:r>
      <w:r w:rsidR="4AC01491" w:rsidRPr="67A980ED">
        <w:rPr>
          <w:rFonts w:cs="Open Sans"/>
          <w:lang w:val="en-AU"/>
        </w:rPr>
        <w:t>.</w:t>
      </w:r>
      <w:r w:rsidR="0073074B">
        <w:rPr>
          <w:rFonts w:cs="Open Sans"/>
          <w:lang w:val="en-AU"/>
        </w:rPr>
        <w:t xml:space="preserve"> </w:t>
      </w:r>
      <w:r w:rsidR="35BFB436" w:rsidRPr="67A980ED">
        <w:rPr>
          <w:rFonts w:cs="Open Sans"/>
          <w:lang w:val="en-AU"/>
        </w:rPr>
        <w:t>They</w:t>
      </w:r>
      <w:r w:rsidRPr="67A980ED">
        <w:rPr>
          <w:rFonts w:cs="Open Sans"/>
          <w:lang w:val="en-AU"/>
        </w:rPr>
        <w:t xml:space="preserve"> have high aspirations to achieve change in their lifetime. Despite perceiving their generation as doing more than most about social change, young adults are critical of themselves and each other when they feel not enough is being done to make an impact.</w:t>
      </w:r>
    </w:p>
    <w:p w14:paraId="07FEAE8C" w14:textId="41D9E4B0" w:rsidR="00335758" w:rsidRPr="00335758" w:rsidRDefault="00335758" w:rsidP="00ED27E3">
      <w:pPr>
        <w:tabs>
          <w:tab w:val="left" w:pos="6780"/>
        </w:tabs>
        <w:rPr>
          <w:rFonts w:cs="Open Sans"/>
          <w:lang w:val="en-AU"/>
        </w:rPr>
      </w:pPr>
      <w:r w:rsidRPr="49E846EB">
        <w:rPr>
          <w:rFonts w:cs="Open Sans"/>
          <w:b/>
          <w:bCs/>
          <w:lang w:val="en-AU"/>
        </w:rPr>
        <w:t xml:space="preserve">Young adults have mixed opinions about their work ethic from a vocational perspective. </w:t>
      </w:r>
      <w:r w:rsidRPr="49E846EB">
        <w:rPr>
          <w:rFonts w:cs="Open Sans"/>
          <w:lang w:val="en-AU"/>
        </w:rPr>
        <w:t xml:space="preserve">Some feel young adults work hard for what they want in their career and others are disappointed by the group’s work ethic, seeing </w:t>
      </w:r>
      <w:r w:rsidR="00A202EE">
        <w:rPr>
          <w:rFonts w:cs="Open Sans"/>
          <w:lang w:val="en-AU"/>
        </w:rPr>
        <w:t>young people</w:t>
      </w:r>
      <w:r w:rsidRPr="49E846EB">
        <w:rPr>
          <w:rFonts w:cs="Open Sans"/>
          <w:lang w:val="en-AU"/>
        </w:rPr>
        <w:t xml:space="preserve"> coast along without drive. One participant sees being a workaholic as also having a poor work ethic with young adults needing to focus on balance.</w:t>
      </w:r>
    </w:p>
    <w:p w14:paraId="451B75FB" w14:textId="77777777" w:rsidR="000B16F4" w:rsidRPr="003E3E24" w:rsidRDefault="000B16F4" w:rsidP="00ED27E3"/>
    <w:p w14:paraId="4989FA1F" w14:textId="3AD004F4" w:rsidR="000B16F4" w:rsidRPr="00EE35CC" w:rsidRDefault="000B16F4" w:rsidP="00ED27E3">
      <w:pPr>
        <w:pStyle w:val="Citazioneintensa"/>
      </w:pPr>
      <w:r>
        <w:t xml:space="preserve">Their work ethic needs some </w:t>
      </w:r>
      <w:r w:rsidRPr="00EE35CC">
        <w:t>work</w:t>
      </w:r>
      <w:r>
        <w:t xml:space="preserve">, whether they are workaholics or couch potatoes, they need to find balance. </w:t>
      </w:r>
      <w:r>
        <w:rPr>
          <w:color w:val="000000" w:themeColor="text1"/>
        </w:rPr>
        <w:t>—</w:t>
      </w:r>
      <w:r w:rsidRPr="00EE35CC">
        <w:rPr>
          <w:rStyle w:val="Enfasicorsivo"/>
        </w:rPr>
        <w:t>22</w:t>
      </w:r>
      <w:r w:rsidR="004F2A7E" w:rsidRPr="006A0E39">
        <w:rPr>
          <w:rStyle w:val="Enfasicorsivo"/>
        </w:rPr>
        <w:t>–</w:t>
      </w:r>
      <w:r w:rsidRPr="00EE35CC">
        <w:rPr>
          <w:rStyle w:val="Enfasicorsivo"/>
        </w:rPr>
        <w:t>25, Female, QLD</w:t>
      </w:r>
    </w:p>
    <w:p w14:paraId="2B15A1D1" w14:textId="77777777" w:rsidR="000B16F4" w:rsidRDefault="000B16F4" w:rsidP="00ED27E3">
      <w:pPr>
        <w:tabs>
          <w:tab w:val="left" w:pos="6780"/>
        </w:tabs>
        <w:rPr>
          <w:rFonts w:cs="Open Sans"/>
          <w:lang w:val="en-AU"/>
        </w:rPr>
      </w:pPr>
    </w:p>
    <w:p w14:paraId="3B6050BE" w14:textId="595AD317" w:rsidR="003E3E24" w:rsidRPr="003E3E24" w:rsidRDefault="003E3E24" w:rsidP="00ED27E3">
      <w:pPr>
        <w:pStyle w:val="Citazioneintensa"/>
      </w:pPr>
      <w:r>
        <w:t xml:space="preserve">I think young adults are becoming more engaged in global issues that affect Australia right now which is good. However, young adults seem to be more complacent with the status quo. This is because the Australian economy </w:t>
      </w:r>
      <w:r w:rsidRPr="003E3E24">
        <w:t>had</w:t>
      </w:r>
      <w:r>
        <w:t xml:space="preserve"> not seen a recession in almost three decades. As such, the fact that Australia was always prosperous is viewed as norm which contributes to this particular behaviour of complacency. </w:t>
      </w:r>
      <w:r>
        <w:rPr>
          <w:color w:val="000000" w:themeColor="text1"/>
        </w:rPr>
        <w:t>—</w:t>
      </w:r>
      <w:r w:rsidRPr="003E3E24">
        <w:rPr>
          <w:rStyle w:val="Enfasicorsivo"/>
        </w:rPr>
        <w:t>22</w:t>
      </w:r>
      <w:r w:rsidR="004300B7" w:rsidRPr="006A0E39">
        <w:rPr>
          <w:rStyle w:val="Enfasicorsivo"/>
        </w:rPr>
        <w:t>–</w:t>
      </w:r>
      <w:r w:rsidRPr="003E3E24">
        <w:rPr>
          <w:rStyle w:val="Enfasicorsivo"/>
        </w:rPr>
        <w:t>25, Male, ACT</w:t>
      </w:r>
    </w:p>
    <w:p w14:paraId="330E019A" w14:textId="1D37C73E" w:rsidR="003E3E24" w:rsidRDefault="003E3E24" w:rsidP="00ED27E3">
      <w:pPr>
        <w:tabs>
          <w:tab w:val="left" w:pos="6780"/>
        </w:tabs>
        <w:rPr>
          <w:rFonts w:cs="Open Sans"/>
          <w:lang w:val="en-AU"/>
        </w:rPr>
      </w:pPr>
    </w:p>
    <w:p w14:paraId="001E3DDE" w14:textId="2615EE95" w:rsidR="00EE35CC" w:rsidRPr="00EE35CC" w:rsidRDefault="00EE35CC" w:rsidP="00ED27E3">
      <w:pPr>
        <w:pStyle w:val="Citazioneintensa"/>
      </w:pPr>
      <w:r>
        <w:lastRenderedPageBreak/>
        <w:t xml:space="preserve">I think young people are taking a really strong and vocal stance against social issues that matter to them (i.e. the environment and Black Lives Matter). This is really positive, as it is increasing awareness of these important issues and also increases the chance the Government will acknowledge the position. </w:t>
      </w:r>
      <w:r w:rsidR="00ED27E3">
        <w:br/>
      </w:r>
      <w:r>
        <w:t>—</w:t>
      </w:r>
      <w:r w:rsidRPr="003E3E24">
        <w:rPr>
          <w:rStyle w:val="Enfasicorsivo"/>
        </w:rPr>
        <w:t>22</w:t>
      </w:r>
      <w:r w:rsidR="004300B7" w:rsidRPr="006A0E39">
        <w:rPr>
          <w:rStyle w:val="Enfasicorsivo"/>
        </w:rPr>
        <w:t>–</w:t>
      </w:r>
      <w:r w:rsidRPr="003E3E24">
        <w:rPr>
          <w:rStyle w:val="Enfasicorsivo"/>
        </w:rPr>
        <w:t>25, Female, WA</w:t>
      </w:r>
    </w:p>
    <w:p w14:paraId="43287013" w14:textId="77777777" w:rsidR="00EE35CC" w:rsidRDefault="00EE35CC" w:rsidP="00ED27E3">
      <w:pPr>
        <w:tabs>
          <w:tab w:val="left" w:pos="6780"/>
        </w:tabs>
        <w:rPr>
          <w:rFonts w:cs="Open Sans"/>
          <w:lang w:val="en-AU"/>
        </w:rPr>
      </w:pPr>
    </w:p>
    <w:p w14:paraId="78BFE87B" w14:textId="159F94A3" w:rsidR="003E3E24" w:rsidRDefault="003E3E24" w:rsidP="00ED27E3">
      <w:pPr>
        <w:pStyle w:val="Citazioneintensa"/>
        <w:rPr>
          <w:color w:val="000000" w:themeColor="text1"/>
          <w:sz w:val="24"/>
          <w:szCs w:val="24"/>
        </w:rPr>
      </w:pPr>
      <w:r>
        <w:t xml:space="preserve">For social responsibility, I think Gen Z is very conscious of the goings on in the world around them, and they are making efforts to ensure that they adjust their behaviour so it doesn’t impact other people (i.e. making sure they use the correct pronouns). </w:t>
      </w:r>
      <w:r w:rsidR="00ED27E3">
        <w:br/>
      </w:r>
      <w:r>
        <w:t>—</w:t>
      </w:r>
      <w:r w:rsidRPr="003E3E24">
        <w:rPr>
          <w:rStyle w:val="Enfasicorsivo"/>
        </w:rPr>
        <w:t>22</w:t>
      </w:r>
      <w:r w:rsidR="004300B7" w:rsidRPr="006A0E39">
        <w:rPr>
          <w:rStyle w:val="Enfasicorsivo"/>
        </w:rPr>
        <w:t>–</w:t>
      </w:r>
      <w:r w:rsidRPr="003E3E24">
        <w:rPr>
          <w:rStyle w:val="Enfasicorsivo"/>
        </w:rPr>
        <w:t>25, Female, WA</w:t>
      </w:r>
    </w:p>
    <w:p w14:paraId="3D274004" w14:textId="77777777" w:rsidR="000B16F4" w:rsidRPr="000B16F4" w:rsidRDefault="000B16F4" w:rsidP="00ED27E3"/>
    <w:p w14:paraId="06267E2F" w14:textId="7C82B358" w:rsidR="00863C30" w:rsidRPr="007171C7" w:rsidRDefault="00863C30" w:rsidP="00ED27E3">
      <w:pPr>
        <w:pStyle w:val="Titolo3"/>
        <w:rPr>
          <w:rFonts w:cs="Open Sans"/>
        </w:rPr>
      </w:pPr>
      <w:bookmarkStart w:id="19" w:name="_Toc132529706"/>
      <w:r w:rsidRPr="67A980ED">
        <w:rPr>
          <w:rFonts w:cs="Open Sans"/>
        </w:rPr>
        <w:t>Issues that contribute to these perceptions</w:t>
      </w:r>
      <w:bookmarkEnd w:id="19"/>
    </w:p>
    <w:p w14:paraId="4B525119" w14:textId="640E622E" w:rsidR="00923A07" w:rsidRPr="007171C7" w:rsidRDefault="00923A07" w:rsidP="00ED27E3">
      <w:pPr>
        <w:pStyle w:val="Titolo4"/>
        <w:rPr>
          <w:lang w:val="en-AU"/>
        </w:rPr>
      </w:pPr>
      <w:r w:rsidRPr="3B610A0A">
        <w:rPr>
          <w:lang w:val="en-AU"/>
        </w:rPr>
        <w:t>Young adults struggle with not being taken seriously or trusted by the government and older generations</w:t>
      </w:r>
      <w:r w:rsidR="00862CE3" w:rsidRPr="3B610A0A">
        <w:rPr>
          <w:lang w:val="en-AU"/>
        </w:rPr>
        <w:t xml:space="preserve">. This is </w:t>
      </w:r>
      <w:r w:rsidRPr="3B610A0A">
        <w:rPr>
          <w:lang w:val="en-AU"/>
        </w:rPr>
        <w:t>despite the</w:t>
      </w:r>
      <w:r w:rsidR="00C14840" w:rsidRPr="3B610A0A">
        <w:rPr>
          <w:lang w:val="en-AU"/>
        </w:rPr>
        <w:t>ir</w:t>
      </w:r>
      <w:r w:rsidRPr="3B610A0A">
        <w:rPr>
          <w:lang w:val="en-AU"/>
        </w:rPr>
        <w:t xml:space="preserve"> </w:t>
      </w:r>
      <w:r w:rsidR="00A550E5" w:rsidRPr="3B610A0A">
        <w:rPr>
          <w:lang w:val="en-AU"/>
        </w:rPr>
        <w:t xml:space="preserve">belief that they have worked harder than any other generation to </w:t>
      </w:r>
      <w:r w:rsidR="006870EB" w:rsidRPr="3B610A0A">
        <w:rPr>
          <w:lang w:val="en-AU"/>
        </w:rPr>
        <w:t xml:space="preserve">gain </w:t>
      </w:r>
      <w:r w:rsidRPr="3B610A0A">
        <w:rPr>
          <w:lang w:val="en-AU"/>
        </w:rPr>
        <w:t xml:space="preserve">higher educational </w:t>
      </w:r>
      <w:r w:rsidR="006870EB" w:rsidRPr="3B610A0A">
        <w:rPr>
          <w:lang w:val="en-AU"/>
        </w:rPr>
        <w:t>qualifications</w:t>
      </w:r>
      <w:r w:rsidRPr="3B610A0A">
        <w:rPr>
          <w:lang w:val="en-AU"/>
        </w:rPr>
        <w:t>.</w:t>
      </w:r>
    </w:p>
    <w:p w14:paraId="2FFDFFDA" w14:textId="4F9244C8" w:rsidR="00923A07" w:rsidRPr="007171C7" w:rsidRDefault="00DE0D4A" w:rsidP="00ED27E3">
      <w:pPr>
        <w:tabs>
          <w:tab w:val="left" w:pos="6780"/>
        </w:tabs>
        <w:rPr>
          <w:rFonts w:cs="Open Sans"/>
          <w:lang w:val="en-AU"/>
        </w:rPr>
      </w:pPr>
      <w:r w:rsidRPr="007171C7">
        <w:rPr>
          <w:rFonts w:cs="Open Sans"/>
          <w:lang w:val="en-AU"/>
        </w:rPr>
        <w:t>Participants stated that s</w:t>
      </w:r>
      <w:r w:rsidR="00923A07" w:rsidRPr="007171C7">
        <w:rPr>
          <w:rFonts w:cs="Open Sans"/>
          <w:lang w:val="en-AU"/>
        </w:rPr>
        <w:t>ome young adults</w:t>
      </w:r>
      <w:r w:rsidR="00C22A8F">
        <w:rPr>
          <w:rFonts w:cs="Open Sans"/>
          <w:lang w:val="en-AU"/>
        </w:rPr>
        <w:t xml:space="preserve"> </w:t>
      </w:r>
      <w:r w:rsidR="001539B1" w:rsidRPr="007171C7">
        <w:rPr>
          <w:rFonts w:cs="Open Sans"/>
          <w:lang w:val="en-AU"/>
        </w:rPr>
        <w:t>are taking matters into their own hands</w:t>
      </w:r>
      <w:r w:rsidR="001539B1">
        <w:rPr>
          <w:rFonts w:cs="Open Sans"/>
          <w:lang w:val="en-AU"/>
        </w:rPr>
        <w:t xml:space="preserve"> a</w:t>
      </w:r>
      <w:r w:rsidR="001601CE">
        <w:rPr>
          <w:rFonts w:cs="Open Sans"/>
          <w:lang w:val="en-AU"/>
        </w:rPr>
        <w:t xml:space="preserve">s a result of </w:t>
      </w:r>
      <w:r w:rsidR="001539B1">
        <w:rPr>
          <w:rFonts w:cs="Open Sans"/>
          <w:lang w:val="en-AU"/>
        </w:rPr>
        <w:t>b</w:t>
      </w:r>
      <w:r w:rsidR="0079095A">
        <w:rPr>
          <w:rFonts w:cs="Open Sans"/>
          <w:lang w:val="en-AU"/>
        </w:rPr>
        <w:t xml:space="preserve">eing ignored and </w:t>
      </w:r>
      <w:r w:rsidR="001601CE">
        <w:rPr>
          <w:rFonts w:cs="Open Sans"/>
          <w:lang w:val="en-AU"/>
        </w:rPr>
        <w:t xml:space="preserve">are feeling </w:t>
      </w:r>
      <w:r w:rsidR="0079095A">
        <w:rPr>
          <w:rFonts w:cs="Open Sans"/>
          <w:lang w:val="en-AU"/>
        </w:rPr>
        <w:t>frustrated about the lack of action on prevalent issues</w:t>
      </w:r>
      <w:r w:rsidR="00E95291">
        <w:rPr>
          <w:rFonts w:cs="Open Sans"/>
          <w:lang w:val="en-AU"/>
        </w:rPr>
        <w:t xml:space="preserve"> of concern</w:t>
      </w:r>
      <w:r w:rsidR="0079095A">
        <w:rPr>
          <w:rFonts w:cs="Open Sans"/>
          <w:lang w:val="en-AU"/>
        </w:rPr>
        <w:t xml:space="preserve">. </w:t>
      </w:r>
      <w:r w:rsidR="007D2CC1" w:rsidRPr="007171C7">
        <w:rPr>
          <w:rFonts w:cs="Open Sans"/>
          <w:lang w:val="en-AU"/>
        </w:rPr>
        <w:t>This manifests as y</w:t>
      </w:r>
      <w:r w:rsidR="00923A07" w:rsidRPr="007171C7">
        <w:rPr>
          <w:rFonts w:cs="Open Sans"/>
          <w:lang w:val="en-AU"/>
        </w:rPr>
        <w:t xml:space="preserve">oung adults </w:t>
      </w:r>
      <w:r w:rsidR="00593632" w:rsidRPr="007171C7">
        <w:rPr>
          <w:rFonts w:cs="Open Sans"/>
          <w:lang w:val="en-AU"/>
        </w:rPr>
        <w:t xml:space="preserve">being </w:t>
      </w:r>
      <w:r w:rsidR="00923A07" w:rsidRPr="007171C7">
        <w:rPr>
          <w:rFonts w:cs="Open Sans"/>
          <w:lang w:val="en-AU"/>
        </w:rPr>
        <w:t>open</w:t>
      </w:r>
      <w:r w:rsidR="00593632" w:rsidRPr="007171C7">
        <w:rPr>
          <w:rFonts w:cs="Open Sans"/>
          <w:lang w:val="en-AU"/>
        </w:rPr>
        <w:t>ly</w:t>
      </w:r>
      <w:r w:rsidR="00923A07" w:rsidRPr="007171C7">
        <w:rPr>
          <w:rFonts w:cs="Open Sans"/>
          <w:lang w:val="en-AU"/>
        </w:rPr>
        <w:t xml:space="preserve"> and active</w:t>
      </w:r>
      <w:r w:rsidR="00593632" w:rsidRPr="007171C7">
        <w:rPr>
          <w:rFonts w:cs="Open Sans"/>
          <w:lang w:val="en-AU"/>
        </w:rPr>
        <w:t>ly</w:t>
      </w:r>
      <w:r w:rsidR="00923A07" w:rsidRPr="007171C7">
        <w:rPr>
          <w:rFonts w:cs="Open Sans"/>
          <w:lang w:val="en-AU"/>
        </w:rPr>
        <w:t xml:space="preserve"> hostil</w:t>
      </w:r>
      <w:r w:rsidR="00593632" w:rsidRPr="007171C7">
        <w:rPr>
          <w:rFonts w:cs="Open Sans"/>
          <w:lang w:val="en-AU"/>
        </w:rPr>
        <w:t>e</w:t>
      </w:r>
      <w:r w:rsidR="00923A07" w:rsidRPr="007171C7">
        <w:rPr>
          <w:rFonts w:cs="Open Sans"/>
          <w:lang w:val="en-AU"/>
        </w:rPr>
        <w:t xml:space="preserve"> towards the government, older </w:t>
      </w:r>
      <w:r w:rsidR="004D2EAE" w:rsidRPr="007171C7">
        <w:rPr>
          <w:rFonts w:cs="Open Sans"/>
          <w:lang w:val="en-AU"/>
        </w:rPr>
        <w:t>generations,</w:t>
      </w:r>
      <w:r w:rsidR="00923A07" w:rsidRPr="007171C7">
        <w:rPr>
          <w:rFonts w:cs="Open Sans"/>
          <w:lang w:val="en-AU"/>
        </w:rPr>
        <w:t xml:space="preserve"> and </w:t>
      </w:r>
      <w:r w:rsidR="008F076C">
        <w:rPr>
          <w:rFonts w:cs="Open Sans"/>
          <w:lang w:val="en-AU"/>
        </w:rPr>
        <w:t xml:space="preserve">those </w:t>
      </w:r>
      <w:r w:rsidR="00923A07" w:rsidRPr="007171C7">
        <w:rPr>
          <w:rFonts w:cs="Open Sans"/>
          <w:lang w:val="en-AU"/>
        </w:rPr>
        <w:t>young adults they see as less engaged as them.</w:t>
      </w:r>
    </w:p>
    <w:p w14:paraId="4AEB2BC8" w14:textId="396585F9" w:rsidR="00ED3F80" w:rsidRPr="007171C7" w:rsidRDefault="00923A07" w:rsidP="00ED27E3">
      <w:pPr>
        <w:tabs>
          <w:tab w:val="left" w:pos="6780"/>
        </w:tabs>
        <w:rPr>
          <w:rFonts w:cs="Open Sans"/>
          <w:lang w:val="en-AU"/>
        </w:rPr>
      </w:pPr>
      <w:r w:rsidRPr="00ED3F80">
        <w:rPr>
          <w:rFonts w:cs="Open Sans"/>
          <w:lang w:val="en-AU"/>
        </w:rPr>
        <w:t xml:space="preserve">Those with less radical views and approaches also rebel against the </w:t>
      </w:r>
      <w:r w:rsidR="008F076C" w:rsidRPr="00ED3F80">
        <w:rPr>
          <w:rFonts w:cs="Open Sans"/>
          <w:lang w:val="en-AU"/>
        </w:rPr>
        <w:t xml:space="preserve">disruptors </w:t>
      </w:r>
      <w:r w:rsidRPr="00ED3F80">
        <w:rPr>
          <w:rFonts w:cs="Open Sans"/>
          <w:lang w:val="en-AU"/>
        </w:rPr>
        <w:t>in their</w:t>
      </w:r>
      <w:r w:rsidRPr="1C1D29AD">
        <w:rPr>
          <w:rFonts w:cs="Open Sans"/>
          <w:lang w:val="en-AU"/>
        </w:rPr>
        <w:t xml:space="preserve"> cohort, disassociating from the group to avoid criticism and judgement from older generations and blaming </w:t>
      </w:r>
      <w:r w:rsidR="008F076C">
        <w:rPr>
          <w:rFonts w:cs="Open Sans"/>
          <w:lang w:val="en-AU"/>
        </w:rPr>
        <w:t xml:space="preserve">the </w:t>
      </w:r>
      <w:r w:rsidR="008F076C" w:rsidRPr="1C1D29AD">
        <w:rPr>
          <w:rFonts w:cs="Open Sans"/>
          <w:lang w:val="en-AU"/>
        </w:rPr>
        <w:t xml:space="preserve">loudest voices </w:t>
      </w:r>
      <w:r w:rsidRPr="1C1D29AD">
        <w:rPr>
          <w:rFonts w:cs="Open Sans"/>
          <w:lang w:val="en-AU"/>
        </w:rPr>
        <w:t xml:space="preserve">for the bad name they are getting as a generation. </w:t>
      </w:r>
      <w:r w:rsidR="00ED3F80" w:rsidRPr="1C1D29AD">
        <w:rPr>
          <w:rFonts w:cs="Open Sans"/>
          <w:lang w:val="en-AU"/>
        </w:rPr>
        <w:t>While the</w:t>
      </w:r>
      <w:r w:rsidR="00ED3F80">
        <w:rPr>
          <w:rFonts w:cs="Open Sans"/>
          <w:lang w:val="en-AU"/>
        </w:rPr>
        <w:t xml:space="preserve"> group</w:t>
      </w:r>
      <w:r w:rsidR="00ED3F80" w:rsidRPr="1C1D29AD">
        <w:rPr>
          <w:rFonts w:cs="Open Sans"/>
          <w:lang w:val="en-AU"/>
        </w:rPr>
        <w:t xml:space="preserve"> may agree with the ideals, hopes and aspirations of the causes these disruptors are championing (even enjoying getting together for an occasional protest or two)</w:t>
      </w:r>
      <w:r w:rsidR="00ED3F80">
        <w:rPr>
          <w:rFonts w:cs="Open Sans"/>
          <w:lang w:val="en-AU"/>
        </w:rPr>
        <w:t>,</w:t>
      </w:r>
      <w:r w:rsidR="00ED3F80" w:rsidRPr="1C1D29AD">
        <w:rPr>
          <w:rFonts w:cs="Open Sans"/>
          <w:lang w:val="en-AU"/>
        </w:rPr>
        <w:t xml:space="preserve"> they often don’t agree with hard-line attitudes, close</w:t>
      </w:r>
      <w:r w:rsidR="00ED3F80">
        <w:rPr>
          <w:rFonts w:cs="Open Sans"/>
          <w:lang w:val="en-AU"/>
        </w:rPr>
        <w:t>d-</w:t>
      </w:r>
      <w:r w:rsidR="00ED3F80" w:rsidRPr="1C1D29AD">
        <w:rPr>
          <w:rFonts w:cs="Open Sans"/>
          <w:lang w:val="en-AU"/>
        </w:rPr>
        <w:t>mindedness and pushy approaches.</w:t>
      </w:r>
    </w:p>
    <w:p w14:paraId="3E4D2AE2" w14:textId="06D168B8" w:rsidR="00923A07" w:rsidRPr="007171C7" w:rsidRDefault="00923A07" w:rsidP="00ED27E3">
      <w:pPr>
        <w:tabs>
          <w:tab w:val="left" w:pos="6780"/>
        </w:tabs>
        <w:rPr>
          <w:rFonts w:cs="Open Sans"/>
          <w:lang w:val="en-AU"/>
        </w:rPr>
      </w:pPr>
      <w:r w:rsidRPr="1C1D29AD">
        <w:rPr>
          <w:rFonts w:cs="Open Sans"/>
          <w:lang w:val="en-AU"/>
        </w:rPr>
        <w:lastRenderedPageBreak/>
        <w:t xml:space="preserve">With social media amplifying the voices of the most active, </w:t>
      </w:r>
      <w:r w:rsidR="00834148" w:rsidRPr="1C1D29AD">
        <w:rPr>
          <w:rFonts w:cs="Open Sans"/>
          <w:lang w:val="en-AU"/>
        </w:rPr>
        <w:t>attractive,</w:t>
      </w:r>
      <w:r w:rsidRPr="1C1D29AD">
        <w:rPr>
          <w:rFonts w:cs="Open Sans"/>
          <w:lang w:val="en-AU"/>
        </w:rPr>
        <w:t xml:space="preserve"> and entertaining</w:t>
      </w:r>
      <w:r w:rsidR="00ED3F80">
        <w:rPr>
          <w:rFonts w:cs="Open Sans"/>
          <w:lang w:val="en-AU"/>
        </w:rPr>
        <w:t>,</w:t>
      </w:r>
      <w:r w:rsidRPr="1C1D29AD">
        <w:rPr>
          <w:rFonts w:cs="Open Sans"/>
          <w:lang w:val="en-AU"/>
        </w:rPr>
        <w:t xml:space="preserve"> stereotypes are being attributed to young adults that largely don’t represent the group and are unpopular among many</w:t>
      </w:r>
      <w:r w:rsidR="00816626">
        <w:rPr>
          <w:rFonts w:cs="Open Sans"/>
          <w:lang w:val="en-AU"/>
        </w:rPr>
        <w:t xml:space="preserve"> members</w:t>
      </w:r>
      <w:r w:rsidRPr="1C1D29AD">
        <w:rPr>
          <w:rFonts w:cs="Open Sans"/>
          <w:lang w:val="en-AU"/>
        </w:rPr>
        <w:t>.</w:t>
      </w:r>
    </w:p>
    <w:p w14:paraId="01AA3B7A" w14:textId="161522CA" w:rsidR="004161A7" w:rsidRPr="003E3E24" w:rsidRDefault="00923A07" w:rsidP="00ED27E3">
      <w:pPr>
        <w:pStyle w:val="Titolo4"/>
      </w:pPr>
      <w:r w:rsidRPr="003E3E24">
        <w:t>Many young adults also see mental health, distraction and over working as key issues affect</w:t>
      </w:r>
      <w:r w:rsidR="00ED3F80" w:rsidRPr="003E3E24">
        <w:t>ing</w:t>
      </w:r>
      <w:r w:rsidRPr="003E3E24">
        <w:t xml:space="preserve"> both their work ethic and social conduct.</w:t>
      </w:r>
    </w:p>
    <w:p w14:paraId="73C6A827" w14:textId="7E8B42BB" w:rsidR="003E3E24" w:rsidRDefault="00ED3F80" w:rsidP="00ED27E3">
      <w:pPr>
        <w:tabs>
          <w:tab w:val="left" w:pos="6780"/>
        </w:tabs>
        <w:rPr>
          <w:rFonts w:cs="Open Sans"/>
          <w:lang w:val="en-AU"/>
        </w:rPr>
      </w:pPr>
      <w:r>
        <w:rPr>
          <w:rFonts w:cs="Open Sans"/>
          <w:lang w:val="en-AU"/>
        </w:rPr>
        <w:t>Participants said that d</w:t>
      </w:r>
      <w:r w:rsidR="00923A07" w:rsidRPr="67A980ED">
        <w:rPr>
          <w:rFonts w:cs="Open Sans"/>
          <w:lang w:val="en-AU"/>
        </w:rPr>
        <w:t xml:space="preserve">espite </w:t>
      </w:r>
      <w:r w:rsidR="0077683C" w:rsidRPr="67A980ED">
        <w:rPr>
          <w:rFonts w:cs="Open Sans"/>
          <w:lang w:val="en-AU"/>
        </w:rPr>
        <w:t>all</w:t>
      </w:r>
      <w:r w:rsidR="00923A07" w:rsidRPr="67A980ED">
        <w:rPr>
          <w:rFonts w:cs="Open Sans"/>
          <w:lang w:val="en-AU"/>
        </w:rPr>
        <w:t xml:space="preserve"> their ambition, good intentions and hard work</w:t>
      </w:r>
      <w:r w:rsidR="003156A1">
        <w:rPr>
          <w:rFonts w:cs="Open Sans"/>
          <w:lang w:val="en-AU"/>
        </w:rPr>
        <w:t>,</w:t>
      </w:r>
      <w:r w:rsidR="00923A07" w:rsidRPr="67A980ED">
        <w:rPr>
          <w:rFonts w:cs="Open Sans"/>
          <w:lang w:val="en-AU"/>
        </w:rPr>
        <w:t xml:space="preserve"> </w:t>
      </w:r>
      <w:r w:rsidR="0013093A">
        <w:rPr>
          <w:rFonts w:cs="Open Sans"/>
          <w:lang w:val="en-AU"/>
        </w:rPr>
        <w:t>young people</w:t>
      </w:r>
      <w:r w:rsidR="00923A07" w:rsidRPr="67A980ED">
        <w:rPr>
          <w:rFonts w:cs="Open Sans"/>
          <w:lang w:val="en-AU"/>
        </w:rPr>
        <w:t xml:space="preserve"> often end up retreating and getting easily distracted due to poor mental health and exhaustion. This can range from sleeping more to binge</w:t>
      </w:r>
      <w:r w:rsidR="00816626">
        <w:rPr>
          <w:rFonts w:cs="Open Sans"/>
          <w:lang w:val="en-AU"/>
        </w:rPr>
        <w:t xml:space="preserve">-watching </w:t>
      </w:r>
      <w:r w:rsidR="00923A07" w:rsidRPr="67A980ED">
        <w:rPr>
          <w:rFonts w:cs="Open Sans"/>
          <w:lang w:val="en-AU"/>
        </w:rPr>
        <w:t>entertainment to burn</w:t>
      </w:r>
      <w:r w:rsidR="00B71F68">
        <w:rPr>
          <w:rFonts w:cs="Open Sans"/>
          <w:lang w:val="en-AU"/>
        </w:rPr>
        <w:t xml:space="preserve">ing </w:t>
      </w:r>
      <w:r w:rsidR="00923A07" w:rsidRPr="67A980ED">
        <w:rPr>
          <w:rFonts w:cs="Open Sans"/>
          <w:lang w:val="en-AU"/>
        </w:rPr>
        <w:t>out</w:t>
      </w:r>
      <w:r w:rsidR="14F42021" w:rsidRPr="67A980ED">
        <w:rPr>
          <w:rFonts w:cs="Open Sans"/>
          <w:lang w:val="en-AU"/>
        </w:rPr>
        <w:t>.</w:t>
      </w:r>
      <w:r w:rsidR="00B71F68">
        <w:rPr>
          <w:rFonts w:cs="Open Sans"/>
          <w:lang w:val="en-AU"/>
        </w:rPr>
        <w:t xml:space="preserve"> </w:t>
      </w:r>
      <w:r w:rsidR="7D965911" w:rsidRPr="67A980ED">
        <w:rPr>
          <w:rFonts w:cs="Open Sans"/>
          <w:lang w:val="en-AU"/>
        </w:rPr>
        <w:t>F</w:t>
      </w:r>
      <w:r w:rsidR="00923A07" w:rsidRPr="67A980ED">
        <w:rPr>
          <w:rFonts w:cs="Open Sans"/>
          <w:lang w:val="en-AU"/>
        </w:rPr>
        <w:t>rom the outside</w:t>
      </w:r>
      <w:r w:rsidR="2529B35F" w:rsidRPr="67A980ED">
        <w:rPr>
          <w:rFonts w:cs="Open Sans"/>
          <w:lang w:val="en-AU"/>
        </w:rPr>
        <w:t>, this could</w:t>
      </w:r>
      <w:r w:rsidR="00923A07" w:rsidRPr="67A980ED">
        <w:rPr>
          <w:rFonts w:cs="Open Sans"/>
          <w:lang w:val="en-AU"/>
        </w:rPr>
        <w:t xml:space="preserve"> appear to others as laziness, a lack of grit </w:t>
      </w:r>
      <w:r w:rsidR="004A3AEE">
        <w:rPr>
          <w:rFonts w:cs="Open Sans"/>
          <w:lang w:val="en-AU"/>
        </w:rPr>
        <w:t>–</w:t>
      </w:r>
      <w:r>
        <w:rPr>
          <w:rFonts w:cs="Open Sans"/>
          <w:lang w:val="en-AU"/>
        </w:rPr>
        <w:t xml:space="preserve"> </w:t>
      </w:r>
      <w:r w:rsidR="00923A07" w:rsidRPr="67A980ED">
        <w:rPr>
          <w:rFonts w:cs="Open Sans"/>
          <w:lang w:val="en-AU"/>
        </w:rPr>
        <w:t>and sometimes rudeness</w:t>
      </w:r>
      <w:r w:rsidR="00844B53">
        <w:rPr>
          <w:rFonts w:cs="Open Sans"/>
          <w:lang w:val="en-AU"/>
        </w:rPr>
        <w:t>,</w:t>
      </w:r>
      <w:r w:rsidR="00923A07" w:rsidRPr="67A980ED">
        <w:rPr>
          <w:rFonts w:cs="Open Sans"/>
          <w:lang w:val="en-AU"/>
        </w:rPr>
        <w:t xml:space="preserve"> if they </w:t>
      </w:r>
      <w:r w:rsidR="00A202EE">
        <w:rPr>
          <w:rFonts w:cs="Open Sans"/>
          <w:lang w:val="en-AU"/>
        </w:rPr>
        <w:t>find it challenging</w:t>
      </w:r>
      <w:r w:rsidR="00923A07" w:rsidRPr="67A980ED">
        <w:rPr>
          <w:rFonts w:cs="Open Sans"/>
          <w:lang w:val="en-AU"/>
        </w:rPr>
        <w:t xml:space="preserve"> to engage in conversation.</w:t>
      </w:r>
    </w:p>
    <w:p w14:paraId="337F4BDA" w14:textId="77777777" w:rsidR="003E3E24" w:rsidRDefault="003E3E24" w:rsidP="00ED27E3">
      <w:pPr>
        <w:tabs>
          <w:tab w:val="left" w:pos="6780"/>
        </w:tabs>
        <w:rPr>
          <w:rFonts w:cs="Open Sans"/>
          <w:lang w:val="en-AU"/>
        </w:rPr>
      </w:pPr>
    </w:p>
    <w:p w14:paraId="69E90308" w14:textId="48678E07" w:rsidR="003E3E24" w:rsidRPr="003E3E24" w:rsidRDefault="003E3E24" w:rsidP="00ED27E3">
      <w:pPr>
        <w:pStyle w:val="Citazioneintensa"/>
      </w:pPr>
      <w:r>
        <w:t xml:space="preserve">Older </w:t>
      </w:r>
      <w:r w:rsidR="000D36EA">
        <w:t>g</w:t>
      </w:r>
      <w:r>
        <w:t>ens need to remember who raised us, it was them. We need to be trusted. We have been instilled with their values and morals, but no trust is given to us with it. We want to be independent and we want to gain life experience and if we think that this is the way of doing it, th</w:t>
      </w:r>
      <w:r w:rsidR="007B7C18">
        <w:t>e</w:t>
      </w:r>
      <w:r>
        <w:t>n we will …</w:t>
      </w:r>
      <w:r w:rsidR="007B7C18">
        <w:t xml:space="preserve"> </w:t>
      </w:r>
      <w:r>
        <w:t xml:space="preserve">we are not a gen who enjoys being told what to do, not in a negative way, but our trust has been stripped from us and that's not fair, it’s not our fault. </w:t>
      </w:r>
      <w:r>
        <w:rPr>
          <w:color w:val="000000" w:themeColor="text1"/>
        </w:rPr>
        <w:t>—</w:t>
      </w:r>
      <w:r w:rsidRPr="003E3E24">
        <w:rPr>
          <w:rStyle w:val="Enfasicorsivo"/>
        </w:rPr>
        <w:t>22</w:t>
      </w:r>
      <w:r w:rsidR="004300B7" w:rsidRPr="006A0E39">
        <w:rPr>
          <w:rStyle w:val="Enfasicorsivo"/>
        </w:rPr>
        <w:t>–</w:t>
      </w:r>
      <w:r w:rsidRPr="003E3E24">
        <w:rPr>
          <w:rStyle w:val="Enfasicorsivo"/>
        </w:rPr>
        <w:t>25, Female, QLD</w:t>
      </w:r>
    </w:p>
    <w:p w14:paraId="75A6C21B" w14:textId="77777777" w:rsidR="003E3E24" w:rsidRDefault="003E3E24" w:rsidP="00ED27E3">
      <w:pPr>
        <w:tabs>
          <w:tab w:val="left" w:pos="6780"/>
        </w:tabs>
        <w:rPr>
          <w:rFonts w:cs="Open Sans"/>
          <w:lang w:val="en-AU"/>
        </w:rPr>
      </w:pPr>
    </w:p>
    <w:p w14:paraId="50ACDB6A" w14:textId="326E9AE7" w:rsidR="003E3E24" w:rsidRPr="003E3E24" w:rsidRDefault="003E3E24" w:rsidP="00ED27E3">
      <w:pPr>
        <w:pStyle w:val="Citazioneintensa"/>
      </w:pPr>
      <w:r>
        <w:t xml:space="preserve">Most of the generation are ethical, environmentally friendly and respectful although a bit of improvement is needed as they are still a bit more materialistic and care about their possessions more than other generations. … They have the tools and knowledge available from online sources and are ambitious to achieve things at a young age to go for what they truly want. </w:t>
      </w:r>
      <w:r w:rsidR="00ED27E3">
        <w:br/>
      </w:r>
      <w:r>
        <w:t>—</w:t>
      </w:r>
      <w:r w:rsidRPr="003E3E24">
        <w:rPr>
          <w:rStyle w:val="Enfasicorsivo"/>
        </w:rPr>
        <w:t>22</w:t>
      </w:r>
      <w:r w:rsidR="004300B7" w:rsidRPr="006A0E39">
        <w:rPr>
          <w:rStyle w:val="Enfasicorsivo"/>
        </w:rPr>
        <w:t>–</w:t>
      </w:r>
      <w:r w:rsidRPr="003E3E24">
        <w:rPr>
          <w:rStyle w:val="Enfasicorsivo"/>
        </w:rPr>
        <w:t>25, Male, SA</w:t>
      </w:r>
    </w:p>
    <w:p w14:paraId="264F5DC4" w14:textId="358DBAAB" w:rsidR="00216C9E" w:rsidRDefault="00216C9E" w:rsidP="00ED27E3">
      <w:pPr>
        <w:tabs>
          <w:tab w:val="left" w:pos="6780"/>
        </w:tabs>
        <w:rPr>
          <w:rFonts w:cs="Open Sans"/>
          <w:lang w:val="en-AU"/>
        </w:rPr>
      </w:pPr>
    </w:p>
    <w:p w14:paraId="2333689C" w14:textId="4CE899C1" w:rsidR="003E3E24" w:rsidRDefault="003E3E24" w:rsidP="00ED27E3">
      <w:pPr>
        <w:keepLines w:val="0"/>
        <w:spacing w:before="0" w:after="160" w:line="259" w:lineRule="auto"/>
        <w:rPr>
          <w:rFonts w:cs="Open Sans"/>
          <w:lang w:val="en-AU"/>
        </w:rPr>
      </w:pPr>
      <w:r>
        <w:rPr>
          <w:rFonts w:cs="Open Sans"/>
          <w:lang w:val="en-AU"/>
        </w:rPr>
        <w:br w:type="page"/>
      </w:r>
    </w:p>
    <w:p w14:paraId="533138FA" w14:textId="25C5088D" w:rsidR="00717FE7" w:rsidRPr="007171C7" w:rsidRDefault="00717FE7" w:rsidP="00ED27E3">
      <w:pPr>
        <w:pStyle w:val="Titolo3"/>
        <w:rPr>
          <w:rFonts w:cs="Open Sans"/>
        </w:rPr>
      </w:pPr>
      <w:bookmarkStart w:id="20" w:name="_Toc132529707"/>
      <w:r w:rsidRPr="67A980ED">
        <w:rPr>
          <w:rFonts w:cs="Open Sans"/>
        </w:rPr>
        <w:lastRenderedPageBreak/>
        <w:t xml:space="preserve">Age-related views young people hold </w:t>
      </w:r>
      <w:r w:rsidR="007F1A55">
        <w:rPr>
          <w:rFonts w:cs="Open Sans"/>
        </w:rPr>
        <w:t>about</w:t>
      </w:r>
      <w:r w:rsidRPr="67A980ED">
        <w:rPr>
          <w:rFonts w:cs="Open Sans"/>
        </w:rPr>
        <w:t xml:space="preserve"> themselves</w:t>
      </w:r>
      <w:bookmarkEnd w:id="20"/>
    </w:p>
    <w:p w14:paraId="39707988" w14:textId="2C8155D3" w:rsidR="00420D9F" w:rsidRPr="007171C7" w:rsidRDefault="00420D9F" w:rsidP="00ED27E3">
      <w:pPr>
        <w:tabs>
          <w:tab w:val="left" w:pos="6780"/>
        </w:tabs>
        <w:rPr>
          <w:rFonts w:cs="Open Sans"/>
          <w:lang w:val="en-AU"/>
        </w:rPr>
      </w:pPr>
      <w:r w:rsidRPr="67A980ED">
        <w:rPr>
          <w:rFonts w:cs="Open Sans"/>
          <w:b/>
          <w:bCs/>
          <w:lang w:val="en-AU"/>
        </w:rPr>
        <w:t xml:space="preserve">Many young adults in the </w:t>
      </w:r>
      <w:r w:rsidR="221D8CD6" w:rsidRPr="67A980ED">
        <w:rPr>
          <w:rFonts w:cs="Open Sans"/>
          <w:b/>
          <w:bCs/>
          <w:lang w:val="en-AU"/>
        </w:rPr>
        <w:t>study</w:t>
      </w:r>
      <w:r w:rsidRPr="67A980ED">
        <w:rPr>
          <w:rFonts w:cs="Open Sans"/>
          <w:b/>
          <w:bCs/>
          <w:lang w:val="en-AU"/>
        </w:rPr>
        <w:t xml:space="preserve"> feel they </w:t>
      </w:r>
      <w:r w:rsidR="004A1E68">
        <w:rPr>
          <w:rFonts w:cs="Open Sans"/>
          <w:b/>
          <w:bCs/>
          <w:lang w:val="en-AU"/>
        </w:rPr>
        <w:t>work</w:t>
      </w:r>
      <w:r w:rsidRPr="67A980ED">
        <w:rPr>
          <w:rFonts w:cs="Open Sans"/>
          <w:b/>
          <w:bCs/>
          <w:lang w:val="en-AU"/>
        </w:rPr>
        <w:t xml:space="preserve"> harder</w:t>
      </w:r>
      <w:r w:rsidR="004A1E68">
        <w:rPr>
          <w:rFonts w:cs="Open Sans"/>
          <w:b/>
          <w:bCs/>
          <w:lang w:val="en-AU"/>
        </w:rPr>
        <w:t xml:space="preserve"> </w:t>
      </w:r>
      <w:r w:rsidRPr="67A980ED">
        <w:rPr>
          <w:rFonts w:cs="Open Sans"/>
          <w:b/>
          <w:bCs/>
          <w:lang w:val="en-AU"/>
        </w:rPr>
        <w:t xml:space="preserve">and </w:t>
      </w:r>
      <w:r w:rsidR="004A1E68">
        <w:rPr>
          <w:rFonts w:cs="Open Sans"/>
          <w:b/>
          <w:bCs/>
          <w:lang w:val="en-AU"/>
        </w:rPr>
        <w:t xml:space="preserve">are </w:t>
      </w:r>
      <w:r w:rsidRPr="67A980ED">
        <w:rPr>
          <w:rFonts w:cs="Open Sans"/>
          <w:b/>
          <w:bCs/>
          <w:lang w:val="en-AU"/>
        </w:rPr>
        <w:t>more respectful to others than the majority of their age group</w:t>
      </w:r>
      <w:r w:rsidR="00DE1472">
        <w:rPr>
          <w:rFonts w:cs="Open Sans"/>
          <w:b/>
          <w:bCs/>
          <w:lang w:val="en-AU"/>
        </w:rPr>
        <w:t>,</w:t>
      </w:r>
      <w:r w:rsidRPr="67A980ED">
        <w:rPr>
          <w:rFonts w:cs="Open Sans"/>
          <w:b/>
          <w:bCs/>
          <w:lang w:val="en-AU"/>
        </w:rPr>
        <w:t xml:space="preserve"> but are still vulnerable to issues fac</w:t>
      </w:r>
      <w:r w:rsidR="004A1E68">
        <w:rPr>
          <w:rFonts w:cs="Open Sans"/>
          <w:b/>
          <w:bCs/>
          <w:lang w:val="en-AU"/>
        </w:rPr>
        <w:t>ing</w:t>
      </w:r>
      <w:r w:rsidRPr="67A980ED">
        <w:rPr>
          <w:rFonts w:cs="Open Sans"/>
          <w:b/>
          <w:bCs/>
          <w:lang w:val="en-AU"/>
        </w:rPr>
        <w:t xml:space="preserve"> their generation.</w:t>
      </w:r>
    </w:p>
    <w:p w14:paraId="04C33B52" w14:textId="5839626A" w:rsidR="00420D9F" w:rsidRDefault="00420D9F" w:rsidP="00ED27E3">
      <w:pPr>
        <w:tabs>
          <w:tab w:val="left" w:pos="6780"/>
        </w:tabs>
        <w:rPr>
          <w:rFonts w:cs="Open Sans"/>
          <w:lang w:val="en-AU"/>
        </w:rPr>
      </w:pPr>
      <w:r w:rsidRPr="67A980ED">
        <w:rPr>
          <w:rFonts w:cs="Open Sans"/>
          <w:lang w:val="en-AU"/>
        </w:rPr>
        <w:t>Those feel</w:t>
      </w:r>
      <w:r w:rsidR="004A1E68">
        <w:rPr>
          <w:rFonts w:cs="Open Sans"/>
          <w:lang w:val="en-AU"/>
        </w:rPr>
        <w:t>ing</w:t>
      </w:r>
      <w:r w:rsidRPr="67A980ED">
        <w:rPr>
          <w:rFonts w:cs="Open Sans"/>
          <w:lang w:val="en-AU"/>
        </w:rPr>
        <w:t xml:space="preserve"> this way </w:t>
      </w:r>
      <w:r w:rsidR="004A1E68">
        <w:rPr>
          <w:rFonts w:cs="Open Sans"/>
          <w:lang w:val="en-AU"/>
        </w:rPr>
        <w:t>say</w:t>
      </w:r>
      <w:r w:rsidRPr="67A980ED">
        <w:rPr>
          <w:rFonts w:cs="Open Sans"/>
          <w:lang w:val="en-AU"/>
        </w:rPr>
        <w:t xml:space="preserve"> it is because they were raised to be</w:t>
      </w:r>
      <w:r w:rsidR="7F9C9293" w:rsidRPr="67A980ED">
        <w:rPr>
          <w:rFonts w:cs="Open Sans"/>
          <w:lang w:val="en-AU"/>
        </w:rPr>
        <w:t xml:space="preserve"> hard working and</w:t>
      </w:r>
      <w:r w:rsidRPr="67A980ED">
        <w:rPr>
          <w:rFonts w:cs="Open Sans"/>
          <w:lang w:val="en-AU"/>
        </w:rPr>
        <w:t xml:space="preserve"> respectful of elders </w:t>
      </w:r>
      <w:r w:rsidR="004A1E68">
        <w:rPr>
          <w:rFonts w:cs="Open Sans"/>
          <w:lang w:val="en-AU"/>
        </w:rPr>
        <w:t>in an environment that</w:t>
      </w:r>
      <w:r w:rsidR="00DE1472">
        <w:rPr>
          <w:rFonts w:cs="Open Sans"/>
          <w:lang w:val="en-AU"/>
        </w:rPr>
        <w:t xml:space="preserve"> </w:t>
      </w:r>
      <w:r w:rsidRPr="67A980ED">
        <w:rPr>
          <w:rFonts w:cs="Open Sans"/>
          <w:lang w:val="en-AU"/>
        </w:rPr>
        <w:t xml:space="preserve">limited </w:t>
      </w:r>
      <w:r w:rsidR="004A1E68">
        <w:rPr>
          <w:rFonts w:cs="Open Sans"/>
          <w:lang w:val="en-AU"/>
        </w:rPr>
        <w:t xml:space="preserve">their </w:t>
      </w:r>
      <w:r w:rsidRPr="67A980ED">
        <w:rPr>
          <w:rFonts w:cs="Open Sans"/>
          <w:lang w:val="en-AU"/>
        </w:rPr>
        <w:t>access to technology. However, they are aware that despite their strong work ethic</w:t>
      </w:r>
      <w:r w:rsidR="004A1E68">
        <w:rPr>
          <w:rFonts w:cs="Open Sans"/>
          <w:lang w:val="en-AU"/>
        </w:rPr>
        <w:t>,</w:t>
      </w:r>
      <w:r w:rsidRPr="67A980ED">
        <w:rPr>
          <w:rFonts w:cs="Open Sans"/>
          <w:lang w:val="en-AU"/>
        </w:rPr>
        <w:t xml:space="preserve"> they are</w:t>
      </w:r>
      <w:r w:rsidR="00DE1472">
        <w:rPr>
          <w:rFonts w:cs="Open Sans"/>
          <w:lang w:val="en-AU"/>
        </w:rPr>
        <w:t xml:space="preserve"> </w:t>
      </w:r>
      <w:r w:rsidRPr="67A980ED">
        <w:rPr>
          <w:rFonts w:cs="Open Sans"/>
          <w:lang w:val="en-AU"/>
        </w:rPr>
        <w:t>as prone to poor mental health, over</w:t>
      </w:r>
      <w:r w:rsidR="004A1E68">
        <w:rPr>
          <w:rFonts w:cs="Open Sans"/>
          <w:lang w:val="en-AU"/>
        </w:rPr>
        <w:t>-</w:t>
      </w:r>
      <w:r w:rsidRPr="67A980ED">
        <w:rPr>
          <w:rFonts w:cs="Open Sans"/>
          <w:lang w:val="en-AU"/>
        </w:rPr>
        <w:t>working and distraction as the rest of their cohort.</w:t>
      </w:r>
    </w:p>
    <w:p w14:paraId="0B1FCC63" w14:textId="3AD8DEE5" w:rsidR="68B2796D" w:rsidRDefault="68B2796D" w:rsidP="00ED27E3">
      <w:pPr>
        <w:tabs>
          <w:tab w:val="left" w:pos="6780"/>
        </w:tabs>
        <w:rPr>
          <w:rFonts w:cs="Open Sans"/>
          <w:lang w:val="en-AU"/>
        </w:rPr>
      </w:pPr>
      <w:r w:rsidRPr="67A980ED">
        <w:rPr>
          <w:rFonts w:cs="Open Sans"/>
          <w:b/>
          <w:bCs/>
          <w:lang w:val="en-AU"/>
        </w:rPr>
        <w:t xml:space="preserve">Young adults also feel they are passionate about social issues and act as best they can </w:t>
      </w:r>
      <w:r w:rsidR="00BD39AF">
        <w:rPr>
          <w:rFonts w:cs="Open Sans"/>
          <w:b/>
          <w:bCs/>
          <w:lang w:val="en-AU"/>
        </w:rPr>
        <w:t>to address</w:t>
      </w:r>
      <w:r w:rsidRPr="67A980ED">
        <w:rPr>
          <w:rFonts w:cs="Open Sans"/>
          <w:b/>
          <w:bCs/>
          <w:lang w:val="en-AU"/>
        </w:rPr>
        <w:t xml:space="preserve"> them. </w:t>
      </w:r>
      <w:r w:rsidRPr="67A980ED">
        <w:rPr>
          <w:rFonts w:cs="Open Sans"/>
          <w:lang w:val="en-AU"/>
        </w:rPr>
        <w:t>However, they believe they can always do more.</w:t>
      </w:r>
    </w:p>
    <w:p w14:paraId="1567D27D" w14:textId="1B021FA3" w:rsidR="00717FE7" w:rsidRPr="003E3E24" w:rsidRDefault="00717FE7" w:rsidP="00ED27E3"/>
    <w:p w14:paraId="5D6586F2" w14:textId="400B9AC8" w:rsidR="003E3E24" w:rsidRDefault="003E3E24" w:rsidP="00ED27E3">
      <w:pPr>
        <w:pStyle w:val="Citazioneintensa"/>
        <w:rPr>
          <w:color w:val="000000" w:themeColor="text1"/>
          <w:sz w:val="24"/>
          <w:szCs w:val="24"/>
        </w:rPr>
      </w:pPr>
      <w:r>
        <w:t>I am very open minded and am a very empathetic person, even for those I disagree with – it’s called respect. I am very proud of my ethics and morals, it is a huge part of who I am and dictates my actions and the way I go about things on a daily basis. I have a very strong work ethic, I believe what you work for is what you get. I don’t agree with being handed things, as nice as it is, it is unrealistic and sets us up for failure. Like I said, there is always room for improvement and growth so I don’t think I’d ever be getting a perfect report card. —</w:t>
      </w:r>
      <w:r w:rsidRPr="003E3E24">
        <w:rPr>
          <w:rStyle w:val="Enfasicorsivo"/>
        </w:rPr>
        <w:t>22</w:t>
      </w:r>
      <w:r w:rsidR="00C22D3A" w:rsidRPr="006A0E39">
        <w:rPr>
          <w:rStyle w:val="Enfasicorsivo"/>
        </w:rPr>
        <w:t>–</w:t>
      </w:r>
      <w:r w:rsidRPr="003E3E24">
        <w:rPr>
          <w:rStyle w:val="Enfasicorsivo"/>
        </w:rPr>
        <w:t>25, Female, QLD</w:t>
      </w:r>
    </w:p>
    <w:p w14:paraId="27C8D764" w14:textId="77777777" w:rsidR="003E3E24" w:rsidRDefault="003E3E24" w:rsidP="00ED27E3">
      <w:pPr>
        <w:tabs>
          <w:tab w:val="left" w:pos="6780"/>
        </w:tabs>
        <w:rPr>
          <w:rFonts w:cs="Open Sans"/>
          <w:lang w:val="en-AU"/>
        </w:rPr>
      </w:pPr>
    </w:p>
    <w:p w14:paraId="340A8803" w14:textId="1310B887" w:rsidR="003E3E24" w:rsidRDefault="003E3E24" w:rsidP="00ED27E3">
      <w:pPr>
        <w:keepLines w:val="0"/>
        <w:spacing w:before="0" w:after="160" w:line="259" w:lineRule="auto"/>
        <w:rPr>
          <w:rFonts w:cs="Open Sans"/>
          <w:lang w:val="en-AU"/>
        </w:rPr>
      </w:pPr>
      <w:r>
        <w:rPr>
          <w:rFonts w:cs="Open Sans"/>
          <w:lang w:val="en-AU"/>
        </w:rPr>
        <w:br w:type="page"/>
      </w:r>
    </w:p>
    <w:p w14:paraId="173DC8A3" w14:textId="6711A54B" w:rsidR="0024397C" w:rsidRPr="007171C7" w:rsidRDefault="0024397C" w:rsidP="00ED27E3">
      <w:pPr>
        <w:pStyle w:val="Titolo3"/>
        <w:rPr>
          <w:rFonts w:cs="Open Sans"/>
        </w:rPr>
      </w:pPr>
      <w:bookmarkStart w:id="21" w:name="_Toc132529708"/>
      <w:r w:rsidRPr="67A980ED">
        <w:rPr>
          <w:rFonts w:cs="Open Sans"/>
        </w:rPr>
        <w:lastRenderedPageBreak/>
        <w:t xml:space="preserve">Age-related views young people feel older people hold </w:t>
      </w:r>
      <w:r w:rsidR="007F1A55">
        <w:rPr>
          <w:rFonts w:cs="Open Sans"/>
        </w:rPr>
        <w:t>about</w:t>
      </w:r>
      <w:r w:rsidRPr="67A980ED">
        <w:rPr>
          <w:rFonts w:cs="Open Sans"/>
        </w:rPr>
        <w:t xml:space="preserve"> them</w:t>
      </w:r>
      <w:bookmarkEnd w:id="21"/>
    </w:p>
    <w:p w14:paraId="1963C9A9" w14:textId="6397ECA9" w:rsidR="0024397C" w:rsidRPr="007171C7" w:rsidRDefault="0024397C" w:rsidP="00ED27E3">
      <w:pPr>
        <w:tabs>
          <w:tab w:val="left" w:pos="6780"/>
        </w:tabs>
        <w:rPr>
          <w:rFonts w:cs="Open Sans"/>
          <w:lang w:val="en-AU"/>
        </w:rPr>
      </w:pPr>
      <w:r w:rsidRPr="67A980ED">
        <w:rPr>
          <w:rFonts w:cs="Open Sans"/>
          <w:b/>
          <w:bCs/>
          <w:lang w:val="en-AU"/>
        </w:rPr>
        <w:t>From small social disruptions, like changing gender norms in their relationships, to full scale protests</w:t>
      </w:r>
      <w:r w:rsidR="002A5818">
        <w:rPr>
          <w:rFonts w:cs="Open Sans"/>
          <w:b/>
          <w:bCs/>
          <w:lang w:val="en-AU"/>
        </w:rPr>
        <w:t>,</w:t>
      </w:r>
      <w:r w:rsidRPr="67A980ED">
        <w:rPr>
          <w:rFonts w:cs="Open Sans"/>
          <w:b/>
          <w:bCs/>
          <w:lang w:val="en-AU"/>
        </w:rPr>
        <w:t xml:space="preserve"> young adults are challenging </w:t>
      </w:r>
      <w:r w:rsidR="004A1E68">
        <w:rPr>
          <w:rFonts w:cs="Open Sans"/>
          <w:b/>
          <w:bCs/>
          <w:lang w:val="en-AU"/>
        </w:rPr>
        <w:t>many</w:t>
      </w:r>
      <w:r w:rsidRPr="67A980ED">
        <w:rPr>
          <w:rFonts w:cs="Open Sans"/>
          <w:b/>
          <w:bCs/>
          <w:lang w:val="en-AU"/>
        </w:rPr>
        <w:t xml:space="preserve"> ideas</w:t>
      </w:r>
      <w:r w:rsidR="057EF6D6" w:rsidRPr="67A980ED">
        <w:rPr>
          <w:rFonts w:cs="Open Sans"/>
          <w:b/>
          <w:bCs/>
          <w:lang w:val="en-AU"/>
        </w:rPr>
        <w:t xml:space="preserve"> held by older</w:t>
      </w:r>
      <w:r w:rsidRPr="67A980ED">
        <w:rPr>
          <w:rFonts w:cs="Open Sans"/>
          <w:b/>
          <w:bCs/>
          <w:lang w:val="en-AU"/>
        </w:rPr>
        <w:t xml:space="preserve"> generations.</w:t>
      </w:r>
    </w:p>
    <w:p w14:paraId="243C10D1" w14:textId="183DB630" w:rsidR="0024397C" w:rsidRPr="007171C7" w:rsidRDefault="0024397C" w:rsidP="00ED27E3">
      <w:pPr>
        <w:tabs>
          <w:tab w:val="left" w:pos="6780"/>
        </w:tabs>
        <w:rPr>
          <w:rFonts w:cs="Open Sans"/>
          <w:lang w:val="en-AU"/>
        </w:rPr>
      </w:pPr>
      <w:r w:rsidRPr="007171C7">
        <w:rPr>
          <w:rFonts w:cs="Open Sans"/>
          <w:lang w:val="en-AU"/>
        </w:rPr>
        <w:t>This can be expected as each new generation comes of age</w:t>
      </w:r>
      <w:r w:rsidR="001C2AC7" w:rsidRPr="007171C7">
        <w:rPr>
          <w:rFonts w:cs="Open Sans"/>
          <w:lang w:val="en-AU"/>
        </w:rPr>
        <w:t>.</w:t>
      </w:r>
      <w:r w:rsidRPr="007171C7">
        <w:rPr>
          <w:rFonts w:cs="Open Sans"/>
          <w:lang w:val="en-AU"/>
        </w:rPr>
        <w:t xml:space="preserve"> </w:t>
      </w:r>
      <w:r w:rsidR="00396ECE" w:rsidRPr="007171C7">
        <w:rPr>
          <w:rFonts w:cs="Open Sans"/>
          <w:lang w:val="en-AU"/>
        </w:rPr>
        <w:t>However,</w:t>
      </w:r>
      <w:r w:rsidRPr="007171C7">
        <w:rPr>
          <w:rFonts w:cs="Open Sans"/>
          <w:lang w:val="en-AU"/>
        </w:rPr>
        <w:t xml:space="preserve"> the unapologetic attitudes, disruptive approaches and rapid responses of today’s young adults</w:t>
      </w:r>
      <w:r w:rsidR="009012D5" w:rsidRPr="00ED27E3">
        <w:rPr>
          <w:rFonts w:cs="Open Sans"/>
          <w:lang w:val="en-AU"/>
        </w:rPr>
        <w:t>,</w:t>
      </w:r>
      <w:r w:rsidRPr="007171C7">
        <w:rPr>
          <w:rFonts w:cs="Open Sans"/>
          <w:lang w:val="en-AU"/>
        </w:rPr>
        <w:t xml:space="preserve"> combined with their power and reach over social media</w:t>
      </w:r>
      <w:r w:rsidR="002840FC" w:rsidRPr="00ED27E3">
        <w:rPr>
          <w:rFonts w:cs="Open Sans"/>
          <w:lang w:val="en-AU"/>
        </w:rPr>
        <w:t>,</w:t>
      </w:r>
      <w:r w:rsidRPr="007171C7">
        <w:rPr>
          <w:rFonts w:cs="Open Sans"/>
          <w:lang w:val="en-AU"/>
        </w:rPr>
        <w:t xml:space="preserve"> </w:t>
      </w:r>
      <w:r w:rsidR="00667B57">
        <w:rPr>
          <w:rFonts w:cs="Open Sans"/>
          <w:lang w:val="en-AU"/>
        </w:rPr>
        <w:t>may</w:t>
      </w:r>
      <w:r w:rsidRPr="007171C7">
        <w:rPr>
          <w:rFonts w:cs="Open Sans"/>
          <w:lang w:val="en-AU"/>
        </w:rPr>
        <w:t xml:space="preserve"> turn</w:t>
      </w:r>
      <w:r w:rsidR="00667B57">
        <w:rPr>
          <w:rFonts w:cs="Open Sans"/>
          <w:lang w:val="en-AU"/>
        </w:rPr>
        <w:t xml:space="preserve"> some among</w:t>
      </w:r>
      <w:r w:rsidR="50E9D871" w:rsidRPr="007171C7">
        <w:rPr>
          <w:rFonts w:cs="Open Sans"/>
          <w:lang w:val="en-AU"/>
        </w:rPr>
        <w:t xml:space="preserve"> the</w:t>
      </w:r>
      <w:r w:rsidR="002A5818">
        <w:rPr>
          <w:rFonts w:cs="Open Sans"/>
          <w:lang w:val="en-AU"/>
        </w:rPr>
        <w:t xml:space="preserve"> </w:t>
      </w:r>
      <w:r w:rsidRPr="007171C7">
        <w:rPr>
          <w:rFonts w:cs="Open Sans"/>
          <w:lang w:val="en-AU"/>
        </w:rPr>
        <w:t xml:space="preserve">older generations </w:t>
      </w:r>
      <w:r w:rsidR="00870E5F" w:rsidRPr="007171C7">
        <w:rPr>
          <w:rFonts w:cs="Open Sans"/>
          <w:lang w:val="en-AU"/>
        </w:rPr>
        <w:t>off</w:t>
      </w:r>
      <w:r w:rsidRPr="007171C7">
        <w:rPr>
          <w:rFonts w:cs="Open Sans"/>
          <w:lang w:val="en-AU"/>
        </w:rPr>
        <w:t xml:space="preserve"> their causes. </w:t>
      </w:r>
      <w:r w:rsidR="00667B57" w:rsidRPr="007171C7">
        <w:rPr>
          <w:rFonts w:cs="Open Sans"/>
        </w:rPr>
        <w:t xml:space="preserve">In </w:t>
      </w:r>
      <w:r w:rsidR="00C22D3A">
        <w:rPr>
          <w:rFonts w:cs="Open Sans"/>
        </w:rPr>
        <w:t>the</w:t>
      </w:r>
      <w:r w:rsidR="00C22D3A" w:rsidRPr="007171C7">
        <w:rPr>
          <w:rFonts w:cs="Open Sans"/>
        </w:rPr>
        <w:t xml:space="preserve"> </w:t>
      </w:r>
      <w:r w:rsidR="00667B57" w:rsidRPr="007171C7">
        <w:rPr>
          <w:rFonts w:cs="Open Sans"/>
        </w:rPr>
        <w:t>2021 report</w:t>
      </w:r>
      <w:r w:rsidR="00C22D3A">
        <w:rPr>
          <w:rFonts w:cs="Open Sans"/>
        </w:rPr>
        <w:t>,</w:t>
      </w:r>
      <w:r w:rsidR="00667B57" w:rsidRPr="007171C7">
        <w:rPr>
          <w:rFonts w:cs="Open Sans"/>
        </w:rPr>
        <w:t xml:space="preserve"> </w:t>
      </w:r>
      <w:r w:rsidR="00667B57" w:rsidRPr="352009FE">
        <w:rPr>
          <w:rFonts w:cs="Open Sans"/>
          <w:i/>
          <w:iCs/>
        </w:rPr>
        <w:t>What’s Age Got To Do With It?</w:t>
      </w:r>
      <w:r w:rsidR="00C22D3A" w:rsidRPr="00CC038A">
        <w:rPr>
          <w:rFonts w:cs="Open Sans"/>
        </w:rPr>
        <w:t>,</w:t>
      </w:r>
      <w:r w:rsidR="00667B57" w:rsidRPr="007171C7">
        <w:rPr>
          <w:rFonts w:cs="Open Sans"/>
        </w:rPr>
        <w:t xml:space="preserve"> the Commission found </w:t>
      </w:r>
      <w:r w:rsidR="00667B57">
        <w:rPr>
          <w:rFonts w:cs="Open Sans"/>
          <w:lang w:val="en-AU"/>
        </w:rPr>
        <w:t>that while</w:t>
      </w:r>
      <w:r w:rsidRPr="007171C7">
        <w:rPr>
          <w:rFonts w:cs="Open Sans"/>
          <w:lang w:val="en-AU"/>
        </w:rPr>
        <w:t xml:space="preserve"> many </w:t>
      </w:r>
      <w:r w:rsidR="00667B57">
        <w:rPr>
          <w:rFonts w:cs="Open Sans"/>
          <w:lang w:val="en-AU"/>
        </w:rPr>
        <w:t xml:space="preserve">older </w:t>
      </w:r>
      <w:r w:rsidRPr="007171C7">
        <w:rPr>
          <w:rFonts w:cs="Open Sans"/>
          <w:lang w:val="en-AU"/>
        </w:rPr>
        <w:t xml:space="preserve">people </w:t>
      </w:r>
      <w:r w:rsidR="00816626">
        <w:rPr>
          <w:rFonts w:cs="Open Sans"/>
          <w:lang w:val="en-AU"/>
        </w:rPr>
        <w:t xml:space="preserve">do </w:t>
      </w:r>
      <w:r w:rsidRPr="007171C7">
        <w:rPr>
          <w:rFonts w:cs="Open Sans"/>
          <w:lang w:val="en-AU"/>
        </w:rPr>
        <w:t xml:space="preserve">express support </w:t>
      </w:r>
      <w:r w:rsidR="002A5818">
        <w:rPr>
          <w:rFonts w:cs="Open Sans"/>
          <w:lang w:val="en-AU"/>
        </w:rPr>
        <w:t>for</w:t>
      </w:r>
      <w:r w:rsidRPr="007171C7">
        <w:rPr>
          <w:rFonts w:cs="Open Sans"/>
          <w:lang w:val="en-AU"/>
        </w:rPr>
        <w:t xml:space="preserve"> young adults </w:t>
      </w:r>
      <w:r w:rsidR="002A5818">
        <w:rPr>
          <w:rFonts w:cs="Open Sans"/>
          <w:lang w:val="en-AU"/>
        </w:rPr>
        <w:t>and</w:t>
      </w:r>
      <w:r w:rsidRPr="007171C7">
        <w:rPr>
          <w:rFonts w:cs="Open Sans"/>
          <w:lang w:val="en-AU"/>
        </w:rPr>
        <w:t xml:space="preserve"> their progressive ideas, others don’t appreciate their methods and often don’t understand them either</w:t>
      </w:r>
      <w:r w:rsidR="00B9069C">
        <w:rPr>
          <w:rFonts w:cs="Open Sans"/>
          <w:lang w:val="en-AU"/>
        </w:rPr>
        <w:t>.</w:t>
      </w:r>
      <w:r w:rsidR="00561045" w:rsidRPr="007171C7">
        <w:rPr>
          <w:rStyle w:val="Rimandonotadichiusura"/>
          <w:rFonts w:cs="Open Sans"/>
          <w:lang w:val="en-AU"/>
        </w:rPr>
        <w:endnoteReference w:id="11"/>
      </w:r>
      <w:r w:rsidR="00561045" w:rsidRPr="007171C7">
        <w:rPr>
          <w:rFonts w:cs="Open Sans"/>
          <w:lang w:val="en-AU"/>
        </w:rPr>
        <w:t xml:space="preserve"> </w:t>
      </w:r>
      <w:r w:rsidRPr="007171C7">
        <w:rPr>
          <w:rFonts w:cs="Open Sans"/>
          <w:lang w:val="en-AU"/>
        </w:rPr>
        <w:t xml:space="preserve">This can result in </w:t>
      </w:r>
      <w:r w:rsidR="00DF413D">
        <w:rPr>
          <w:rFonts w:cs="Open Sans"/>
          <w:lang w:val="en-AU"/>
        </w:rPr>
        <w:t>older generations</w:t>
      </w:r>
      <w:r w:rsidR="00DF413D" w:rsidRPr="007171C7">
        <w:rPr>
          <w:rFonts w:cs="Open Sans"/>
          <w:lang w:val="en-AU"/>
        </w:rPr>
        <w:t xml:space="preserve"> </w:t>
      </w:r>
      <w:r w:rsidRPr="007171C7">
        <w:rPr>
          <w:rFonts w:cs="Open Sans"/>
          <w:lang w:val="en-AU"/>
        </w:rPr>
        <w:t>rejecting or railing against their ideas based on their methods and</w:t>
      </w:r>
      <w:r w:rsidR="5C3323A9" w:rsidRPr="007171C7">
        <w:rPr>
          <w:rFonts w:cs="Open Sans"/>
          <w:lang w:val="en-AU"/>
        </w:rPr>
        <w:t xml:space="preserve"> this</w:t>
      </w:r>
      <w:r w:rsidRPr="007171C7">
        <w:rPr>
          <w:rFonts w:cs="Open Sans"/>
          <w:lang w:val="en-AU"/>
        </w:rPr>
        <w:t xml:space="preserve"> can translate into stereotypes about young adults being rude and disrespectful.</w:t>
      </w:r>
    </w:p>
    <w:p w14:paraId="2F5DF326" w14:textId="2AAB045B" w:rsidR="0024397C" w:rsidRPr="007171C7" w:rsidRDefault="0024397C" w:rsidP="00ED27E3">
      <w:pPr>
        <w:tabs>
          <w:tab w:val="left" w:pos="6780"/>
        </w:tabs>
        <w:rPr>
          <w:rFonts w:cs="Open Sans"/>
          <w:lang w:val="en-AU"/>
        </w:rPr>
      </w:pPr>
      <w:r w:rsidRPr="007171C7">
        <w:rPr>
          <w:rFonts w:cs="Open Sans"/>
          <w:lang w:val="en-AU"/>
        </w:rPr>
        <w:t xml:space="preserve">Despite </w:t>
      </w:r>
      <w:r w:rsidR="00F0776A" w:rsidRPr="007171C7">
        <w:rPr>
          <w:rFonts w:cs="Open Sans"/>
          <w:lang w:val="en-AU"/>
        </w:rPr>
        <w:t xml:space="preserve">some members of </w:t>
      </w:r>
      <w:r w:rsidRPr="007171C7">
        <w:rPr>
          <w:rFonts w:cs="Open Sans"/>
          <w:lang w:val="en-AU"/>
        </w:rPr>
        <w:t>older generations seeing the hard work young adults put into social change</w:t>
      </w:r>
      <w:r w:rsidR="00FE0E61">
        <w:rPr>
          <w:rFonts w:cs="Open Sans"/>
          <w:lang w:val="en-AU"/>
        </w:rPr>
        <w:t xml:space="preserve"> efforts</w:t>
      </w:r>
      <w:r w:rsidRPr="007171C7">
        <w:rPr>
          <w:rFonts w:cs="Open Sans"/>
          <w:lang w:val="en-AU"/>
        </w:rPr>
        <w:t xml:space="preserve">, they </w:t>
      </w:r>
      <w:r w:rsidR="00A950F1">
        <w:rPr>
          <w:rFonts w:cs="Open Sans"/>
          <w:lang w:val="en-AU"/>
        </w:rPr>
        <w:t xml:space="preserve">don’t </w:t>
      </w:r>
      <w:r w:rsidRPr="007171C7">
        <w:rPr>
          <w:rFonts w:cs="Open Sans"/>
          <w:lang w:val="en-AU"/>
        </w:rPr>
        <w:t>appear</w:t>
      </w:r>
      <w:r w:rsidR="00A950F1">
        <w:rPr>
          <w:rFonts w:cs="Open Sans"/>
          <w:lang w:val="en-AU"/>
        </w:rPr>
        <w:t xml:space="preserve"> </w:t>
      </w:r>
      <w:r w:rsidRPr="007171C7">
        <w:rPr>
          <w:rFonts w:cs="Open Sans"/>
          <w:lang w:val="en-AU"/>
        </w:rPr>
        <w:t xml:space="preserve">to </w:t>
      </w:r>
      <w:r w:rsidR="00A950F1">
        <w:rPr>
          <w:rFonts w:cs="Open Sans"/>
          <w:lang w:val="en-AU"/>
        </w:rPr>
        <w:t xml:space="preserve">associate </w:t>
      </w:r>
      <w:r w:rsidRPr="007171C7">
        <w:rPr>
          <w:rFonts w:cs="Open Sans"/>
          <w:lang w:val="en-AU"/>
        </w:rPr>
        <w:t xml:space="preserve">this with a high work ethic. </w:t>
      </w:r>
      <w:r w:rsidR="00667B57" w:rsidRPr="352009FE">
        <w:rPr>
          <w:rFonts w:cs="Open Sans"/>
          <w:i/>
          <w:iCs/>
        </w:rPr>
        <w:t>What’s Age Got To Do With It?</w:t>
      </w:r>
      <w:r w:rsidR="00667B57" w:rsidRPr="007171C7">
        <w:rPr>
          <w:rFonts w:cs="Open Sans"/>
        </w:rPr>
        <w:t xml:space="preserve"> </w:t>
      </w:r>
      <w:r w:rsidR="00667B57">
        <w:rPr>
          <w:rFonts w:cs="Open Sans"/>
        </w:rPr>
        <w:t>found that w</w:t>
      </w:r>
      <w:r w:rsidRPr="007171C7">
        <w:rPr>
          <w:rFonts w:cs="Open Sans"/>
          <w:lang w:val="en-AU"/>
        </w:rPr>
        <w:t>ork ethic is perceived mostly through a financial and career achievement lens – measuring their level of work ethic against their career, jobs, hours worked, assets, debt, investments, savings, spending and financial independence</w:t>
      </w:r>
      <w:r w:rsidR="00395428">
        <w:rPr>
          <w:rFonts w:cs="Open Sans"/>
          <w:lang w:val="en-AU"/>
        </w:rPr>
        <w:t>.</w:t>
      </w:r>
      <w:r w:rsidR="00561045" w:rsidRPr="007171C7">
        <w:rPr>
          <w:rStyle w:val="Rimandonotadichiusura"/>
          <w:rFonts w:cs="Open Sans"/>
          <w:lang w:val="en-AU"/>
        </w:rPr>
        <w:endnoteReference w:id="12"/>
      </w:r>
    </w:p>
    <w:p w14:paraId="4245CEBF" w14:textId="7DD2E2A8" w:rsidR="0024397C" w:rsidRPr="007171C7" w:rsidRDefault="00FE0E61" w:rsidP="00ED27E3">
      <w:pPr>
        <w:tabs>
          <w:tab w:val="left" w:pos="6780"/>
        </w:tabs>
        <w:rPr>
          <w:rFonts w:cs="Open Sans"/>
          <w:lang w:val="en-AU"/>
        </w:rPr>
      </w:pPr>
      <w:r>
        <w:rPr>
          <w:rFonts w:cs="Open Sans"/>
          <w:lang w:val="en-AU"/>
        </w:rPr>
        <w:t>When</w:t>
      </w:r>
      <w:r w:rsidR="0024397C" w:rsidRPr="007171C7">
        <w:rPr>
          <w:rFonts w:cs="Open Sans"/>
          <w:lang w:val="en-AU"/>
        </w:rPr>
        <w:t xml:space="preserve"> older generations do not agree with how young adults choose to invest their time and effort, especially to the perceived detriment to life factors they value highly, </w:t>
      </w:r>
      <w:r>
        <w:rPr>
          <w:rFonts w:cs="Open Sans"/>
          <w:lang w:val="en-AU"/>
        </w:rPr>
        <w:t xml:space="preserve">they </w:t>
      </w:r>
      <w:r w:rsidR="00667B57">
        <w:rPr>
          <w:rFonts w:cs="Open Sans"/>
          <w:lang w:val="en-AU"/>
        </w:rPr>
        <w:t>can see</w:t>
      </w:r>
      <w:r>
        <w:rPr>
          <w:rFonts w:cs="Open Sans"/>
          <w:lang w:val="en-AU"/>
        </w:rPr>
        <w:t xml:space="preserve"> </w:t>
      </w:r>
      <w:r w:rsidR="0024397C" w:rsidRPr="007171C7">
        <w:rPr>
          <w:rFonts w:cs="Open Sans"/>
          <w:lang w:val="en-AU"/>
        </w:rPr>
        <w:t>young</w:t>
      </w:r>
      <w:r w:rsidR="00CC709A" w:rsidRPr="007171C7">
        <w:rPr>
          <w:rFonts w:cs="Open Sans"/>
          <w:lang w:val="en-AU"/>
        </w:rPr>
        <w:t xml:space="preserve"> </w:t>
      </w:r>
      <w:r w:rsidR="0024397C" w:rsidRPr="007171C7">
        <w:rPr>
          <w:rFonts w:cs="Open Sans"/>
          <w:lang w:val="en-AU"/>
        </w:rPr>
        <w:t xml:space="preserve">adults as lazy. </w:t>
      </w:r>
      <w:r w:rsidR="00667B57">
        <w:rPr>
          <w:rFonts w:cs="Open Sans"/>
          <w:lang w:val="en-AU"/>
        </w:rPr>
        <w:t>For some, t</w:t>
      </w:r>
      <w:r w:rsidR="0024397C" w:rsidRPr="007171C7">
        <w:rPr>
          <w:rFonts w:cs="Open Sans"/>
          <w:lang w:val="en-AU"/>
        </w:rPr>
        <w:t>aking time off work to organise and attend a large-scale protest</w:t>
      </w:r>
      <w:r>
        <w:rPr>
          <w:rFonts w:cs="Open Sans"/>
          <w:lang w:val="en-AU"/>
        </w:rPr>
        <w:t xml:space="preserve"> </w:t>
      </w:r>
      <w:r w:rsidR="00667B57">
        <w:rPr>
          <w:rFonts w:cs="Open Sans"/>
          <w:lang w:val="en-AU"/>
        </w:rPr>
        <w:t>serves as</w:t>
      </w:r>
      <w:r>
        <w:rPr>
          <w:rFonts w:cs="Open Sans"/>
          <w:lang w:val="en-AU"/>
        </w:rPr>
        <w:t xml:space="preserve"> an example of th</w:t>
      </w:r>
      <w:r w:rsidR="00F67D65">
        <w:rPr>
          <w:rFonts w:cs="Open Sans"/>
          <w:lang w:val="en-AU"/>
        </w:rPr>
        <w:t>is</w:t>
      </w:r>
      <w:r w:rsidR="0024397C" w:rsidRPr="007171C7">
        <w:rPr>
          <w:rFonts w:cs="Open Sans"/>
          <w:lang w:val="en-AU"/>
        </w:rPr>
        <w:t>.</w:t>
      </w:r>
    </w:p>
    <w:p w14:paraId="18A453B6" w14:textId="77777777" w:rsidR="003E3E24" w:rsidRDefault="003E3E24" w:rsidP="00ED27E3">
      <w:pPr>
        <w:tabs>
          <w:tab w:val="left" w:pos="6780"/>
        </w:tabs>
        <w:rPr>
          <w:rFonts w:cs="Open Sans"/>
          <w:lang w:val="en-AU"/>
        </w:rPr>
      </w:pPr>
    </w:p>
    <w:p w14:paraId="3678003C" w14:textId="78C646E8" w:rsidR="003E3E24" w:rsidRDefault="003E3E24" w:rsidP="00ED27E3">
      <w:pPr>
        <w:pStyle w:val="Citazioneintensa"/>
        <w:rPr>
          <w:color w:val="000000" w:themeColor="text1"/>
          <w:sz w:val="24"/>
          <w:szCs w:val="24"/>
        </w:rPr>
      </w:pPr>
      <w:r>
        <w:t xml:space="preserve">The most common stereotypes is that we have no respect, reckless and selfish. They mostly come from the older generations such as the baby boomers due to the differences in the way they were raised and what was accepted back then. </w:t>
      </w:r>
      <w:r w:rsidR="00ED27E3">
        <w:br/>
      </w:r>
      <w:r>
        <w:rPr>
          <w:rFonts w:cs="Open Sans"/>
        </w:rPr>
        <w:t>—</w:t>
      </w:r>
      <w:r w:rsidRPr="003E3E24">
        <w:rPr>
          <w:rStyle w:val="Enfasicorsivo"/>
        </w:rPr>
        <w:t>18</w:t>
      </w:r>
      <w:r w:rsidR="00CF557A" w:rsidRPr="006A0E39">
        <w:rPr>
          <w:rStyle w:val="Enfasicorsivo"/>
        </w:rPr>
        <w:t>–</w:t>
      </w:r>
      <w:r w:rsidRPr="003E3E24">
        <w:rPr>
          <w:rStyle w:val="Enfasicorsivo"/>
        </w:rPr>
        <w:t>21, Female, QLD</w:t>
      </w:r>
    </w:p>
    <w:p w14:paraId="173C61E3" w14:textId="77777777" w:rsidR="003E3E24" w:rsidRPr="003E3E24" w:rsidRDefault="003E3E24" w:rsidP="00ED27E3"/>
    <w:p w14:paraId="7F4526F4" w14:textId="479D9679" w:rsidR="003E3E24" w:rsidRPr="003E3E24" w:rsidRDefault="003E3E24" w:rsidP="00ED27E3">
      <w:pPr>
        <w:pStyle w:val="Citazioneintensa"/>
      </w:pPr>
      <w:r>
        <w:lastRenderedPageBreak/>
        <w:t xml:space="preserve">A big misunderstanding is the amount of work we do on our lives and what we contribute to society. I'd challenge older generations to watch a day in the life video on different contemporary jobs to educate themselves more about the work. </w:t>
      </w:r>
      <w:r>
        <w:rPr>
          <w:color w:val="000000" w:themeColor="text1"/>
        </w:rPr>
        <w:t>—</w:t>
      </w:r>
      <w:r w:rsidRPr="003E3E24">
        <w:rPr>
          <w:rStyle w:val="Enfasicorsivo"/>
        </w:rPr>
        <w:t>22</w:t>
      </w:r>
      <w:r w:rsidR="00CF557A" w:rsidRPr="006A0E39">
        <w:rPr>
          <w:rStyle w:val="Enfasicorsivo"/>
        </w:rPr>
        <w:t>–</w:t>
      </w:r>
      <w:r w:rsidRPr="003E3E24">
        <w:rPr>
          <w:rStyle w:val="Enfasicorsivo"/>
        </w:rPr>
        <w:t>25, Male, QLD</w:t>
      </w:r>
    </w:p>
    <w:p w14:paraId="0DA07D2E" w14:textId="77777777" w:rsidR="003E3E24" w:rsidRDefault="003E3E24" w:rsidP="00ED27E3">
      <w:pPr>
        <w:rPr>
          <w:rFonts w:cs="Open Sans"/>
        </w:rPr>
      </w:pPr>
    </w:p>
    <w:p w14:paraId="5E8E04C3" w14:textId="03A2735B" w:rsidR="003E3E24" w:rsidRDefault="003E3E24" w:rsidP="00ED27E3">
      <w:pPr>
        <w:pStyle w:val="Citazioneintensa"/>
        <w:rPr>
          <w:rStyle w:val="Enfasicorsivo"/>
        </w:rPr>
      </w:pPr>
      <w:r>
        <w:t xml:space="preserve">I think they think we have more willpower and are strong. We don’t give up when it comes to things we care about. I think that some will think it’s good and others will find it annoying depending on the cause. </w:t>
      </w:r>
      <w:r>
        <w:rPr>
          <w:color w:val="000000" w:themeColor="text1"/>
        </w:rPr>
        <w:t>—</w:t>
      </w:r>
      <w:r w:rsidRPr="001B702C">
        <w:rPr>
          <w:rStyle w:val="Enfasicorsivo"/>
        </w:rPr>
        <w:t>18</w:t>
      </w:r>
      <w:r w:rsidR="00CF557A" w:rsidRPr="006A0E39">
        <w:rPr>
          <w:rStyle w:val="Enfasicorsivo"/>
        </w:rPr>
        <w:t>–</w:t>
      </w:r>
      <w:r w:rsidRPr="001B702C">
        <w:rPr>
          <w:rStyle w:val="Enfasicorsivo"/>
        </w:rPr>
        <w:t>21, Female, QLD</w:t>
      </w:r>
    </w:p>
    <w:p w14:paraId="20EE8966" w14:textId="77777777" w:rsidR="000B16F4" w:rsidRDefault="000B16F4" w:rsidP="00ED27E3"/>
    <w:p w14:paraId="4624E724" w14:textId="10C43828" w:rsidR="00D6112F" w:rsidRDefault="00D6112F" w:rsidP="00ED27E3">
      <w:pPr>
        <w:keepLines w:val="0"/>
        <w:spacing w:before="0" w:after="160" w:line="259" w:lineRule="auto"/>
      </w:pPr>
      <w:r>
        <w:br w:type="page"/>
      </w:r>
    </w:p>
    <w:p w14:paraId="6C5D9A49" w14:textId="0DD4B6EE" w:rsidR="00C8768A" w:rsidRPr="007171C7" w:rsidRDefault="00293E9A" w:rsidP="00ED27E3">
      <w:pPr>
        <w:pStyle w:val="Titolo2"/>
        <w:rPr>
          <w:rFonts w:ascii="Open Sans" w:hAnsi="Open Sans" w:cs="Open Sans"/>
        </w:rPr>
      </w:pPr>
      <w:bookmarkStart w:id="22" w:name="_Toc132529709"/>
      <w:r w:rsidRPr="67A980ED">
        <w:rPr>
          <w:rFonts w:ascii="Open Sans" w:hAnsi="Open Sans" w:cs="Open Sans"/>
        </w:rPr>
        <w:lastRenderedPageBreak/>
        <w:t xml:space="preserve">Theme 4: </w:t>
      </w:r>
      <w:r w:rsidR="00555152" w:rsidRPr="67A980ED">
        <w:rPr>
          <w:rFonts w:ascii="Open Sans" w:hAnsi="Open Sans" w:cs="Open Sans"/>
        </w:rPr>
        <w:t>Mental Health</w:t>
      </w:r>
      <w:bookmarkEnd w:id="22"/>
    </w:p>
    <w:p w14:paraId="0A5E8704" w14:textId="5FB7AF60" w:rsidR="00F85D00" w:rsidRDefault="00F85D00" w:rsidP="00ED27E3">
      <w:pPr>
        <w:tabs>
          <w:tab w:val="left" w:pos="6780"/>
        </w:tabs>
        <w:rPr>
          <w:rFonts w:cs="Open Sans"/>
          <w:lang w:val="en-AU"/>
        </w:rPr>
      </w:pPr>
      <w:r w:rsidRPr="67A980ED">
        <w:rPr>
          <w:rFonts w:cs="Open Sans"/>
          <w:lang w:val="en-AU"/>
        </w:rPr>
        <w:t xml:space="preserve">Mental health is a standout challenge for the young adults in the study. </w:t>
      </w:r>
      <w:r w:rsidR="00B73211" w:rsidRPr="67A980ED">
        <w:rPr>
          <w:rFonts w:cs="Open Sans"/>
          <w:lang w:val="en-AU"/>
        </w:rPr>
        <w:t>However,</w:t>
      </w:r>
      <w:r w:rsidRPr="67A980ED">
        <w:rPr>
          <w:rFonts w:cs="Open Sans"/>
          <w:lang w:val="en-AU"/>
        </w:rPr>
        <w:t xml:space="preserve"> it is also an area they </w:t>
      </w:r>
      <w:r w:rsidR="040AF82F" w:rsidRPr="67A980ED">
        <w:rPr>
          <w:rFonts w:cs="Open Sans"/>
          <w:lang w:val="en-AU"/>
        </w:rPr>
        <w:t>openly discuss</w:t>
      </w:r>
      <w:r w:rsidRPr="67A980ED">
        <w:rPr>
          <w:rFonts w:cs="Open Sans"/>
          <w:lang w:val="en-AU"/>
        </w:rPr>
        <w:t>. While they said that they feel sad to see and hear</w:t>
      </w:r>
      <w:r w:rsidR="1BFD4625" w:rsidRPr="67A980ED">
        <w:rPr>
          <w:rFonts w:cs="Open Sans"/>
          <w:lang w:val="en-AU"/>
        </w:rPr>
        <w:t xml:space="preserve"> </w:t>
      </w:r>
      <w:r w:rsidRPr="67A980ED">
        <w:rPr>
          <w:rFonts w:cs="Open Sans"/>
          <w:lang w:val="en-AU"/>
        </w:rPr>
        <w:t xml:space="preserve">so many stories about poor mental health from </w:t>
      </w:r>
      <w:r w:rsidR="00667B57">
        <w:rPr>
          <w:rFonts w:cs="Open Sans"/>
          <w:lang w:val="en-AU"/>
        </w:rPr>
        <w:t xml:space="preserve">other </w:t>
      </w:r>
      <w:r w:rsidRPr="67A980ED">
        <w:rPr>
          <w:rFonts w:cs="Open Sans"/>
          <w:lang w:val="en-AU"/>
        </w:rPr>
        <w:t>young adults, they are encouraged to know they are not alone.</w:t>
      </w:r>
    </w:p>
    <w:p w14:paraId="28FDBFCF" w14:textId="77777777" w:rsidR="00EC0328" w:rsidRDefault="00EC0328" w:rsidP="00ED27E3">
      <w:pPr>
        <w:tabs>
          <w:tab w:val="left" w:pos="6780"/>
        </w:tabs>
        <w:rPr>
          <w:rFonts w:cs="Open Sans"/>
        </w:rPr>
      </w:pPr>
    </w:p>
    <w:tbl>
      <w:tblPr>
        <w:tblW w:w="5000" w:type="pct"/>
        <w:tblCellMar>
          <w:left w:w="0" w:type="dxa"/>
          <w:right w:w="0" w:type="dxa"/>
        </w:tblCellMar>
        <w:tblLook w:val="0000" w:firstRow="0" w:lastRow="0" w:firstColumn="0" w:lastColumn="0" w:noHBand="0" w:noVBand="0"/>
      </w:tblPr>
      <w:tblGrid>
        <w:gridCol w:w="1779"/>
        <w:gridCol w:w="1901"/>
        <w:gridCol w:w="1903"/>
        <w:gridCol w:w="1647"/>
        <w:gridCol w:w="1780"/>
      </w:tblGrid>
      <w:tr w:rsidR="00EC0328" w:rsidRPr="00EC0328" w14:paraId="4E4AF4AB" w14:textId="77777777" w:rsidTr="00BA5E90">
        <w:trPr>
          <w:trHeight w:val="60"/>
          <w:tblHeader/>
        </w:trPr>
        <w:tc>
          <w:tcPr>
            <w:tcW w:w="5000" w:type="pct"/>
            <w:gridSpan w:val="5"/>
            <w:tcBorders>
              <w:top w:val="single" w:sz="6" w:space="0" w:color="auto"/>
              <w:left w:val="single" w:sz="6" w:space="0" w:color="auto"/>
              <w:bottom w:val="single" w:sz="16" w:space="0" w:color="000000"/>
              <w:right w:val="single" w:sz="6" w:space="0" w:color="000000"/>
            </w:tcBorders>
            <w:shd w:val="clear" w:color="auto" w:fill="1F3864" w:themeFill="accent1" w:themeFillShade="80"/>
            <w:tcMar>
              <w:top w:w="227" w:type="dxa"/>
              <w:left w:w="170" w:type="dxa"/>
              <w:bottom w:w="227" w:type="dxa"/>
              <w:right w:w="170" w:type="dxa"/>
            </w:tcMar>
            <w:vAlign w:val="bottom"/>
          </w:tcPr>
          <w:p w14:paraId="23960BAF" w14:textId="77777777" w:rsidR="00EC0328" w:rsidRPr="00EC0328" w:rsidRDefault="00EC0328" w:rsidP="00ED27E3">
            <w:pPr>
              <w:pStyle w:val="TableHeadingWhite"/>
            </w:pPr>
            <w:r w:rsidRPr="00EC0328">
              <w:t>Mental Health</w:t>
            </w:r>
          </w:p>
        </w:tc>
      </w:tr>
      <w:tr w:rsidR="00415620" w:rsidRPr="00EC0328" w14:paraId="7A01F759" w14:textId="77777777" w:rsidTr="00BA5E90">
        <w:trPr>
          <w:trHeight w:val="60"/>
          <w:tblHeader/>
        </w:trPr>
        <w:tc>
          <w:tcPr>
            <w:tcW w:w="987"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2C991186" w14:textId="77777777" w:rsidR="00EC0328" w:rsidRPr="00EC0328" w:rsidRDefault="00EC0328" w:rsidP="00ED27E3">
            <w:pPr>
              <w:pStyle w:val="TableSub-Heading"/>
            </w:pPr>
            <w:r w:rsidRPr="00EC0328">
              <w:t>Expectations</w:t>
            </w:r>
          </w:p>
        </w:tc>
        <w:tc>
          <w:tcPr>
            <w:tcW w:w="1055"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07420D83" w14:textId="77777777" w:rsidR="00EC0328" w:rsidRPr="00EC0328" w:rsidRDefault="00EC0328" w:rsidP="00ED27E3">
            <w:pPr>
              <w:pStyle w:val="TableSub-Heading"/>
            </w:pPr>
            <w:r w:rsidRPr="00EC0328">
              <w:t>Contributing issues</w:t>
            </w:r>
          </w:p>
        </w:tc>
        <w:tc>
          <w:tcPr>
            <w:tcW w:w="1056"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0C0D072D" w14:textId="77777777" w:rsidR="00EC0328" w:rsidRPr="00EC0328" w:rsidRDefault="00EC0328" w:rsidP="00ED27E3">
            <w:pPr>
              <w:pStyle w:val="TableSub-Heading"/>
            </w:pPr>
            <w:r w:rsidRPr="00EC0328">
              <w:t>Outcomes</w:t>
            </w:r>
          </w:p>
        </w:tc>
        <w:tc>
          <w:tcPr>
            <w:tcW w:w="914"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6AD8FFBE" w14:textId="77777777" w:rsidR="00EC0328" w:rsidRPr="00EC0328" w:rsidRDefault="00EC0328" w:rsidP="00ED27E3">
            <w:pPr>
              <w:pStyle w:val="TableSub-Heading"/>
            </w:pPr>
            <w:r w:rsidRPr="00EC0328">
              <w:t>Stereotypes</w:t>
            </w:r>
          </w:p>
        </w:tc>
        <w:tc>
          <w:tcPr>
            <w:tcW w:w="987" w:type="pct"/>
            <w:tcBorders>
              <w:top w:val="single" w:sz="16" w:space="0" w:color="000000"/>
              <w:left w:val="single" w:sz="6" w:space="0" w:color="000000"/>
              <w:bottom w:val="single" w:sz="4" w:space="0" w:color="000000"/>
              <w:right w:val="single" w:sz="6" w:space="0" w:color="000000"/>
            </w:tcBorders>
            <w:shd w:val="clear" w:color="auto" w:fill="D9D9D9" w:themeFill="background1" w:themeFillShade="D9"/>
            <w:tcMar>
              <w:top w:w="227" w:type="dxa"/>
              <w:left w:w="170" w:type="dxa"/>
              <w:bottom w:w="227" w:type="dxa"/>
              <w:right w:w="170" w:type="dxa"/>
            </w:tcMar>
            <w:vAlign w:val="bottom"/>
          </w:tcPr>
          <w:p w14:paraId="21D81748" w14:textId="77777777" w:rsidR="00EC0328" w:rsidRPr="00EC0328" w:rsidRDefault="00EC0328" w:rsidP="00ED27E3">
            <w:pPr>
              <w:pStyle w:val="TableSub-Heading"/>
            </w:pPr>
            <w:r w:rsidRPr="00EC0328">
              <w:t>Reframe</w:t>
            </w:r>
          </w:p>
        </w:tc>
      </w:tr>
      <w:tr w:rsidR="00415620" w:rsidRPr="00EC0328" w14:paraId="596A8F64" w14:textId="77777777" w:rsidTr="00BA5E90">
        <w:trPr>
          <w:trHeight w:val="60"/>
          <w:tblHeader/>
        </w:trPr>
        <w:tc>
          <w:tcPr>
            <w:tcW w:w="987"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387B1B80" w14:textId="77777777" w:rsidR="00EC0328" w:rsidRPr="00EC0328" w:rsidRDefault="00EC0328" w:rsidP="00ED27E3">
            <w:pPr>
              <w:pStyle w:val="TableSub-Heading"/>
            </w:pPr>
            <w:r w:rsidRPr="00EC0328">
              <w:t>I try to</w:t>
            </w:r>
          </w:p>
        </w:tc>
        <w:tc>
          <w:tcPr>
            <w:tcW w:w="105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65DAD53D" w14:textId="77777777" w:rsidR="00EC0328" w:rsidRPr="00EC0328" w:rsidRDefault="00EC0328" w:rsidP="00ED27E3">
            <w:pPr>
              <w:pStyle w:val="TableSub-Heading"/>
            </w:pPr>
            <w:r w:rsidRPr="00EC0328">
              <w:t>However this is impacted by</w:t>
            </w:r>
          </w:p>
        </w:tc>
        <w:tc>
          <w:tcPr>
            <w:tcW w:w="105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173379E7" w14:textId="1A9DB608" w:rsidR="00EC0328" w:rsidRPr="00EC0328" w:rsidRDefault="00EC0328" w:rsidP="00ED27E3">
            <w:pPr>
              <w:pStyle w:val="TableSub-Heading"/>
            </w:pPr>
            <w:r w:rsidRPr="00EC0328">
              <w:t>And despite my best efforts it looks like</w:t>
            </w:r>
          </w:p>
        </w:tc>
        <w:tc>
          <w:tcPr>
            <w:tcW w:w="91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2CD8463F" w14:textId="77777777" w:rsidR="00EC0328" w:rsidRPr="00EC0328" w:rsidRDefault="00EC0328" w:rsidP="00ED27E3">
            <w:pPr>
              <w:pStyle w:val="TableSub-Heading"/>
            </w:pPr>
            <w:r w:rsidRPr="00EC0328">
              <w:t>Which is perceived as</w:t>
            </w:r>
          </w:p>
        </w:tc>
        <w:tc>
          <w:tcPr>
            <w:tcW w:w="987"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227" w:type="dxa"/>
              <w:left w:w="170" w:type="dxa"/>
              <w:bottom w:w="227" w:type="dxa"/>
              <w:right w:w="170" w:type="dxa"/>
            </w:tcMar>
            <w:vAlign w:val="bottom"/>
          </w:tcPr>
          <w:p w14:paraId="000BA2A0" w14:textId="77777777" w:rsidR="00EC0328" w:rsidRPr="00EC0328" w:rsidRDefault="00EC0328" w:rsidP="00ED27E3">
            <w:pPr>
              <w:pStyle w:val="TableSub-Heading"/>
            </w:pPr>
            <w:r w:rsidRPr="00EC0328">
              <w:t>But in my context it means</w:t>
            </w:r>
          </w:p>
        </w:tc>
      </w:tr>
      <w:tr w:rsidR="00EC0328" w:rsidRPr="00EC0328" w14:paraId="5F66134C" w14:textId="77777777" w:rsidTr="00415620">
        <w:trPr>
          <w:trHeight w:val="60"/>
        </w:trPr>
        <w:tc>
          <w:tcPr>
            <w:tcW w:w="987"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680BE32B" w14:textId="77777777" w:rsidR="00EC0328" w:rsidRPr="00EC0328" w:rsidRDefault="00EC0328" w:rsidP="00ED27E3">
            <w:pPr>
              <w:pStyle w:val="Table-BulletsTABLE"/>
            </w:pPr>
            <w:r w:rsidRPr="00EC0328">
              <w:t>Take care of my mental and physical health – including seeking support</w:t>
            </w:r>
          </w:p>
          <w:p w14:paraId="2B16C90E" w14:textId="77777777" w:rsidR="00EC0328" w:rsidRPr="00EC0328" w:rsidRDefault="00EC0328" w:rsidP="00ED27E3">
            <w:pPr>
              <w:pStyle w:val="Table-BulletsTABLE"/>
            </w:pPr>
            <w:r w:rsidRPr="00EC0328">
              <w:t>Take care of those around me – especially those suffering from mental health</w:t>
            </w:r>
          </w:p>
          <w:p w14:paraId="242BEF29" w14:textId="77777777" w:rsidR="00EC0328" w:rsidRPr="00EC0328" w:rsidRDefault="00EC0328" w:rsidP="00ED27E3">
            <w:pPr>
              <w:pStyle w:val="Table-BulletsTABLE"/>
            </w:pPr>
            <w:r w:rsidRPr="00EC0328">
              <w:t>Decrease the stigma around mental health by speaking openly</w:t>
            </w:r>
          </w:p>
          <w:p w14:paraId="4482BFE7" w14:textId="77777777" w:rsidR="00EC0328" w:rsidRPr="00EC0328" w:rsidRDefault="00EC0328" w:rsidP="00ED27E3">
            <w:pPr>
              <w:pStyle w:val="Table-BulletsTABLE"/>
            </w:pPr>
            <w:r w:rsidRPr="00EC0328">
              <w:t>Heal myself and set boundaries</w:t>
            </w:r>
          </w:p>
          <w:p w14:paraId="6708C9BF" w14:textId="77777777" w:rsidR="00EC0328" w:rsidRPr="00EC0328" w:rsidRDefault="00EC0328" w:rsidP="00ED27E3">
            <w:pPr>
              <w:pStyle w:val="Table-BulletsTABLE"/>
            </w:pPr>
            <w:r w:rsidRPr="00EC0328">
              <w:t>Maintain a good work-life balance</w:t>
            </w:r>
          </w:p>
          <w:p w14:paraId="57309381" w14:textId="77777777" w:rsidR="00EC0328" w:rsidRPr="00EC0328" w:rsidRDefault="00EC0328" w:rsidP="00ED27E3">
            <w:pPr>
              <w:pStyle w:val="Table-BulletsTABLE"/>
            </w:pPr>
            <w:r w:rsidRPr="00EC0328">
              <w:t>Be happy</w:t>
            </w:r>
          </w:p>
        </w:tc>
        <w:tc>
          <w:tcPr>
            <w:tcW w:w="1055"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7D97A403" w14:textId="77777777" w:rsidR="00EC0328" w:rsidRPr="00EC0328" w:rsidRDefault="00EC0328" w:rsidP="00ED27E3">
            <w:pPr>
              <w:pStyle w:val="Table-BulletsTABLE"/>
            </w:pPr>
            <w:r w:rsidRPr="00EC0328">
              <w:t>Increasing financial stressors from a number of external economic forces</w:t>
            </w:r>
          </w:p>
          <w:p w14:paraId="3D7BF35D" w14:textId="77777777" w:rsidR="00EC0328" w:rsidRPr="00EC0328" w:rsidRDefault="00EC0328" w:rsidP="00ED27E3">
            <w:pPr>
              <w:pStyle w:val="Table-BulletsTABLE"/>
            </w:pPr>
            <w:r w:rsidRPr="00EC0328">
              <w:t>Increasing social pressures – especially online</w:t>
            </w:r>
          </w:p>
          <w:p w14:paraId="5733FC64" w14:textId="77777777" w:rsidR="00EC0328" w:rsidRPr="00EC0328" w:rsidRDefault="00EC0328" w:rsidP="00ED27E3">
            <w:pPr>
              <w:pStyle w:val="Table-BulletsTABLE"/>
            </w:pPr>
            <w:r w:rsidRPr="00EC0328">
              <w:t>Increasing societal pressures – especially online</w:t>
            </w:r>
          </w:p>
          <w:p w14:paraId="00667EB8" w14:textId="10ADC181" w:rsidR="00EC0328" w:rsidRPr="00EC0328" w:rsidRDefault="00EC0328" w:rsidP="00ED27E3">
            <w:pPr>
              <w:pStyle w:val="Table-BulletsTABLE"/>
            </w:pPr>
            <w:r w:rsidRPr="00EC0328">
              <w:t>Increasing societal pressures – intra- and intergenerational</w:t>
            </w:r>
          </w:p>
          <w:p w14:paraId="77180C04" w14:textId="77777777" w:rsidR="00EC0328" w:rsidRPr="00EC0328" w:rsidRDefault="00EC0328" w:rsidP="00ED27E3">
            <w:pPr>
              <w:pStyle w:val="Table-BulletsTABLE"/>
            </w:pPr>
            <w:r w:rsidRPr="00EC0328">
              <w:t>Family trauma</w:t>
            </w:r>
          </w:p>
          <w:p w14:paraId="7091F7FA" w14:textId="77777777" w:rsidR="00EC0328" w:rsidRPr="00EC0328" w:rsidRDefault="00EC0328" w:rsidP="00ED27E3">
            <w:pPr>
              <w:pStyle w:val="Table-BulletsTABLE"/>
            </w:pPr>
            <w:r w:rsidRPr="00EC0328">
              <w:t>COVID-19 – huge loneliness and financial stress</w:t>
            </w:r>
          </w:p>
          <w:p w14:paraId="05924C0B" w14:textId="74E51CB8" w:rsidR="00BA5E90" w:rsidRPr="00BA5E90" w:rsidRDefault="00EC0328" w:rsidP="00ED27E3">
            <w:pPr>
              <w:pStyle w:val="Table-BulletsTABLE"/>
            </w:pPr>
            <w:r w:rsidRPr="00EC0328">
              <w:t>Openly talking about and dealing with mental health is taxing – reliving trauma, while good for you in the long term, makes the day-to-day hard</w:t>
            </w:r>
          </w:p>
          <w:p w14:paraId="67D22FA2" w14:textId="77777777" w:rsidR="00EC0328" w:rsidRPr="00EC0328" w:rsidRDefault="00EC0328" w:rsidP="00ED27E3">
            <w:pPr>
              <w:pStyle w:val="Table-BulletsTABLE"/>
            </w:pPr>
            <w:r w:rsidRPr="00EC0328">
              <w:t xml:space="preserve">Being plagued by too much choice and the need to </w:t>
            </w:r>
            <w:r w:rsidRPr="00EC0328">
              <w:lastRenderedPageBreak/>
              <w:t xml:space="preserve">make the </w:t>
            </w:r>
            <w:r w:rsidRPr="00EC0328">
              <w:rPr>
                <w:i/>
                <w:iCs/>
              </w:rPr>
              <w:t>right</w:t>
            </w:r>
            <w:r w:rsidRPr="00EC0328">
              <w:t xml:space="preserve"> choice</w:t>
            </w:r>
          </w:p>
          <w:p w14:paraId="057A490D" w14:textId="77777777" w:rsidR="00EC0328" w:rsidRPr="00EC0328" w:rsidRDefault="00EC0328" w:rsidP="00ED27E3">
            <w:pPr>
              <w:pStyle w:val="Table-BulletsTABLE"/>
            </w:pPr>
            <w:r w:rsidRPr="00EC0328">
              <w:t>The mainstream media broadcasting poor mental health stereotypes about young adults</w:t>
            </w:r>
          </w:p>
        </w:tc>
        <w:tc>
          <w:tcPr>
            <w:tcW w:w="1056"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3F511A1D" w14:textId="77777777" w:rsidR="00EC0328" w:rsidRPr="00EC0328" w:rsidRDefault="00EC0328" w:rsidP="00ED27E3">
            <w:pPr>
              <w:pStyle w:val="Table-BulletsTABLE"/>
            </w:pPr>
            <w:r w:rsidRPr="00EC0328">
              <w:lastRenderedPageBreak/>
              <w:t>Poor mental health</w:t>
            </w:r>
          </w:p>
          <w:p w14:paraId="2563B2B0" w14:textId="77777777" w:rsidR="00EC0328" w:rsidRPr="00EC0328" w:rsidRDefault="00EC0328" w:rsidP="00ED27E3">
            <w:pPr>
              <w:pStyle w:val="Table-BulletsTABLE"/>
            </w:pPr>
            <w:r w:rsidRPr="00EC0328">
              <w:t>I’m not doing enough</w:t>
            </w:r>
          </w:p>
          <w:p w14:paraId="7CCACFD8" w14:textId="77777777" w:rsidR="00EC0328" w:rsidRPr="00EC0328" w:rsidRDefault="00EC0328" w:rsidP="00ED27E3">
            <w:pPr>
              <w:pStyle w:val="Table-BulletsTABLE"/>
            </w:pPr>
            <w:r w:rsidRPr="00EC0328">
              <w:t>Disappointment</w:t>
            </w:r>
          </w:p>
          <w:p w14:paraId="0B947D5E" w14:textId="70AD4676" w:rsidR="00EC0328" w:rsidRPr="00EC0328" w:rsidRDefault="00EC0328" w:rsidP="00ED27E3">
            <w:pPr>
              <w:pStyle w:val="Table-BulletsTABLE"/>
            </w:pPr>
            <w:r w:rsidRPr="00EC0328">
              <w:t>Exhaustion, burnout and breakdowns – and a need for large scale self</w:t>
            </w:r>
            <w:r w:rsidR="00495A5C">
              <w:t>-</w:t>
            </w:r>
            <w:r w:rsidRPr="00EC0328">
              <w:t>care</w:t>
            </w:r>
          </w:p>
          <w:p w14:paraId="5A9A4834" w14:textId="3256A894" w:rsidR="00EC0328" w:rsidRPr="00EC0328" w:rsidRDefault="00EC0328" w:rsidP="00ED27E3">
            <w:pPr>
              <w:pStyle w:val="Table-BulletsTABLE"/>
            </w:pPr>
            <w:r w:rsidRPr="00EC0328">
              <w:t>Time o</w:t>
            </w:r>
            <w:r w:rsidR="00495A5C">
              <w:t>f</w:t>
            </w:r>
            <w:r w:rsidRPr="00EC0328">
              <w:t>f work to deal with my mental health</w:t>
            </w:r>
          </w:p>
          <w:p w14:paraId="6BD0D08C" w14:textId="77777777" w:rsidR="00EC0328" w:rsidRPr="00EC0328" w:rsidRDefault="00EC0328" w:rsidP="00ED27E3">
            <w:pPr>
              <w:pStyle w:val="Table-BulletsTABLE"/>
            </w:pPr>
            <w:r w:rsidRPr="00EC0328">
              <w:t>Poor physical health</w:t>
            </w:r>
          </w:p>
          <w:p w14:paraId="44DD8D03" w14:textId="77777777" w:rsidR="00EC0328" w:rsidRPr="00EC0328" w:rsidRDefault="00EC0328" w:rsidP="00ED27E3">
            <w:pPr>
              <w:pStyle w:val="Table-BulletsTABLE"/>
            </w:pPr>
            <w:r w:rsidRPr="00EC0328">
              <w:t>Life dissatisfaction and frustration</w:t>
            </w:r>
          </w:p>
          <w:p w14:paraId="02777333" w14:textId="77777777" w:rsidR="00EC0328" w:rsidRPr="00EC0328" w:rsidRDefault="00EC0328" w:rsidP="00ED27E3">
            <w:pPr>
              <w:pStyle w:val="Table-BulletsTABLE"/>
            </w:pPr>
            <w:r w:rsidRPr="00EC0328">
              <w:t>Letting people down – including myself</w:t>
            </w:r>
          </w:p>
          <w:p w14:paraId="3B8B2D77" w14:textId="77777777" w:rsidR="00EC0328" w:rsidRPr="00EC0328" w:rsidRDefault="00EC0328" w:rsidP="00ED27E3">
            <w:pPr>
              <w:pStyle w:val="Table-BulletsTABLE"/>
            </w:pPr>
            <w:r w:rsidRPr="00EC0328">
              <w:t>Withdrawing from others</w:t>
            </w:r>
          </w:p>
          <w:p w14:paraId="655C0213" w14:textId="77777777" w:rsidR="00EC0328" w:rsidRPr="00EC0328" w:rsidRDefault="00EC0328" w:rsidP="00ED27E3">
            <w:pPr>
              <w:pStyle w:val="Table-BulletsTABLE"/>
            </w:pPr>
            <w:r w:rsidRPr="00EC0328">
              <w:t>Being miserable when I look like I have everything I could ever need to do well in life</w:t>
            </w:r>
          </w:p>
        </w:tc>
        <w:tc>
          <w:tcPr>
            <w:tcW w:w="914"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15C88D90" w14:textId="77777777" w:rsidR="00EC0328" w:rsidRPr="00EC0328" w:rsidRDefault="00EC0328" w:rsidP="00ED27E3">
            <w:pPr>
              <w:pStyle w:val="Table-BulletsTABLE"/>
            </w:pPr>
            <w:r w:rsidRPr="00EC0328">
              <w:t>Being lazy, not hard working and/or complaining too much</w:t>
            </w:r>
          </w:p>
          <w:p w14:paraId="49EB8E0D" w14:textId="77777777" w:rsidR="00EC0328" w:rsidRPr="00EC0328" w:rsidRDefault="00EC0328" w:rsidP="00ED27E3">
            <w:pPr>
              <w:pStyle w:val="Table-BulletsTABLE"/>
            </w:pPr>
            <w:r w:rsidRPr="00EC0328">
              <w:t>Indulgence</w:t>
            </w:r>
          </w:p>
          <w:p w14:paraId="6CB56029" w14:textId="77777777" w:rsidR="00EC0328" w:rsidRPr="00EC0328" w:rsidRDefault="00EC0328" w:rsidP="00ED27E3">
            <w:pPr>
              <w:pStyle w:val="Table-BulletsTABLE"/>
            </w:pPr>
            <w:r w:rsidRPr="00EC0328">
              <w:t>Selfishness</w:t>
            </w:r>
          </w:p>
          <w:p w14:paraId="05370420" w14:textId="77777777" w:rsidR="00EC0328" w:rsidRPr="00EC0328" w:rsidRDefault="00EC0328" w:rsidP="00ED27E3">
            <w:pPr>
              <w:pStyle w:val="Table-BulletsTABLE"/>
            </w:pPr>
            <w:r w:rsidRPr="00EC0328">
              <w:t>Ungratefulness</w:t>
            </w:r>
          </w:p>
          <w:p w14:paraId="2AA60396" w14:textId="77777777" w:rsidR="00EC0328" w:rsidRPr="00EC0328" w:rsidRDefault="00EC0328" w:rsidP="00ED27E3">
            <w:pPr>
              <w:pStyle w:val="Table-BulletsTABLE"/>
            </w:pPr>
            <w:r w:rsidRPr="00EC0328">
              <w:t>Being too sensitive</w:t>
            </w:r>
          </w:p>
        </w:tc>
        <w:tc>
          <w:tcPr>
            <w:tcW w:w="987" w:type="pct"/>
            <w:tcBorders>
              <w:top w:val="single" w:sz="4" w:space="0" w:color="000000"/>
              <w:left w:val="single" w:sz="6" w:space="0" w:color="000000"/>
              <w:bottom w:val="single" w:sz="4" w:space="0" w:color="000000"/>
              <w:right w:val="single" w:sz="6" w:space="0" w:color="000000"/>
            </w:tcBorders>
            <w:tcMar>
              <w:top w:w="227" w:type="dxa"/>
              <w:left w:w="170" w:type="dxa"/>
              <w:bottom w:w="227" w:type="dxa"/>
              <w:right w:w="170" w:type="dxa"/>
            </w:tcMar>
          </w:tcPr>
          <w:p w14:paraId="3DE461AA" w14:textId="77777777" w:rsidR="00EC0328" w:rsidRPr="00EC0328" w:rsidRDefault="00EC0328" w:rsidP="00ED27E3">
            <w:pPr>
              <w:pStyle w:val="Table-BulletsTABLE"/>
            </w:pPr>
            <w:r w:rsidRPr="00EC0328">
              <w:t>My mental health is better than most my age</w:t>
            </w:r>
          </w:p>
          <w:p w14:paraId="7D839E3B" w14:textId="77777777" w:rsidR="00EC0328" w:rsidRPr="00EC0328" w:rsidRDefault="00EC0328" w:rsidP="00ED27E3">
            <w:pPr>
              <w:pStyle w:val="Table-BulletsTABLE"/>
            </w:pPr>
            <w:r w:rsidRPr="00EC0328">
              <w:t>I am proud that we are reducing stigma around mental health</w:t>
            </w:r>
          </w:p>
          <w:p w14:paraId="3D5A37B8" w14:textId="77777777" w:rsidR="00EC0328" w:rsidRPr="00EC0328" w:rsidRDefault="00EC0328" w:rsidP="00ED27E3">
            <w:pPr>
              <w:pStyle w:val="Table-BulletsTABLE"/>
            </w:pPr>
            <w:r w:rsidRPr="00EC0328">
              <w:t>I am doing the best that I can</w:t>
            </w:r>
          </w:p>
          <w:p w14:paraId="4918521A" w14:textId="77777777" w:rsidR="00EC0328" w:rsidRPr="00EC0328" w:rsidRDefault="00EC0328" w:rsidP="00ED27E3">
            <w:pPr>
              <w:pStyle w:val="Table-BulletsTABLE"/>
            </w:pPr>
            <w:r w:rsidRPr="00EC0328">
              <w:t>I am not alone with my mental health struggles</w:t>
            </w:r>
          </w:p>
          <w:p w14:paraId="45129B7E" w14:textId="77777777" w:rsidR="00EC0328" w:rsidRPr="00EC0328" w:rsidRDefault="00EC0328" w:rsidP="00ED27E3">
            <w:pPr>
              <w:pStyle w:val="Table-BulletsTABLE"/>
            </w:pPr>
            <w:r w:rsidRPr="00EC0328">
              <w:t>Good mental health is about addressing my issues – not to be without issues</w:t>
            </w:r>
          </w:p>
          <w:p w14:paraId="75E407C3" w14:textId="77777777" w:rsidR="00EC0328" w:rsidRPr="00EC0328" w:rsidRDefault="00EC0328" w:rsidP="00ED27E3">
            <w:pPr>
              <w:pStyle w:val="Table-BulletsTABLE"/>
            </w:pPr>
            <w:r w:rsidRPr="00EC0328">
              <w:t>It is a balance between taking care of myself and meeting expectations</w:t>
            </w:r>
          </w:p>
          <w:p w14:paraId="480ABF9F" w14:textId="77777777" w:rsidR="00EC0328" w:rsidRPr="00EC0328" w:rsidRDefault="00EC0328" w:rsidP="00ED27E3">
            <w:pPr>
              <w:pStyle w:val="Table-BulletsTABLE"/>
            </w:pPr>
            <w:r w:rsidRPr="00EC0328">
              <w:t>I do succumb to less productive behaviours to cope but sometimes that is necessary</w:t>
            </w:r>
          </w:p>
        </w:tc>
      </w:tr>
    </w:tbl>
    <w:p w14:paraId="7544B65B" w14:textId="77777777" w:rsidR="00415620" w:rsidRDefault="00415620" w:rsidP="00ED27E3">
      <w:pPr>
        <w:pStyle w:val="IpsosCopyright"/>
      </w:pPr>
      <w:r>
        <w:t>© Ipsos | Youth age attitudes project</w:t>
      </w:r>
    </w:p>
    <w:p w14:paraId="7209F258" w14:textId="77777777" w:rsidR="00EC0328" w:rsidRPr="007171C7" w:rsidRDefault="00EC0328" w:rsidP="00ED27E3">
      <w:pPr>
        <w:tabs>
          <w:tab w:val="left" w:pos="6780"/>
        </w:tabs>
        <w:rPr>
          <w:rFonts w:cs="Open Sans"/>
        </w:rPr>
      </w:pPr>
    </w:p>
    <w:p w14:paraId="744A61D9" w14:textId="6699D3D5" w:rsidR="000C440E" w:rsidRPr="007171C7" w:rsidRDefault="000C440E" w:rsidP="00ED27E3">
      <w:pPr>
        <w:pStyle w:val="Titolo3"/>
        <w:rPr>
          <w:rFonts w:cs="Open Sans"/>
        </w:rPr>
      </w:pPr>
      <w:bookmarkStart w:id="23" w:name="_Toc132529710"/>
      <w:r w:rsidRPr="67A980ED">
        <w:rPr>
          <w:rFonts w:cs="Open Sans"/>
        </w:rPr>
        <w:t xml:space="preserve">Age-related views young people hold </w:t>
      </w:r>
      <w:r w:rsidR="001D7DDE">
        <w:rPr>
          <w:rFonts w:cs="Open Sans"/>
        </w:rPr>
        <w:t>about</w:t>
      </w:r>
      <w:r w:rsidRPr="67A980ED">
        <w:rPr>
          <w:rFonts w:cs="Open Sans"/>
        </w:rPr>
        <w:t xml:space="preserve"> their generation</w:t>
      </w:r>
      <w:bookmarkEnd w:id="23"/>
    </w:p>
    <w:p w14:paraId="778BBAA9" w14:textId="64D8BF08" w:rsidR="005C4703" w:rsidRPr="001B702C" w:rsidRDefault="005C4703" w:rsidP="00ED27E3">
      <w:pPr>
        <w:pStyle w:val="Titolo4"/>
      </w:pPr>
      <w:r w:rsidRPr="001B702C">
        <w:t>Young adults feel there is a high prevalence of mental illness and poor mental wellbeing among their age cohort</w:t>
      </w:r>
      <w:r w:rsidR="00F67D65" w:rsidRPr="001B702C">
        <w:t>. However, they</w:t>
      </w:r>
      <w:r w:rsidRPr="001B702C">
        <w:t xml:space="preserve"> are also proud of their progress on </w:t>
      </w:r>
      <w:r w:rsidR="00F67D65" w:rsidRPr="001B702C">
        <w:t xml:space="preserve">openly discussing mental health </w:t>
      </w:r>
      <w:r w:rsidRPr="001B702C">
        <w:t xml:space="preserve">and reducing </w:t>
      </w:r>
      <w:r w:rsidR="00F67D65" w:rsidRPr="001B702C">
        <w:t xml:space="preserve">the </w:t>
      </w:r>
      <w:r w:rsidRPr="001B702C">
        <w:t>stigma</w:t>
      </w:r>
      <w:r w:rsidR="00F67D65" w:rsidRPr="001B702C">
        <w:t xml:space="preserve"> surrounding it</w:t>
      </w:r>
      <w:r w:rsidRPr="001B702C">
        <w:t>.</w:t>
      </w:r>
    </w:p>
    <w:p w14:paraId="4684CED2" w14:textId="29513345" w:rsidR="005C4703" w:rsidRPr="007171C7" w:rsidRDefault="005C4703" w:rsidP="00ED27E3">
      <w:pPr>
        <w:tabs>
          <w:tab w:val="left" w:pos="6780"/>
        </w:tabs>
        <w:rPr>
          <w:rFonts w:cs="Open Sans"/>
          <w:lang w:val="en-AU"/>
        </w:rPr>
      </w:pPr>
      <w:r w:rsidRPr="67A980ED">
        <w:rPr>
          <w:rFonts w:cs="Open Sans"/>
          <w:lang w:val="en-AU"/>
        </w:rPr>
        <w:t xml:space="preserve">Many see their generation as </w:t>
      </w:r>
      <w:r w:rsidR="00667B57">
        <w:rPr>
          <w:rFonts w:cs="Open Sans"/>
          <w:lang w:val="en-AU"/>
        </w:rPr>
        <w:t>affected</w:t>
      </w:r>
      <w:r w:rsidRPr="67A980ED">
        <w:rPr>
          <w:rFonts w:cs="Open Sans"/>
          <w:lang w:val="en-AU"/>
        </w:rPr>
        <w:t xml:space="preserve"> by poor mental health</w:t>
      </w:r>
      <w:r w:rsidR="00D87BC0">
        <w:rPr>
          <w:rFonts w:cs="Open Sans"/>
          <w:lang w:val="en-AU"/>
        </w:rPr>
        <w:t>,</w:t>
      </w:r>
      <w:r w:rsidRPr="67A980ED">
        <w:rPr>
          <w:rFonts w:cs="Open Sans"/>
          <w:lang w:val="en-AU"/>
        </w:rPr>
        <w:t xml:space="preserve"> due to societal pressures</w:t>
      </w:r>
      <w:r w:rsidR="00F370D0">
        <w:rPr>
          <w:rFonts w:cs="Open Sans"/>
          <w:lang w:val="en-AU"/>
        </w:rPr>
        <w:t xml:space="preserve"> and </w:t>
      </w:r>
      <w:r w:rsidRPr="67A980ED">
        <w:rPr>
          <w:rFonts w:cs="Open Sans"/>
          <w:lang w:val="en-AU"/>
        </w:rPr>
        <w:t>the</w:t>
      </w:r>
      <w:r w:rsidR="00667B57">
        <w:rPr>
          <w:rFonts w:cs="Open Sans"/>
          <w:lang w:val="en-AU"/>
        </w:rPr>
        <w:t>ir</w:t>
      </w:r>
      <w:r w:rsidRPr="67A980ED">
        <w:rPr>
          <w:rFonts w:cs="Open Sans"/>
          <w:lang w:val="en-AU"/>
        </w:rPr>
        <w:t xml:space="preserve"> physical and digital environments growing up. Others feel older generations suffered just as much as they </w:t>
      </w:r>
      <w:r w:rsidR="167DB6B5" w:rsidRPr="67A980ED">
        <w:rPr>
          <w:rFonts w:cs="Open Sans"/>
          <w:lang w:val="en-AU"/>
        </w:rPr>
        <w:t>have</w:t>
      </w:r>
      <w:r w:rsidRPr="67A980ED">
        <w:rPr>
          <w:rFonts w:cs="Open Sans"/>
          <w:lang w:val="en-AU"/>
        </w:rPr>
        <w:t xml:space="preserve"> but </w:t>
      </w:r>
      <w:r w:rsidR="00667B57">
        <w:rPr>
          <w:rFonts w:cs="Open Sans"/>
          <w:lang w:val="en-AU"/>
        </w:rPr>
        <w:t xml:space="preserve">did not discuss it freely, </w:t>
      </w:r>
      <w:r w:rsidRPr="67A980ED">
        <w:rPr>
          <w:rFonts w:cs="Open Sans"/>
          <w:lang w:val="en-AU"/>
        </w:rPr>
        <w:t xml:space="preserve">resulting </w:t>
      </w:r>
      <w:r w:rsidR="00667B57">
        <w:rPr>
          <w:rFonts w:cs="Open Sans"/>
          <w:lang w:val="en-AU"/>
        </w:rPr>
        <w:t xml:space="preserve">for some </w:t>
      </w:r>
      <w:r w:rsidRPr="67A980ED">
        <w:rPr>
          <w:rFonts w:cs="Open Sans"/>
          <w:lang w:val="en-AU"/>
        </w:rPr>
        <w:t>in repression and resentment.</w:t>
      </w:r>
    </w:p>
    <w:p w14:paraId="6FFF17A4" w14:textId="685C5EA1" w:rsidR="005C4703" w:rsidRPr="007171C7" w:rsidRDefault="005C4703" w:rsidP="00ED27E3">
      <w:pPr>
        <w:tabs>
          <w:tab w:val="left" w:pos="6780"/>
        </w:tabs>
        <w:rPr>
          <w:rFonts w:cs="Open Sans"/>
          <w:lang w:val="en-AU"/>
        </w:rPr>
      </w:pPr>
      <w:r w:rsidRPr="67A980ED">
        <w:rPr>
          <w:rFonts w:cs="Open Sans"/>
          <w:lang w:val="en-AU"/>
        </w:rPr>
        <w:t>While</w:t>
      </w:r>
      <w:r w:rsidR="5412B12D" w:rsidRPr="67A980ED">
        <w:rPr>
          <w:rFonts w:cs="Open Sans"/>
          <w:lang w:val="en-AU"/>
        </w:rPr>
        <w:t xml:space="preserve"> this generation has</w:t>
      </w:r>
      <w:r w:rsidR="784D1CA9" w:rsidRPr="67A980ED">
        <w:rPr>
          <w:rFonts w:cs="Open Sans"/>
          <w:lang w:val="en-AU"/>
        </w:rPr>
        <w:t xml:space="preserve"> a better</w:t>
      </w:r>
      <w:r w:rsidRPr="67A980ED">
        <w:rPr>
          <w:rFonts w:cs="Open Sans"/>
          <w:lang w:val="en-AU"/>
        </w:rPr>
        <w:t xml:space="preserve"> understanding of mental health, young adults still challenge their age group to take more action to improve </w:t>
      </w:r>
      <w:r w:rsidR="00667B57">
        <w:rPr>
          <w:rFonts w:cs="Open Sans"/>
          <w:lang w:val="en-AU"/>
        </w:rPr>
        <w:t>this</w:t>
      </w:r>
      <w:r w:rsidR="00556903">
        <w:rPr>
          <w:rFonts w:cs="Open Sans"/>
          <w:lang w:val="en-AU"/>
        </w:rPr>
        <w:t xml:space="preserve"> further</w:t>
      </w:r>
      <w:r w:rsidRPr="67A980ED">
        <w:rPr>
          <w:rFonts w:cs="Open Sans"/>
          <w:lang w:val="en-AU"/>
        </w:rPr>
        <w:t xml:space="preserve">. While they are proud of their progress, they know they can and must do better </w:t>
      </w:r>
      <w:r w:rsidR="29E7C835" w:rsidRPr="67A980ED">
        <w:rPr>
          <w:rFonts w:cs="Open Sans"/>
          <w:lang w:val="en-AU"/>
        </w:rPr>
        <w:t>to</w:t>
      </w:r>
      <w:r w:rsidRPr="67A980ED">
        <w:rPr>
          <w:rFonts w:cs="Open Sans"/>
          <w:lang w:val="en-AU"/>
        </w:rPr>
        <w:t xml:space="preserve"> address</w:t>
      </w:r>
      <w:r w:rsidR="0F8B67BA" w:rsidRPr="67A980ED">
        <w:rPr>
          <w:rFonts w:cs="Open Sans"/>
          <w:lang w:val="en-AU"/>
        </w:rPr>
        <w:t xml:space="preserve"> this issue</w:t>
      </w:r>
      <w:r w:rsidRPr="67A980ED">
        <w:rPr>
          <w:rFonts w:cs="Open Sans"/>
          <w:lang w:val="en-AU"/>
        </w:rPr>
        <w:t xml:space="preserve"> </w:t>
      </w:r>
      <w:r w:rsidR="0F061CDF" w:rsidRPr="67A980ED">
        <w:rPr>
          <w:rFonts w:cs="Open Sans"/>
          <w:lang w:val="en-AU"/>
        </w:rPr>
        <w:t xml:space="preserve">and that they need </w:t>
      </w:r>
      <w:r w:rsidRPr="67A980ED">
        <w:rPr>
          <w:rFonts w:cs="Open Sans"/>
          <w:lang w:val="en-AU"/>
        </w:rPr>
        <w:t xml:space="preserve">to take care of themselves and </w:t>
      </w:r>
      <w:r w:rsidR="136897D6" w:rsidRPr="67A980ED">
        <w:rPr>
          <w:rFonts w:cs="Open Sans"/>
          <w:lang w:val="en-AU"/>
        </w:rPr>
        <w:t xml:space="preserve">the </w:t>
      </w:r>
      <w:r w:rsidRPr="67A980ED">
        <w:rPr>
          <w:rFonts w:cs="Open Sans"/>
          <w:lang w:val="en-AU"/>
        </w:rPr>
        <w:t>others around them.</w:t>
      </w:r>
    </w:p>
    <w:p w14:paraId="283AE81D" w14:textId="2F020B26" w:rsidR="005C4703" w:rsidRPr="007171C7" w:rsidRDefault="005C4703" w:rsidP="00ED27E3">
      <w:pPr>
        <w:tabs>
          <w:tab w:val="left" w:pos="6780"/>
        </w:tabs>
        <w:rPr>
          <w:rFonts w:cs="Open Sans"/>
          <w:lang w:val="en-AU"/>
        </w:rPr>
      </w:pPr>
      <w:r w:rsidRPr="67A980ED">
        <w:rPr>
          <w:rFonts w:cs="Open Sans"/>
          <w:lang w:val="en-AU"/>
        </w:rPr>
        <w:lastRenderedPageBreak/>
        <w:t>Self</w:t>
      </w:r>
      <w:r w:rsidR="006A22A3" w:rsidRPr="67A980ED">
        <w:rPr>
          <w:rFonts w:cs="Open Sans"/>
          <w:lang w:val="en-AU"/>
        </w:rPr>
        <w:t>-</w:t>
      </w:r>
      <w:r w:rsidRPr="67A980ED">
        <w:rPr>
          <w:rFonts w:cs="Open Sans"/>
          <w:lang w:val="en-AU"/>
        </w:rPr>
        <w:t xml:space="preserve">care is a hot topic </w:t>
      </w:r>
      <w:r w:rsidR="006A22A3" w:rsidRPr="67A980ED">
        <w:rPr>
          <w:rFonts w:cs="Open Sans"/>
          <w:lang w:val="en-AU"/>
        </w:rPr>
        <w:t xml:space="preserve">with </w:t>
      </w:r>
      <w:r w:rsidRPr="67A980ED">
        <w:rPr>
          <w:rFonts w:cs="Open Sans"/>
          <w:lang w:val="en-AU"/>
        </w:rPr>
        <w:t>regard to mental health. While young adults see genuine value in self</w:t>
      </w:r>
      <w:r w:rsidR="00CE4B34" w:rsidRPr="67A980ED">
        <w:rPr>
          <w:rFonts w:cs="Open Sans"/>
          <w:lang w:val="en-AU"/>
        </w:rPr>
        <w:t>-</w:t>
      </w:r>
      <w:r w:rsidRPr="67A980ED">
        <w:rPr>
          <w:rFonts w:cs="Open Sans"/>
          <w:lang w:val="en-AU"/>
        </w:rPr>
        <w:t>care, the consumerism of this mental health first aid trend draw</w:t>
      </w:r>
      <w:r w:rsidR="00556903">
        <w:rPr>
          <w:rFonts w:cs="Open Sans"/>
          <w:lang w:val="en-AU"/>
        </w:rPr>
        <w:t>s</w:t>
      </w:r>
      <w:r w:rsidRPr="67A980ED">
        <w:rPr>
          <w:rFonts w:cs="Open Sans"/>
          <w:lang w:val="en-AU"/>
        </w:rPr>
        <w:t xml:space="preserve"> criticism from many, particularly as it relates to social media. They, like many in older generations, see it as a waste of money but place the blame for this with companies and ‘influencers’. They can understand and empathise with how a young adult can fall prey to a well-designed</w:t>
      </w:r>
      <w:r w:rsidR="00556903">
        <w:rPr>
          <w:rFonts w:cs="Open Sans"/>
          <w:lang w:val="en-AU"/>
        </w:rPr>
        <w:t xml:space="preserve">, potentially </w:t>
      </w:r>
      <w:r w:rsidR="00816626">
        <w:rPr>
          <w:rFonts w:cs="Open Sans"/>
          <w:lang w:val="en-AU"/>
        </w:rPr>
        <w:t>deceptive</w:t>
      </w:r>
      <w:r w:rsidRPr="67A980ED">
        <w:rPr>
          <w:rFonts w:cs="Open Sans"/>
          <w:lang w:val="en-AU"/>
        </w:rPr>
        <w:t xml:space="preserve"> ad</w:t>
      </w:r>
      <w:r w:rsidR="4A7FEC24" w:rsidRPr="67A980ED">
        <w:rPr>
          <w:rFonts w:cs="Open Sans"/>
          <w:lang w:val="en-AU"/>
        </w:rPr>
        <w:t xml:space="preserve"> that is</w:t>
      </w:r>
      <w:r w:rsidRPr="67A980ED">
        <w:rPr>
          <w:rFonts w:cs="Open Sans"/>
          <w:lang w:val="en-AU"/>
        </w:rPr>
        <w:t xml:space="preserve"> selling a lifestyle product disguised as self</w:t>
      </w:r>
      <w:r w:rsidR="00212C68" w:rsidRPr="67A980ED">
        <w:rPr>
          <w:rFonts w:cs="Open Sans"/>
          <w:lang w:val="en-AU"/>
        </w:rPr>
        <w:t>-</w:t>
      </w:r>
      <w:r w:rsidRPr="67A980ED">
        <w:rPr>
          <w:rFonts w:cs="Open Sans"/>
          <w:lang w:val="en-AU"/>
        </w:rPr>
        <w:t>care and mental wellness,</w:t>
      </w:r>
      <w:r w:rsidR="18AC011B" w:rsidRPr="67A980ED">
        <w:rPr>
          <w:rFonts w:cs="Open Sans"/>
          <w:lang w:val="en-AU"/>
        </w:rPr>
        <w:t xml:space="preserve"> especially</w:t>
      </w:r>
      <w:r w:rsidRPr="67A980ED">
        <w:rPr>
          <w:rFonts w:cs="Open Sans"/>
          <w:lang w:val="en-AU"/>
        </w:rPr>
        <w:t xml:space="preserve"> when they are so desperate to feel better.</w:t>
      </w:r>
    </w:p>
    <w:p w14:paraId="00CBC9FA" w14:textId="6FE8A694" w:rsidR="000C440E" w:rsidRDefault="000C440E" w:rsidP="00ED27E3"/>
    <w:p w14:paraId="26562892" w14:textId="7C7278A8" w:rsidR="001B702C" w:rsidRPr="001B702C" w:rsidRDefault="001B702C" w:rsidP="00ED27E3">
      <w:pPr>
        <w:pStyle w:val="Citazioneintensa"/>
      </w:pPr>
      <w:r>
        <w:t xml:space="preserve">A rise in mental health issues and stress in general. University and life in general have all become very hectic, and with social media added to the mix it all has combined to give rise to a huge amount of stress… [However] mental health support </w:t>
      </w:r>
      <w:r w:rsidR="001B5D03">
        <w:t xml:space="preserve">is </w:t>
      </w:r>
      <w:r>
        <w:t>available if asked for. People in this age are informed about mental health and there is help available from a number of sources, but only if asked for. —</w:t>
      </w:r>
      <w:r w:rsidRPr="001B702C">
        <w:rPr>
          <w:rStyle w:val="Enfasicorsivo"/>
        </w:rPr>
        <w:t>18</w:t>
      </w:r>
      <w:r w:rsidR="00357882" w:rsidRPr="006A0E39">
        <w:rPr>
          <w:rStyle w:val="Enfasicorsivo"/>
        </w:rPr>
        <w:t>–</w:t>
      </w:r>
      <w:r w:rsidRPr="001B702C">
        <w:rPr>
          <w:rStyle w:val="Enfasicorsivo"/>
        </w:rPr>
        <w:t>21, Female, SA</w:t>
      </w:r>
    </w:p>
    <w:p w14:paraId="74EE63D4" w14:textId="77777777" w:rsidR="001B702C" w:rsidRDefault="001B702C" w:rsidP="00ED27E3"/>
    <w:p w14:paraId="3956A034" w14:textId="4E8BCCA7" w:rsidR="001B702C" w:rsidRPr="001B702C" w:rsidRDefault="001B702C" w:rsidP="00ED27E3">
      <w:pPr>
        <w:pStyle w:val="Citazioneintensa"/>
      </w:pPr>
      <w:r>
        <w:t xml:space="preserve">Generation Z has been impacted by mental health like no generation before, or perhaps, other generations were impacted although never labelled it as a mental illness as it was perceived as something not to be </w:t>
      </w:r>
      <w:r w:rsidRPr="001B702C">
        <w:t>spoken</w:t>
      </w:r>
      <w:r>
        <w:t xml:space="preserve"> about in the past. —</w:t>
      </w:r>
      <w:r w:rsidRPr="001B702C">
        <w:rPr>
          <w:rStyle w:val="Enfasicorsivo"/>
        </w:rPr>
        <w:t>18</w:t>
      </w:r>
      <w:r w:rsidR="00357882" w:rsidRPr="006A0E39">
        <w:rPr>
          <w:rStyle w:val="Enfasicorsivo"/>
        </w:rPr>
        <w:t>–</w:t>
      </w:r>
      <w:r w:rsidRPr="001B702C">
        <w:rPr>
          <w:rStyle w:val="Enfasicorsivo"/>
        </w:rPr>
        <w:t>21, Female, VIC</w:t>
      </w:r>
    </w:p>
    <w:p w14:paraId="12D60F2D" w14:textId="77777777" w:rsidR="001B702C" w:rsidRDefault="001B702C" w:rsidP="00ED27E3"/>
    <w:p w14:paraId="00029B66" w14:textId="6436F3D0" w:rsidR="001B702C" w:rsidRPr="001B702C" w:rsidRDefault="001B702C" w:rsidP="00ED27E3">
      <w:pPr>
        <w:pStyle w:val="Citazioneintensa"/>
      </w:pPr>
      <w:r>
        <w:t xml:space="preserve">Gen Z’s mental health needs some work. They need to keep working to break down the stigma that other generations have worked so hard to bottle up. </w:t>
      </w:r>
      <w:r>
        <w:rPr>
          <w:color w:val="000000" w:themeColor="text1"/>
        </w:rPr>
        <w:t>—</w:t>
      </w:r>
      <w:r w:rsidRPr="001B702C">
        <w:rPr>
          <w:rStyle w:val="Enfasicorsivo"/>
        </w:rPr>
        <w:t>22</w:t>
      </w:r>
      <w:r w:rsidR="00357882" w:rsidRPr="006A0E39">
        <w:rPr>
          <w:rStyle w:val="Enfasicorsivo"/>
        </w:rPr>
        <w:t>–</w:t>
      </w:r>
      <w:r w:rsidRPr="001B702C">
        <w:rPr>
          <w:rStyle w:val="Enfasicorsivo"/>
        </w:rPr>
        <w:t>25, Female, QLD</w:t>
      </w:r>
    </w:p>
    <w:p w14:paraId="75D5B9A5" w14:textId="77777777" w:rsidR="001B702C" w:rsidRDefault="001B702C" w:rsidP="00ED27E3"/>
    <w:p w14:paraId="27D265A1" w14:textId="4D919932" w:rsidR="00BA5E90" w:rsidRDefault="00BA5E90" w:rsidP="00ED27E3">
      <w:pPr>
        <w:keepLines w:val="0"/>
        <w:spacing w:before="0" w:after="160" w:line="259" w:lineRule="auto"/>
      </w:pPr>
      <w:r>
        <w:br w:type="page"/>
      </w:r>
    </w:p>
    <w:p w14:paraId="64898A6D" w14:textId="57994F86" w:rsidR="00970BBF" w:rsidRPr="007171C7" w:rsidRDefault="00970BBF" w:rsidP="00ED27E3">
      <w:pPr>
        <w:pStyle w:val="Titolo3"/>
        <w:rPr>
          <w:rFonts w:cs="Open Sans"/>
        </w:rPr>
      </w:pPr>
      <w:bookmarkStart w:id="24" w:name="_Toc132529711"/>
      <w:r w:rsidRPr="67A980ED">
        <w:rPr>
          <w:rFonts w:cs="Open Sans"/>
        </w:rPr>
        <w:lastRenderedPageBreak/>
        <w:t>Issues that contribute to</w:t>
      </w:r>
      <w:r w:rsidR="743C42CC" w:rsidRPr="67A980ED">
        <w:rPr>
          <w:rFonts w:cs="Open Sans"/>
        </w:rPr>
        <w:t xml:space="preserve"> these</w:t>
      </w:r>
      <w:r w:rsidRPr="67A980ED">
        <w:rPr>
          <w:rFonts w:cs="Open Sans"/>
        </w:rPr>
        <w:t xml:space="preserve"> perceptions</w:t>
      </w:r>
      <w:bookmarkEnd w:id="24"/>
    </w:p>
    <w:p w14:paraId="7868E204" w14:textId="2B3467E7" w:rsidR="00970BBF" w:rsidRPr="007171C7" w:rsidRDefault="00970BBF" w:rsidP="00ED27E3">
      <w:pPr>
        <w:rPr>
          <w:rFonts w:cs="Open Sans"/>
          <w:lang w:val="en-AU"/>
        </w:rPr>
      </w:pPr>
      <w:r w:rsidRPr="1C1D29AD">
        <w:rPr>
          <w:rFonts w:cs="Open Sans"/>
          <w:lang w:val="en-AU"/>
        </w:rPr>
        <w:t xml:space="preserve">Young adults are highly </w:t>
      </w:r>
      <w:r w:rsidR="00556903">
        <w:rPr>
          <w:rFonts w:cs="Open Sans"/>
          <w:lang w:val="en-AU"/>
        </w:rPr>
        <w:t>self-reflective</w:t>
      </w:r>
      <w:r w:rsidRPr="1C1D29AD">
        <w:rPr>
          <w:rFonts w:cs="Open Sans"/>
          <w:lang w:val="en-AU"/>
        </w:rPr>
        <w:t xml:space="preserve"> about their mental health and understand a lot of the intertwining and complex contributing factors, even if they can</w:t>
      </w:r>
      <w:r w:rsidR="003304B2" w:rsidRPr="1C1D29AD">
        <w:rPr>
          <w:rFonts w:cs="Open Sans"/>
          <w:lang w:val="en-AU"/>
        </w:rPr>
        <w:t>not</w:t>
      </w:r>
      <w:r w:rsidRPr="1C1D29AD">
        <w:rPr>
          <w:rFonts w:cs="Open Sans"/>
          <w:lang w:val="en-AU"/>
        </w:rPr>
        <w:t xml:space="preserve"> or do not know how to change them.</w:t>
      </w:r>
    </w:p>
    <w:p w14:paraId="783870AF" w14:textId="1C3FC747" w:rsidR="000C440E" w:rsidRPr="007171C7" w:rsidRDefault="00970BBF" w:rsidP="00ED27E3">
      <w:pPr>
        <w:rPr>
          <w:rFonts w:cs="Open Sans"/>
          <w:lang w:val="en-AU"/>
        </w:rPr>
      </w:pPr>
      <w:r w:rsidRPr="67A980ED">
        <w:rPr>
          <w:rFonts w:cs="Open Sans"/>
          <w:lang w:val="en-AU"/>
        </w:rPr>
        <w:t xml:space="preserve">They view their poor mental health as </w:t>
      </w:r>
      <w:r w:rsidR="00E30950" w:rsidRPr="67A980ED">
        <w:rPr>
          <w:rFonts w:cs="Open Sans"/>
          <w:lang w:val="en-AU"/>
        </w:rPr>
        <w:t xml:space="preserve">a </w:t>
      </w:r>
      <w:r w:rsidRPr="67A980ED">
        <w:rPr>
          <w:rFonts w:cs="Open Sans"/>
          <w:lang w:val="en-AU"/>
        </w:rPr>
        <w:t xml:space="preserve">product of high social pressures, unrealistic personal expectations and their </w:t>
      </w:r>
      <w:r w:rsidR="12419D57" w:rsidRPr="67A980ED">
        <w:rPr>
          <w:rFonts w:cs="Open Sans"/>
          <w:lang w:val="en-AU"/>
        </w:rPr>
        <w:t>attempts</w:t>
      </w:r>
      <w:r w:rsidRPr="67A980ED">
        <w:rPr>
          <w:rFonts w:cs="Open Sans"/>
          <w:lang w:val="en-AU"/>
        </w:rPr>
        <w:t xml:space="preserve"> to try to meet these</w:t>
      </w:r>
      <w:r w:rsidR="00556903">
        <w:rPr>
          <w:rFonts w:cs="Open Sans"/>
          <w:lang w:val="en-AU"/>
        </w:rPr>
        <w:t>,</w:t>
      </w:r>
      <w:r w:rsidRPr="67A980ED">
        <w:rPr>
          <w:rFonts w:cs="Open Sans"/>
          <w:lang w:val="en-AU"/>
        </w:rPr>
        <w:t xml:space="preserve"> combined with their own life choices. </w:t>
      </w:r>
      <w:r w:rsidR="4B81200A" w:rsidRPr="67A980ED">
        <w:rPr>
          <w:rFonts w:cs="Open Sans"/>
          <w:lang w:val="en-AU"/>
        </w:rPr>
        <w:t>Meeting these standards</w:t>
      </w:r>
      <w:r w:rsidR="00525763">
        <w:rPr>
          <w:rFonts w:cs="Open Sans"/>
          <w:lang w:val="en-AU"/>
        </w:rPr>
        <w:t xml:space="preserve"> </w:t>
      </w:r>
      <w:r w:rsidRPr="67A980ED">
        <w:rPr>
          <w:rFonts w:cs="Open Sans"/>
          <w:lang w:val="en-AU"/>
        </w:rPr>
        <w:t>is causing anxiety, stress</w:t>
      </w:r>
      <w:r w:rsidR="4753BD7F" w:rsidRPr="67A980ED">
        <w:rPr>
          <w:rFonts w:cs="Open Sans"/>
          <w:lang w:val="en-AU"/>
        </w:rPr>
        <w:t xml:space="preserve">, </w:t>
      </w:r>
      <w:r w:rsidRPr="67A980ED">
        <w:rPr>
          <w:rFonts w:cs="Open Sans"/>
          <w:lang w:val="en-AU"/>
        </w:rPr>
        <w:t>burnout</w:t>
      </w:r>
      <w:r w:rsidR="6406C282" w:rsidRPr="67A980ED">
        <w:rPr>
          <w:rFonts w:cs="Open Sans"/>
          <w:lang w:val="en-AU"/>
        </w:rPr>
        <w:t>,</w:t>
      </w:r>
      <w:r w:rsidRPr="67A980ED">
        <w:rPr>
          <w:rFonts w:cs="Open Sans"/>
          <w:lang w:val="en-AU"/>
        </w:rPr>
        <w:t xml:space="preserve"> frustration, despondency and even depression </w:t>
      </w:r>
      <w:r w:rsidR="00556903">
        <w:rPr>
          <w:rFonts w:cs="Open Sans"/>
          <w:lang w:val="en-AU"/>
        </w:rPr>
        <w:t xml:space="preserve">for some </w:t>
      </w:r>
      <w:r w:rsidRPr="67A980ED">
        <w:rPr>
          <w:rFonts w:cs="Open Sans"/>
          <w:lang w:val="en-AU"/>
        </w:rPr>
        <w:t xml:space="preserve">as they realise that these goals are unattainable for them. This is </w:t>
      </w:r>
      <w:r w:rsidR="0CDC3AD9" w:rsidRPr="67A980ED">
        <w:rPr>
          <w:rFonts w:cs="Open Sans"/>
          <w:lang w:val="en-AU"/>
        </w:rPr>
        <w:t>exacerbated</w:t>
      </w:r>
      <w:r w:rsidRPr="67A980ED">
        <w:rPr>
          <w:rFonts w:cs="Open Sans"/>
          <w:lang w:val="en-AU"/>
        </w:rPr>
        <w:t xml:space="preserve"> by young adults seeing others </w:t>
      </w:r>
      <w:r w:rsidR="00556903" w:rsidRPr="67A980ED">
        <w:rPr>
          <w:rFonts w:cs="Open Sans"/>
          <w:lang w:val="en-AU"/>
        </w:rPr>
        <w:t xml:space="preserve">on social media </w:t>
      </w:r>
      <w:r w:rsidRPr="67A980ED">
        <w:rPr>
          <w:rFonts w:cs="Open Sans"/>
          <w:lang w:val="en-AU"/>
        </w:rPr>
        <w:t>appearing to achieve their goals</w:t>
      </w:r>
      <w:r w:rsidR="00BC4743" w:rsidRPr="67A980ED">
        <w:rPr>
          <w:rFonts w:cs="Open Sans"/>
          <w:lang w:val="en-AU"/>
        </w:rPr>
        <w:t>.</w:t>
      </w:r>
    </w:p>
    <w:p w14:paraId="2D5894A3" w14:textId="5F768FC7" w:rsidR="00B315F2" w:rsidRPr="00392125" w:rsidRDefault="00B315F2" w:rsidP="00ED27E3"/>
    <w:p w14:paraId="6F3317A0" w14:textId="1482CDA1" w:rsidR="00392125" w:rsidRPr="00392125" w:rsidRDefault="00392125" w:rsidP="00ED27E3">
      <w:pPr>
        <w:pStyle w:val="Citazioneintensa"/>
      </w:pPr>
      <w:r>
        <w:t>Mental health – this area isn’t at its optimal level due to frequent social media use. Comparing their current boring lifestyle to other people’s highlights on Instagram/Facebook isn’t a good habit to have as it creates negative emotions. —</w:t>
      </w:r>
      <w:r w:rsidRPr="001B702C">
        <w:rPr>
          <w:rStyle w:val="Enfasicorsivo"/>
        </w:rPr>
        <w:t>22</w:t>
      </w:r>
      <w:r w:rsidR="00D45836" w:rsidRPr="006A0E39">
        <w:rPr>
          <w:rStyle w:val="Enfasicorsivo"/>
        </w:rPr>
        <w:t>–</w:t>
      </w:r>
      <w:r w:rsidRPr="001B702C">
        <w:rPr>
          <w:rStyle w:val="Enfasicorsivo"/>
        </w:rPr>
        <w:t>25, Male, SA</w:t>
      </w:r>
    </w:p>
    <w:p w14:paraId="73F12F9E" w14:textId="77777777" w:rsidR="00E07724" w:rsidRPr="00392125" w:rsidRDefault="00E07724" w:rsidP="00ED27E3"/>
    <w:p w14:paraId="06BCC074" w14:textId="7917629D" w:rsidR="00E07724" w:rsidRDefault="00E07724" w:rsidP="00ED27E3">
      <w:pPr>
        <w:pStyle w:val="Citazioneintensa"/>
        <w:rPr>
          <w:color w:val="000000" w:themeColor="text1"/>
          <w:sz w:val="24"/>
          <w:szCs w:val="24"/>
        </w:rPr>
      </w:pPr>
      <w:r>
        <w:t xml:space="preserve">For mental health I gave a D [grade] – I think young people generally feel quite negative about their prospects in Australia (i.e. high student debt, environment destroyed, homes are expensive), and the use of social media significantly impacts mental health across the board. </w:t>
      </w:r>
      <w:r>
        <w:rPr>
          <w:color w:val="000000" w:themeColor="text1"/>
        </w:rPr>
        <w:t>—</w:t>
      </w:r>
      <w:r w:rsidRPr="00392125">
        <w:rPr>
          <w:rStyle w:val="Enfasicorsivo"/>
        </w:rPr>
        <w:t>22</w:t>
      </w:r>
      <w:r w:rsidR="00D45836" w:rsidRPr="006A0E39">
        <w:rPr>
          <w:rStyle w:val="Enfasicorsivo"/>
        </w:rPr>
        <w:t>–</w:t>
      </w:r>
      <w:r w:rsidRPr="00392125">
        <w:rPr>
          <w:rStyle w:val="Enfasicorsivo"/>
        </w:rPr>
        <w:t>25, Female, WA</w:t>
      </w:r>
    </w:p>
    <w:p w14:paraId="7CB9835B" w14:textId="77777777" w:rsidR="00E07724" w:rsidRPr="00392125" w:rsidRDefault="00E07724" w:rsidP="00ED27E3"/>
    <w:p w14:paraId="7236A748" w14:textId="112F2C08" w:rsidR="00392125" w:rsidRPr="00392125" w:rsidRDefault="00392125" w:rsidP="00ED27E3">
      <w:pPr>
        <w:pStyle w:val="Citazioneintensa"/>
      </w:pPr>
      <w:r>
        <w:t>We are often tired, we work hard to try to live and then also try to live a little. The one day we appear lazy is not because we are, it is because we are so exhausted from all the work we are trying to do but are still pushing through. In these situations we need to be guided, told we need to step back, reassess our priorities and make sure we focus on what is best for us. —</w:t>
      </w:r>
      <w:r w:rsidRPr="00392125">
        <w:rPr>
          <w:rStyle w:val="Enfasicorsivo"/>
        </w:rPr>
        <w:t>18</w:t>
      </w:r>
      <w:r w:rsidR="00D45836" w:rsidRPr="006A0E39">
        <w:rPr>
          <w:rStyle w:val="Enfasicorsivo"/>
        </w:rPr>
        <w:t>–</w:t>
      </w:r>
      <w:r w:rsidRPr="00392125">
        <w:rPr>
          <w:rStyle w:val="Enfasicorsivo"/>
        </w:rPr>
        <w:t>21, Male, NSW</w:t>
      </w:r>
    </w:p>
    <w:p w14:paraId="300BAD22" w14:textId="77777777" w:rsidR="00E07724" w:rsidRPr="00E07724" w:rsidRDefault="00E07724" w:rsidP="00ED27E3"/>
    <w:p w14:paraId="423FA78D" w14:textId="59B8E048" w:rsidR="00392125" w:rsidRDefault="00392125" w:rsidP="00ED27E3">
      <w:pPr>
        <w:pStyle w:val="Citazioneintensa"/>
        <w:rPr>
          <w:color w:val="000000" w:themeColor="text1"/>
          <w:sz w:val="24"/>
          <w:szCs w:val="24"/>
        </w:rPr>
      </w:pPr>
      <w:r>
        <w:t xml:space="preserve">The mental </w:t>
      </w:r>
      <w:r w:rsidRPr="00392125">
        <w:t>health</w:t>
      </w:r>
      <w:r>
        <w:t xml:space="preserve"> challenges we face are significant with the rise of social media and the internet. As well, older generations need to take the time to understand this significant part of young generations. —</w:t>
      </w:r>
      <w:r w:rsidRPr="00392125">
        <w:rPr>
          <w:rStyle w:val="Enfasicorsivo"/>
        </w:rPr>
        <w:t>22</w:t>
      </w:r>
      <w:r w:rsidR="00D45836" w:rsidRPr="006A0E39">
        <w:rPr>
          <w:rStyle w:val="Enfasicorsivo"/>
        </w:rPr>
        <w:t>–</w:t>
      </w:r>
      <w:r w:rsidRPr="00392125">
        <w:rPr>
          <w:rStyle w:val="Enfasicorsivo"/>
        </w:rPr>
        <w:t>25, Male, QLD</w:t>
      </w:r>
    </w:p>
    <w:p w14:paraId="26EF37E2" w14:textId="77777777" w:rsidR="00392125" w:rsidRPr="00392125" w:rsidRDefault="00392125" w:rsidP="00ED27E3"/>
    <w:p w14:paraId="4EFD1B6C" w14:textId="24811EE6" w:rsidR="00392125" w:rsidRDefault="00392125" w:rsidP="00ED27E3">
      <w:pPr>
        <w:pStyle w:val="Citazioneintensa"/>
        <w:rPr>
          <w:rStyle w:val="Enfasicorsivo"/>
        </w:rPr>
      </w:pPr>
      <w:r>
        <w:t xml:space="preserve">This is the first generation that is really considering opening themselves up to discussing the issues with this which is a cool thing that they do. However, there is more </w:t>
      </w:r>
      <w:r w:rsidRPr="00392125">
        <w:t>stressing</w:t>
      </w:r>
      <w:r>
        <w:t xml:space="preserve"> about mental health going on due to the increased awareness than was previously occurring. Gen Z really needs to focus on the now as opposed to stressing about the decade ahead of them as this is causing much angst within the community. —</w:t>
      </w:r>
      <w:r w:rsidRPr="00392125">
        <w:rPr>
          <w:rStyle w:val="Enfasicorsivo"/>
        </w:rPr>
        <w:t>18</w:t>
      </w:r>
      <w:r w:rsidR="00D45836" w:rsidRPr="006A0E39">
        <w:rPr>
          <w:rStyle w:val="Enfasicorsivo"/>
        </w:rPr>
        <w:t>–</w:t>
      </w:r>
      <w:r w:rsidRPr="00392125">
        <w:rPr>
          <w:rStyle w:val="Enfasicorsivo"/>
        </w:rPr>
        <w:t>21, Male, NSW</w:t>
      </w:r>
    </w:p>
    <w:p w14:paraId="03587BA0" w14:textId="77777777" w:rsidR="001B702C" w:rsidRPr="001B702C" w:rsidRDefault="001B702C" w:rsidP="00ED27E3"/>
    <w:p w14:paraId="5E34E9AE" w14:textId="799EE0AE" w:rsidR="00626548" w:rsidRPr="007171C7" w:rsidRDefault="00626548" w:rsidP="00ED27E3">
      <w:pPr>
        <w:pStyle w:val="Titolo3"/>
        <w:rPr>
          <w:rFonts w:cs="Open Sans"/>
        </w:rPr>
      </w:pPr>
      <w:bookmarkStart w:id="25" w:name="_Toc132529712"/>
      <w:r w:rsidRPr="67A980ED">
        <w:rPr>
          <w:rFonts w:cs="Open Sans"/>
        </w:rPr>
        <w:t xml:space="preserve">Age-related views young people hold </w:t>
      </w:r>
      <w:r w:rsidR="007F1A55">
        <w:rPr>
          <w:rFonts w:cs="Open Sans"/>
        </w:rPr>
        <w:t>about</w:t>
      </w:r>
      <w:r w:rsidRPr="67A980ED">
        <w:rPr>
          <w:rFonts w:cs="Open Sans"/>
        </w:rPr>
        <w:t xml:space="preserve"> themselves</w:t>
      </w:r>
      <w:bookmarkEnd w:id="25"/>
    </w:p>
    <w:p w14:paraId="50CAF1E2" w14:textId="0EFD7273" w:rsidR="008D0DE2" w:rsidRPr="00E07724" w:rsidRDefault="00556903" w:rsidP="00ED27E3">
      <w:pPr>
        <w:pStyle w:val="Titolo4"/>
      </w:pPr>
      <w:r w:rsidRPr="00E07724">
        <w:t>Some y</w:t>
      </w:r>
      <w:r w:rsidR="008D0DE2" w:rsidRPr="00E07724">
        <w:t xml:space="preserve">oung adults perceive their mental health </w:t>
      </w:r>
      <w:r w:rsidR="00BB6DF8" w:rsidRPr="00E07724">
        <w:t xml:space="preserve">as </w:t>
      </w:r>
      <w:r w:rsidR="008D0DE2" w:rsidRPr="00E07724">
        <w:t xml:space="preserve">better than others their age. </w:t>
      </w:r>
    </w:p>
    <w:p w14:paraId="14AE4039" w14:textId="03BFB425" w:rsidR="008D0DE2" w:rsidRPr="007171C7" w:rsidRDefault="008D0DE2" w:rsidP="00ED27E3">
      <w:pPr>
        <w:rPr>
          <w:rFonts w:cs="Open Sans"/>
          <w:lang w:val="en-AU"/>
        </w:rPr>
      </w:pPr>
      <w:r w:rsidRPr="007171C7">
        <w:rPr>
          <w:rFonts w:cs="Open Sans"/>
          <w:lang w:val="en-AU"/>
        </w:rPr>
        <w:t xml:space="preserve">However, what they do perceive to be </w:t>
      </w:r>
      <w:r w:rsidR="004C1217">
        <w:rPr>
          <w:rFonts w:cs="Open Sans"/>
          <w:lang w:val="en-AU"/>
        </w:rPr>
        <w:t>‘</w:t>
      </w:r>
      <w:r w:rsidRPr="007171C7">
        <w:rPr>
          <w:rFonts w:cs="Open Sans"/>
          <w:lang w:val="en-AU"/>
        </w:rPr>
        <w:t>good mental health</w:t>
      </w:r>
      <w:r w:rsidR="004C1217">
        <w:rPr>
          <w:rFonts w:cs="Open Sans"/>
          <w:lang w:val="en-AU"/>
        </w:rPr>
        <w:t>’</w:t>
      </w:r>
      <w:r w:rsidRPr="007171C7">
        <w:rPr>
          <w:rFonts w:cs="Open Sans"/>
          <w:lang w:val="en-AU"/>
        </w:rPr>
        <w:t xml:space="preserve"> is dealing with or at least working on their</w:t>
      </w:r>
      <w:r w:rsidR="00AB6212" w:rsidRPr="007171C7">
        <w:rPr>
          <w:rFonts w:cs="Open Sans"/>
          <w:lang w:val="en-AU"/>
        </w:rPr>
        <w:t xml:space="preserve"> issues</w:t>
      </w:r>
      <w:r w:rsidRPr="007171C7">
        <w:rPr>
          <w:rFonts w:cs="Open Sans"/>
          <w:lang w:val="en-AU"/>
        </w:rPr>
        <w:t xml:space="preserve">. They acknowledge they are doing their best to take care of themselves </w:t>
      </w:r>
      <w:r w:rsidR="004C1217">
        <w:rPr>
          <w:rFonts w:cs="Open Sans"/>
          <w:lang w:val="en-AU"/>
        </w:rPr>
        <w:t>while</w:t>
      </w:r>
      <w:r w:rsidRPr="007171C7">
        <w:rPr>
          <w:rFonts w:cs="Open Sans"/>
          <w:lang w:val="en-AU"/>
        </w:rPr>
        <w:t xml:space="preserve"> continu</w:t>
      </w:r>
      <w:r w:rsidR="004C1217">
        <w:rPr>
          <w:rFonts w:cs="Open Sans"/>
          <w:lang w:val="en-AU"/>
        </w:rPr>
        <w:t>ing to</w:t>
      </w:r>
      <w:r w:rsidRPr="007171C7">
        <w:rPr>
          <w:rFonts w:cs="Open Sans"/>
          <w:lang w:val="en-AU"/>
        </w:rPr>
        <w:t xml:space="preserve"> meet all</w:t>
      </w:r>
      <w:r w:rsidR="005A4A0B">
        <w:rPr>
          <w:rFonts w:cs="Open Sans"/>
          <w:lang w:val="en-AU"/>
        </w:rPr>
        <w:t xml:space="preserve"> of the</w:t>
      </w:r>
      <w:r w:rsidRPr="007171C7">
        <w:rPr>
          <w:rFonts w:cs="Open Sans"/>
          <w:lang w:val="en-AU"/>
        </w:rPr>
        <w:t xml:space="preserve"> expectations they set for themselves and </w:t>
      </w:r>
      <w:r w:rsidR="004C1217">
        <w:rPr>
          <w:rFonts w:cs="Open Sans"/>
          <w:lang w:val="en-AU"/>
        </w:rPr>
        <w:t>those</w:t>
      </w:r>
      <w:r w:rsidRPr="007171C7">
        <w:rPr>
          <w:rFonts w:cs="Open Sans"/>
          <w:lang w:val="en-AU"/>
        </w:rPr>
        <w:t xml:space="preserve"> set by others. Those suffering less or </w:t>
      </w:r>
      <w:r w:rsidR="005A4A0B">
        <w:rPr>
          <w:rFonts w:cs="Open Sans"/>
          <w:lang w:val="en-AU"/>
        </w:rPr>
        <w:t xml:space="preserve">those who </w:t>
      </w:r>
      <w:r w:rsidRPr="007171C7">
        <w:rPr>
          <w:rFonts w:cs="Open Sans"/>
          <w:lang w:val="en-AU"/>
        </w:rPr>
        <w:t xml:space="preserve">are less </w:t>
      </w:r>
      <w:r w:rsidR="004C1217">
        <w:rPr>
          <w:rFonts w:cs="Open Sans"/>
          <w:lang w:val="en-AU"/>
        </w:rPr>
        <w:t xml:space="preserve">affected </w:t>
      </w:r>
      <w:r w:rsidRPr="007171C7">
        <w:rPr>
          <w:rFonts w:cs="Open Sans"/>
          <w:lang w:val="en-AU"/>
        </w:rPr>
        <w:t xml:space="preserve">are very grateful for their circumstances. </w:t>
      </w:r>
    </w:p>
    <w:p w14:paraId="7BE28B5E" w14:textId="44602640" w:rsidR="008D0DE2" w:rsidRPr="007171C7" w:rsidRDefault="008D0DE2" w:rsidP="00ED27E3">
      <w:pPr>
        <w:rPr>
          <w:rFonts w:cs="Open Sans"/>
          <w:lang w:val="en-AU"/>
        </w:rPr>
      </w:pPr>
      <w:r w:rsidRPr="49E846EB">
        <w:rPr>
          <w:rFonts w:cs="Open Sans"/>
          <w:lang w:val="en-AU"/>
        </w:rPr>
        <w:t>Some young adults do acknowledge that they still succumb to unproductive coping mechanism</w:t>
      </w:r>
      <w:r w:rsidR="00FB4762">
        <w:rPr>
          <w:rFonts w:cs="Open Sans"/>
          <w:lang w:val="en-AU"/>
        </w:rPr>
        <w:t xml:space="preserve"> </w:t>
      </w:r>
      <w:r w:rsidRPr="49E846EB">
        <w:rPr>
          <w:rFonts w:cs="Open Sans"/>
          <w:lang w:val="en-AU"/>
        </w:rPr>
        <w:t xml:space="preserve">such as sleeping and binge-watching streaming services from time to time. </w:t>
      </w:r>
    </w:p>
    <w:p w14:paraId="6435BA50" w14:textId="7F3ECED3" w:rsidR="00D31251" w:rsidRDefault="1656022D" w:rsidP="00ED27E3">
      <w:pPr>
        <w:rPr>
          <w:rFonts w:cs="Open Sans"/>
          <w:lang w:val="en-AU"/>
        </w:rPr>
      </w:pPr>
      <w:r w:rsidRPr="49E846EB">
        <w:rPr>
          <w:rFonts w:cs="Open Sans"/>
          <w:lang w:val="en-AU"/>
        </w:rPr>
        <w:t>Many participants are both saddened but encouraged to hear from each other that they are not alone in their mental health struggles.</w:t>
      </w:r>
    </w:p>
    <w:p w14:paraId="115111EA" w14:textId="77777777" w:rsidR="00392125" w:rsidRPr="00392125" w:rsidRDefault="00392125" w:rsidP="00ED27E3">
      <w:pPr>
        <w:rPr>
          <w:rFonts w:cs="Open Sans"/>
          <w:lang w:val="en-AU"/>
        </w:rPr>
      </w:pPr>
    </w:p>
    <w:p w14:paraId="1B08FC4D" w14:textId="088B10E2" w:rsidR="00392125" w:rsidRDefault="00392125" w:rsidP="00ED27E3">
      <w:pPr>
        <w:pStyle w:val="Citazioneintensa"/>
        <w:rPr>
          <w:color w:val="000000" w:themeColor="text1"/>
          <w:sz w:val="24"/>
          <w:szCs w:val="24"/>
        </w:rPr>
      </w:pPr>
      <w:r>
        <w:t>My mental health is great, I use those I surround myself with for support and local services that are provided. —</w:t>
      </w:r>
      <w:r w:rsidRPr="00392125">
        <w:rPr>
          <w:rStyle w:val="Enfasicorsivo"/>
        </w:rPr>
        <w:t>22</w:t>
      </w:r>
      <w:r w:rsidR="00FA2130" w:rsidRPr="006A0E39">
        <w:rPr>
          <w:rStyle w:val="Enfasicorsivo"/>
        </w:rPr>
        <w:t>–</w:t>
      </w:r>
      <w:r w:rsidRPr="00392125">
        <w:rPr>
          <w:rStyle w:val="Enfasicorsivo"/>
        </w:rPr>
        <w:t>25, Female, NT</w:t>
      </w:r>
    </w:p>
    <w:p w14:paraId="70F96B14" w14:textId="77777777" w:rsidR="00392125" w:rsidRPr="007171C7" w:rsidRDefault="00392125" w:rsidP="00ED27E3">
      <w:pPr>
        <w:rPr>
          <w:rFonts w:cs="Open Sans"/>
        </w:rPr>
      </w:pPr>
    </w:p>
    <w:p w14:paraId="38CDA9CF" w14:textId="5A1371D6" w:rsidR="00392125" w:rsidRDefault="00392125" w:rsidP="00ED27E3">
      <w:pPr>
        <w:pStyle w:val="Citazioneintensa"/>
        <w:rPr>
          <w:color w:val="000000" w:themeColor="text1"/>
          <w:sz w:val="24"/>
          <w:szCs w:val="24"/>
        </w:rPr>
      </w:pPr>
      <w:r>
        <w:t xml:space="preserve">Mental </w:t>
      </w:r>
      <w:r w:rsidRPr="00392125">
        <w:t>health</w:t>
      </w:r>
      <w:r>
        <w:t xml:space="preserve"> I would put slightly higher at a C as I have some issues with it but definitely have been doing what I can at the moment to work on it. —</w:t>
      </w:r>
      <w:r w:rsidRPr="00392125">
        <w:rPr>
          <w:rStyle w:val="Enfasicorsivo"/>
        </w:rPr>
        <w:t>18</w:t>
      </w:r>
      <w:r w:rsidR="00FA2130" w:rsidRPr="006A0E39">
        <w:rPr>
          <w:rStyle w:val="Enfasicorsivo"/>
        </w:rPr>
        <w:t>–</w:t>
      </w:r>
      <w:r w:rsidRPr="00392125">
        <w:rPr>
          <w:rStyle w:val="Enfasicorsivo"/>
        </w:rPr>
        <w:t>21, Female, QLD</w:t>
      </w:r>
    </w:p>
    <w:p w14:paraId="4F6C0352" w14:textId="77777777" w:rsidR="00392125" w:rsidRDefault="00392125" w:rsidP="00ED27E3">
      <w:pPr>
        <w:rPr>
          <w:rFonts w:cs="Open Sans"/>
        </w:rPr>
      </w:pPr>
    </w:p>
    <w:p w14:paraId="01A08FB5" w14:textId="37030060" w:rsidR="00CF465A" w:rsidRDefault="00392125" w:rsidP="00ED27E3">
      <w:pPr>
        <w:pStyle w:val="Citazioneintensa"/>
        <w:rPr>
          <w:rStyle w:val="Enfasicorsivo"/>
        </w:rPr>
      </w:pPr>
      <w:r>
        <w:lastRenderedPageBreak/>
        <w:t>I think this has been a really interesting experience to get the viewpoints of other people that go through the challenges that I face myself and to know they aren't just unique to me. I also believe it's a shame that a lot of us have dealt with issues that are related to mental health they seem to be more and more common these days. —</w:t>
      </w:r>
      <w:r w:rsidRPr="00392125">
        <w:rPr>
          <w:rStyle w:val="Enfasicorsivo"/>
        </w:rPr>
        <w:t>22</w:t>
      </w:r>
      <w:r w:rsidR="00FA2130" w:rsidRPr="006A0E39">
        <w:rPr>
          <w:rStyle w:val="Enfasicorsivo"/>
        </w:rPr>
        <w:t>–</w:t>
      </w:r>
      <w:r w:rsidRPr="00392125">
        <w:rPr>
          <w:rStyle w:val="Enfasicorsivo"/>
        </w:rPr>
        <w:t>25, Male, QLD</w:t>
      </w:r>
    </w:p>
    <w:p w14:paraId="686D7148" w14:textId="77777777" w:rsidR="00E07724" w:rsidRPr="007171C7" w:rsidRDefault="00E07724" w:rsidP="00ED27E3">
      <w:pPr>
        <w:rPr>
          <w:rFonts w:cs="Open Sans"/>
        </w:rPr>
      </w:pPr>
    </w:p>
    <w:p w14:paraId="499FB378" w14:textId="0932305B" w:rsidR="00E07724" w:rsidRPr="00392125" w:rsidRDefault="00E07724" w:rsidP="00ED27E3">
      <w:pPr>
        <w:pStyle w:val="Citazioneintensa"/>
      </w:pPr>
      <w:r>
        <w:t>I found this experience really insightful. It was interesting to see how others of a similar age react and interpret different questions and issues. It made me think a lot more about my experiences as a young person in Australia and it showed that I am not alone in a lot of the things I face in my day-to-day life but this could also be interpreted as a bad thing as it is sad to see so many of us struggle with our mental health. —</w:t>
      </w:r>
      <w:r w:rsidRPr="00392125">
        <w:rPr>
          <w:rStyle w:val="Enfasicorsivo"/>
        </w:rPr>
        <w:t>18</w:t>
      </w:r>
      <w:r w:rsidR="00FA2130" w:rsidRPr="006A0E39">
        <w:rPr>
          <w:rStyle w:val="Enfasicorsivo"/>
        </w:rPr>
        <w:t>–</w:t>
      </w:r>
      <w:r w:rsidRPr="00392125">
        <w:rPr>
          <w:rStyle w:val="Enfasicorsivo"/>
        </w:rPr>
        <w:t>21, Female, TAS</w:t>
      </w:r>
    </w:p>
    <w:p w14:paraId="264497C9" w14:textId="77777777" w:rsidR="00E07724" w:rsidRPr="00E07724" w:rsidRDefault="00E07724" w:rsidP="00ED27E3"/>
    <w:p w14:paraId="6D31FF5D" w14:textId="29A8003E" w:rsidR="009E77E9" w:rsidRPr="007171C7" w:rsidRDefault="009E77E9" w:rsidP="00ED27E3">
      <w:pPr>
        <w:pStyle w:val="Titolo3"/>
        <w:rPr>
          <w:rFonts w:cs="Open Sans"/>
        </w:rPr>
      </w:pPr>
      <w:bookmarkStart w:id="26" w:name="_Toc132529713"/>
      <w:r w:rsidRPr="67A980ED">
        <w:rPr>
          <w:rFonts w:cs="Open Sans"/>
        </w:rPr>
        <w:t xml:space="preserve">Age-related views young people feel older people hold </w:t>
      </w:r>
      <w:r w:rsidR="007F1A55">
        <w:rPr>
          <w:rFonts w:cs="Open Sans"/>
        </w:rPr>
        <w:t>about</w:t>
      </w:r>
      <w:r w:rsidRPr="67A980ED">
        <w:rPr>
          <w:rFonts w:cs="Open Sans"/>
        </w:rPr>
        <w:t xml:space="preserve"> them</w:t>
      </w:r>
      <w:bookmarkEnd w:id="26"/>
    </w:p>
    <w:p w14:paraId="38DE2895" w14:textId="77777777" w:rsidR="009E77E9" w:rsidRPr="00CF465A" w:rsidRDefault="009E77E9" w:rsidP="00ED27E3">
      <w:pPr>
        <w:pStyle w:val="Titolo4"/>
      </w:pPr>
      <w:r w:rsidRPr="00CF465A">
        <w:t xml:space="preserve">Poor mental health is often misinterpreted as laziness and hypersensitivity by older generations. </w:t>
      </w:r>
    </w:p>
    <w:p w14:paraId="3DC79CB8" w14:textId="215699F9" w:rsidR="009E77E9" w:rsidRPr="007171C7" w:rsidRDefault="004C1217" w:rsidP="00ED27E3">
      <w:pPr>
        <w:rPr>
          <w:rFonts w:cs="Open Sans"/>
          <w:lang w:val="en-AU"/>
        </w:rPr>
      </w:pPr>
      <w:r>
        <w:rPr>
          <w:rFonts w:cs="Open Sans"/>
          <w:lang w:val="en-AU"/>
        </w:rPr>
        <w:t>Some participants believe that a</w:t>
      </w:r>
      <w:r w:rsidR="009E77E9" w:rsidRPr="007171C7">
        <w:rPr>
          <w:rFonts w:cs="Open Sans"/>
          <w:lang w:val="en-AU"/>
        </w:rPr>
        <w:t xml:space="preserve">ctions like self-care are seen as indulgent, selfish and a waste of money. However, this perception </w:t>
      </w:r>
      <w:r w:rsidR="00496997">
        <w:rPr>
          <w:rFonts w:cs="Open Sans"/>
          <w:lang w:val="en-AU"/>
        </w:rPr>
        <w:t>may be</w:t>
      </w:r>
      <w:r w:rsidR="009E77E9" w:rsidRPr="007171C7">
        <w:rPr>
          <w:rFonts w:cs="Open Sans"/>
          <w:lang w:val="en-AU"/>
        </w:rPr>
        <w:t xml:space="preserve"> </w:t>
      </w:r>
      <w:r>
        <w:rPr>
          <w:rFonts w:cs="Open Sans"/>
          <w:lang w:val="en-AU"/>
        </w:rPr>
        <w:t>coloured</w:t>
      </w:r>
      <w:r w:rsidR="009E77E9" w:rsidRPr="007171C7">
        <w:rPr>
          <w:rFonts w:cs="Open Sans"/>
          <w:lang w:val="en-AU"/>
        </w:rPr>
        <w:t xml:space="preserve"> by the media displaying self-care as bubble baths, face masks and other expensive and seemingly unnecessary extravagances from a generation who claims to be struggling with money. </w:t>
      </w:r>
    </w:p>
    <w:p w14:paraId="6B3966CA" w14:textId="7C918BF9" w:rsidR="00D31251" w:rsidRPr="007171C7" w:rsidRDefault="00D31251" w:rsidP="00ED27E3">
      <w:pPr>
        <w:rPr>
          <w:rFonts w:cs="Open Sans"/>
        </w:rPr>
      </w:pPr>
    </w:p>
    <w:p w14:paraId="5AED43BD" w14:textId="6575BF7D" w:rsidR="00CF465A" w:rsidRPr="00CF465A" w:rsidRDefault="00CF465A" w:rsidP="00ED27E3">
      <w:pPr>
        <w:pStyle w:val="Citazioneintensa"/>
      </w:pPr>
      <w:r>
        <w:t>Self-care, I feel is the most misunderstood thing about our cohort, which is often misunderstood as being selfish? I would explain it better by telling the older generation that I</w:t>
      </w:r>
      <w:r w:rsidR="00E07724">
        <w:t>’</w:t>
      </w:r>
      <w:r>
        <w:t>m simply looking after myself to avoid burnouts or too much stress. —</w:t>
      </w:r>
      <w:r w:rsidRPr="00CF465A">
        <w:rPr>
          <w:rStyle w:val="Enfasicorsivo"/>
        </w:rPr>
        <w:t>18</w:t>
      </w:r>
      <w:r w:rsidR="00FA2130" w:rsidRPr="006A0E39">
        <w:rPr>
          <w:rStyle w:val="Enfasicorsivo"/>
        </w:rPr>
        <w:t>–</w:t>
      </w:r>
      <w:r w:rsidRPr="00CF465A">
        <w:rPr>
          <w:rStyle w:val="Enfasicorsivo"/>
        </w:rPr>
        <w:t>21, Male, SA</w:t>
      </w:r>
    </w:p>
    <w:p w14:paraId="54250BF0" w14:textId="77777777" w:rsidR="00CF465A" w:rsidRDefault="00CF465A" w:rsidP="00ED27E3">
      <w:pPr>
        <w:rPr>
          <w:rFonts w:cs="Open Sans"/>
        </w:rPr>
      </w:pPr>
    </w:p>
    <w:p w14:paraId="69D2D6C9" w14:textId="699B2884" w:rsidR="00CF465A" w:rsidRPr="00CF465A" w:rsidRDefault="00CF465A" w:rsidP="00ED27E3">
      <w:pPr>
        <w:pStyle w:val="Citazioneintensa"/>
      </w:pPr>
      <w:r>
        <w:lastRenderedPageBreak/>
        <w:t xml:space="preserve">I think it’s our mental health </w:t>
      </w:r>
      <w:r w:rsidR="00A52D7B">
        <w:t>that i</w:t>
      </w:r>
      <w:r>
        <w:t>s misunderstood the most, it can be misunderstood as a sign of weakness and even selfishness. I wish they understood what it was like to grow up in our generation and that things aren</w:t>
      </w:r>
      <w:r w:rsidR="00E07724">
        <w:t>’</w:t>
      </w:r>
      <w:r>
        <w:t xml:space="preserve">t as easy as it was back in their day, mental health is a real issue and depression and anxiety are really illnesses that need to be addressed. </w:t>
      </w:r>
      <w:r w:rsidR="00ED27E3">
        <w:br/>
      </w:r>
      <w:r>
        <w:t>—</w:t>
      </w:r>
      <w:r w:rsidRPr="00CF465A">
        <w:rPr>
          <w:rStyle w:val="Enfasicorsivo"/>
        </w:rPr>
        <w:t>22</w:t>
      </w:r>
      <w:r w:rsidR="00FA2130" w:rsidRPr="006A0E39">
        <w:rPr>
          <w:rStyle w:val="Enfasicorsivo"/>
        </w:rPr>
        <w:t>–</w:t>
      </w:r>
      <w:r w:rsidRPr="00CF465A">
        <w:rPr>
          <w:rStyle w:val="Enfasicorsivo"/>
        </w:rPr>
        <w:t>25, Female, NT</w:t>
      </w:r>
    </w:p>
    <w:p w14:paraId="1950E09E" w14:textId="4DCCFB9C" w:rsidR="00D31251" w:rsidRPr="007171C7" w:rsidRDefault="00D31251" w:rsidP="00ED27E3">
      <w:pPr>
        <w:rPr>
          <w:rFonts w:cs="Open Sans"/>
        </w:rPr>
      </w:pPr>
    </w:p>
    <w:p w14:paraId="5A64383A" w14:textId="423CB1B8" w:rsidR="00CF465A" w:rsidRPr="00CF465A" w:rsidRDefault="00CF465A" w:rsidP="00ED27E3">
      <w:pPr>
        <w:pStyle w:val="Citazioneintensa"/>
      </w:pPr>
      <w:r>
        <w:t>We are not lazy, we just have separate struggles. And we are not snowflakes or too politically correct, we don</w:t>
      </w:r>
      <w:r w:rsidR="00E07724">
        <w:t>’</w:t>
      </w:r>
      <w:r>
        <w:t>t use the struggles and suffering of others for the backbone of our humour or life, and we respect and recognise the differences everyone has, especially in the LGBT community. —</w:t>
      </w:r>
      <w:r w:rsidRPr="00CF465A">
        <w:rPr>
          <w:rStyle w:val="Enfasicorsivo"/>
        </w:rPr>
        <w:t>18</w:t>
      </w:r>
      <w:r w:rsidR="00FA2130" w:rsidRPr="006A0E39">
        <w:rPr>
          <w:rStyle w:val="Enfasicorsivo"/>
        </w:rPr>
        <w:t>–</w:t>
      </w:r>
      <w:r w:rsidRPr="00CF465A">
        <w:rPr>
          <w:rStyle w:val="Enfasicorsivo"/>
        </w:rPr>
        <w:t>21, Gender variant / diverse, NSW</w:t>
      </w:r>
    </w:p>
    <w:p w14:paraId="7D513923" w14:textId="77777777" w:rsidR="00CF465A" w:rsidRDefault="00CF465A" w:rsidP="00ED27E3">
      <w:pPr>
        <w:rPr>
          <w:rFonts w:cs="Open Sans"/>
        </w:rPr>
      </w:pPr>
    </w:p>
    <w:p w14:paraId="41AD44A0" w14:textId="2D7AB14B" w:rsidR="00CF465A" w:rsidRDefault="00CF465A" w:rsidP="00ED27E3">
      <w:pPr>
        <w:pStyle w:val="Citazioneintensa"/>
        <w:rPr>
          <w:rStyle w:val="Enfasicorsivo"/>
        </w:rPr>
      </w:pPr>
      <w:r>
        <w:t>I wish that older generations understood that just because we do things different doesn’t mean we do it wrong.</w:t>
      </w:r>
      <w:r>
        <w:rPr>
          <w:rFonts w:cs="Open Sans"/>
        </w:rPr>
        <w:t xml:space="preserve"> —</w:t>
      </w:r>
      <w:r w:rsidRPr="00CF465A">
        <w:rPr>
          <w:rStyle w:val="Enfasicorsivo"/>
        </w:rPr>
        <w:t>18</w:t>
      </w:r>
      <w:r w:rsidR="00FA2130" w:rsidRPr="006A0E39">
        <w:rPr>
          <w:rStyle w:val="Enfasicorsivo"/>
        </w:rPr>
        <w:t>–</w:t>
      </w:r>
      <w:r w:rsidRPr="00CF465A">
        <w:rPr>
          <w:rStyle w:val="Enfasicorsivo"/>
        </w:rPr>
        <w:t>21, Female, TAS</w:t>
      </w:r>
    </w:p>
    <w:p w14:paraId="4823172B" w14:textId="77777777" w:rsidR="00BA5E90" w:rsidRDefault="00BA5E90" w:rsidP="00ED27E3"/>
    <w:p w14:paraId="0394057D" w14:textId="378C92DD" w:rsidR="00BA5E90" w:rsidRDefault="00BA5E90" w:rsidP="00ED27E3">
      <w:pPr>
        <w:keepLines w:val="0"/>
        <w:spacing w:before="0" w:after="160" w:line="259" w:lineRule="auto"/>
      </w:pPr>
      <w:r>
        <w:br w:type="page"/>
      </w:r>
    </w:p>
    <w:p w14:paraId="7D761969" w14:textId="36B9D65E" w:rsidR="00BA5E90" w:rsidRPr="00BA5E90" w:rsidRDefault="00B73211" w:rsidP="00ED27E3">
      <w:pPr>
        <w:pStyle w:val="Titolo2"/>
      </w:pPr>
      <w:bookmarkStart w:id="27" w:name="_Toc132529714"/>
      <w:r w:rsidRPr="00882533">
        <w:lastRenderedPageBreak/>
        <w:t>Summary</w:t>
      </w:r>
      <w:bookmarkEnd w:id="27"/>
    </w:p>
    <w:p w14:paraId="44A12B71" w14:textId="540B4077" w:rsidR="00B73211" w:rsidRPr="007171C7" w:rsidRDefault="00A8606A" w:rsidP="00ED27E3">
      <w:pPr>
        <w:rPr>
          <w:rFonts w:cs="Open Sans"/>
        </w:rPr>
      </w:pPr>
      <w:r w:rsidRPr="67A980ED">
        <w:rPr>
          <w:rFonts w:cs="Open Sans"/>
        </w:rPr>
        <w:t>Th</w:t>
      </w:r>
      <w:r w:rsidR="008F4025" w:rsidRPr="67A980ED">
        <w:rPr>
          <w:rFonts w:cs="Open Sans"/>
        </w:rPr>
        <w:t>is study reveals</w:t>
      </w:r>
      <w:r w:rsidR="000C1C04" w:rsidRPr="67A980ED">
        <w:rPr>
          <w:rFonts w:cs="Open Sans"/>
        </w:rPr>
        <w:t xml:space="preserve"> a strong </w:t>
      </w:r>
      <w:r w:rsidR="00440C4B" w:rsidRPr="67A980ED">
        <w:rPr>
          <w:rFonts w:cs="Open Sans"/>
        </w:rPr>
        <w:t>self-</w:t>
      </w:r>
      <w:r w:rsidR="000C1C04" w:rsidRPr="67A980ED">
        <w:rPr>
          <w:rFonts w:cs="Open Sans"/>
        </w:rPr>
        <w:t xml:space="preserve">awareness </w:t>
      </w:r>
      <w:r w:rsidR="00BA7F2A">
        <w:rPr>
          <w:rFonts w:cs="Open Sans"/>
        </w:rPr>
        <w:t>among</w:t>
      </w:r>
      <w:r w:rsidR="000C1C04" w:rsidRPr="67A980ED">
        <w:rPr>
          <w:rFonts w:cs="Open Sans"/>
        </w:rPr>
        <w:t xml:space="preserve"> younger </w:t>
      </w:r>
      <w:r w:rsidR="008F4025" w:rsidRPr="67A980ED">
        <w:rPr>
          <w:rFonts w:cs="Open Sans"/>
        </w:rPr>
        <w:t>people about</w:t>
      </w:r>
      <w:r w:rsidR="000C1C04" w:rsidRPr="67A980ED">
        <w:rPr>
          <w:rFonts w:cs="Open Sans"/>
        </w:rPr>
        <w:t xml:space="preserve"> the ways in which they are perceived</w:t>
      </w:r>
      <w:r w:rsidR="008A27ED" w:rsidRPr="67A980ED">
        <w:rPr>
          <w:rFonts w:cs="Open Sans"/>
        </w:rPr>
        <w:t xml:space="preserve"> by older people</w:t>
      </w:r>
      <w:r w:rsidR="00BE126D" w:rsidRPr="67A980ED">
        <w:rPr>
          <w:rFonts w:cs="Open Sans"/>
        </w:rPr>
        <w:t xml:space="preserve"> and the disconnect they feel between this perception </w:t>
      </w:r>
      <w:r w:rsidR="00440C4B" w:rsidRPr="67A980ED">
        <w:rPr>
          <w:rFonts w:cs="Open Sans"/>
        </w:rPr>
        <w:t>and their lived experience.</w:t>
      </w:r>
      <w:r w:rsidR="009869C6" w:rsidRPr="67A980ED">
        <w:rPr>
          <w:rFonts w:cs="Open Sans"/>
        </w:rPr>
        <w:t xml:space="preserve"> The younger people in the study believe</w:t>
      </w:r>
      <w:r w:rsidR="2E86BE72" w:rsidRPr="67A980ED">
        <w:rPr>
          <w:rFonts w:cs="Open Sans"/>
        </w:rPr>
        <w:t xml:space="preserve"> that</w:t>
      </w:r>
      <w:r w:rsidR="009869C6" w:rsidRPr="67A980ED">
        <w:rPr>
          <w:rFonts w:cs="Open Sans"/>
        </w:rPr>
        <w:t xml:space="preserve"> they are doing everything they can to work hard, manage their finances</w:t>
      </w:r>
      <w:r w:rsidR="00933B14" w:rsidRPr="67A980ED">
        <w:rPr>
          <w:rFonts w:cs="Open Sans"/>
        </w:rPr>
        <w:t xml:space="preserve"> </w:t>
      </w:r>
      <w:r w:rsidR="00112DD7" w:rsidRPr="67A980ED">
        <w:rPr>
          <w:rFonts w:cs="Open Sans"/>
        </w:rPr>
        <w:t xml:space="preserve">and </w:t>
      </w:r>
      <w:r w:rsidR="00933B14" w:rsidRPr="67A980ED">
        <w:rPr>
          <w:rFonts w:cs="Open Sans"/>
        </w:rPr>
        <w:t>make the world a better place</w:t>
      </w:r>
      <w:r w:rsidR="005E6E82" w:rsidRPr="67A980ED">
        <w:rPr>
          <w:rFonts w:cs="Open Sans"/>
        </w:rPr>
        <w:t>. The</w:t>
      </w:r>
      <w:r w:rsidR="00594E13" w:rsidRPr="67A980ED">
        <w:rPr>
          <w:rFonts w:cs="Open Sans"/>
        </w:rPr>
        <w:t xml:space="preserve">y seek balance in their work life, are </w:t>
      </w:r>
      <w:r w:rsidR="00970718" w:rsidRPr="67A980ED">
        <w:rPr>
          <w:rFonts w:cs="Open Sans"/>
        </w:rPr>
        <w:t>cognisant</w:t>
      </w:r>
      <w:r w:rsidR="00594E13" w:rsidRPr="67A980ED">
        <w:rPr>
          <w:rFonts w:cs="Open Sans"/>
        </w:rPr>
        <w:t xml:space="preserve"> of the </w:t>
      </w:r>
      <w:r w:rsidR="003253E1" w:rsidRPr="67A980ED">
        <w:rPr>
          <w:rFonts w:cs="Open Sans"/>
        </w:rPr>
        <w:t xml:space="preserve">negative aspects and positive value of social </w:t>
      </w:r>
      <w:r w:rsidR="0049154E" w:rsidRPr="67A980ED">
        <w:rPr>
          <w:rFonts w:cs="Open Sans"/>
        </w:rPr>
        <w:t>media and</w:t>
      </w:r>
      <w:r w:rsidR="00112DD7" w:rsidRPr="67A980ED">
        <w:rPr>
          <w:rFonts w:cs="Open Sans"/>
        </w:rPr>
        <w:t xml:space="preserve"> are keenly aware of their own as well as</w:t>
      </w:r>
      <w:r w:rsidR="511EF215" w:rsidRPr="67A980ED">
        <w:rPr>
          <w:rFonts w:cs="Open Sans"/>
        </w:rPr>
        <w:t xml:space="preserve"> their</w:t>
      </w:r>
      <w:r w:rsidR="00112DD7" w:rsidRPr="67A980ED">
        <w:rPr>
          <w:rFonts w:cs="Open Sans"/>
        </w:rPr>
        <w:t xml:space="preserve"> </w:t>
      </w:r>
      <w:r w:rsidR="0049154E" w:rsidRPr="67A980ED">
        <w:rPr>
          <w:rFonts w:cs="Open Sans"/>
        </w:rPr>
        <w:t>friends’</w:t>
      </w:r>
      <w:r w:rsidR="00112DD7" w:rsidRPr="67A980ED">
        <w:rPr>
          <w:rFonts w:cs="Open Sans"/>
        </w:rPr>
        <w:t xml:space="preserve"> mental health</w:t>
      </w:r>
      <w:r w:rsidR="00B4485B" w:rsidRPr="67A980ED">
        <w:rPr>
          <w:rFonts w:cs="Open Sans"/>
        </w:rPr>
        <w:t xml:space="preserve">. Contrary to </w:t>
      </w:r>
      <w:r w:rsidR="00D63D80" w:rsidRPr="67A980ED">
        <w:rPr>
          <w:rFonts w:cs="Open Sans"/>
        </w:rPr>
        <w:t>older adults</w:t>
      </w:r>
      <w:r w:rsidR="00E35846" w:rsidRPr="67A980ED">
        <w:rPr>
          <w:rFonts w:cs="Open Sans"/>
        </w:rPr>
        <w:t>’</w:t>
      </w:r>
      <w:r w:rsidR="00D63D80" w:rsidRPr="67A980ED">
        <w:rPr>
          <w:rFonts w:cs="Open Sans"/>
        </w:rPr>
        <w:t xml:space="preserve"> </w:t>
      </w:r>
      <w:r w:rsidR="00B4485B" w:rsidRPr="67A980ED">
        <w:rPr>
          <w:rFonts w:cs="Open Sans"/>
        </w:rPr>
        <w:t>perceptions</w:t>
      </w:r>
      <w:r w:rsidR="00F77B98">
        <w:rPr>
          <w:rFonts w:cs="Open Sans"/>
        </w:rPr>
        <w:t>,</w:t>
      </w:r>
      <w:r w:rsidR="009010EE" w:rsidRPr="67A980ED">
        <w:rPr>
          <w:rFonts w:cs="Open Sans"/>
        </w:rPr>
        <w:t xml:space="preserve"> young people consider themselves respectful of older people but do not feel that this respect is reciprocated.</w:t>
      </w:r>
    </w:p>
    <w:p w14:paraId="0AD23939" w14:textId="6181D1F0" w:rsidR="00725160" w:rsidRPr="007171C7" w:rsidRDefault="009523CE" w:rsidP="00ED27E3">
      <w:pPr>
        <w:rPr>
          <w:rFonts w:cs="Open Sans"/>
        </w:rPr>
      </w:pPr>
      <w:r w:rsidRPr="007171C7">
        <w:rPr>
          <w:rFonts w:cs="Open Sans"/>
        </w:rPr>
        <w:t>Although this is only a</w:t>
      </w:r>
      <w:r w:rsidR="008D5662">
        <w:rPr>
          <w:rFonts w:cs="Open Sans"/>
        </w:rPr>
        <w:t xml:space="preserve"> very </w:t>
      </w:r>
      <w:r w:rsidRPr="007171C7">
        <w:rPr>
          <w:rFonts w:cs="Open Sans"/>
        </w:rPr>
        <w:t xml:space="preserve">small sample, the </w:t>
      </w:r>
      <w:r w:rsidR="005D1684" w:rsidRPr="007171C7">
        <w:rPr>
          <w:rFonts w:cs="Open Sans"/>
        </w:rPr>
        <w:t xml:space="preserve">deeper insights reveal </w:t>
      </w:r>
      <w:r w:rsidR="208D3C7F" w:rsidRPr="007171C7">
        <w:rPr>
          <w:rFonts w:cs="Open Sans"/>
        </w:rPr>
        <w:t xml:space="preserve">a </w:t>
      </w:r>
      <w:r w:rsidR="00760B0A">
        <w:rPr>
          <w:rFonts w:cs="Open Sans"/>
        </w:rPr>
        <w:t>younger generation</w:t>
      </w:r>
      <w:r w:rsidR="005D1684" w:rsidRPr="007171C7">
        <w:rPr>
          <w:rFonts w:cs="Open Sans"/>
        </w:rPr>
        <w:t xml:space="preserve"> with a high degree of social responsibility</w:t>
      </w:r>
      <w:r w:rsidR="00C07BA2" w:rsidRPr="007171C7">
        <w:rPr>
          <w:rFonts w:cs="Open Sans"/>
        </w:rPr>
        <w:t xml:space="preserve"> struggling to live up to societal expectations about </w:t>
      </w:r>
      <w:r w:rsidR="00BD41F7" w:rsidRPr="007171C7">
        <w:rPr>
          <w:rFonts w:cs="Open Sans"/>
        </w:rPr>
        <w:t xml:space="preserve">what they </w:t>
      </w:r>
      <w:r w:rsidR="00760B0A">
        <w:rPr>
          <w:rFonts w:cs="Open Sans"/>
        </w:rPr>
        <w:t>‘</w:t>
      </w:r>
      <w:r w:rsidR="00BD41F7" w:rsidRPr="007171C7">
        <w:rPr>
          <w:rFonts w:cs="Open Sans"/>
        </w:rPr>
        <w:t>should</w:t>
      </w:r>
      <w:r w:rsidR="00760B0A">
        <w:rPr>
          <w:rFonts w:cs="Open Sans"/>
        </w:rPr>
        <w:t>’</w:t>
      </w:r>
      <w:r w:rsidR="00BD41F7" w:rsidRPr="007171C7">
        <w:rPr>
          <w:rFonts w:cs="Open Sans"/>
        </w:rPr>
        <w:t xml:space="preserve"> be doing or achieving at their age. </w:t>
      </w:r>
      <w:r w:rsidR="005871E0" w:rsidRPr="007171C7">
        <w:rPr>
          <w:rFonts w:cs="Open Sans"/>
        </w:rPr>
        <w:t>It is these expectations they believe impact their mental health</w:t>
      </w:r>
      <w:r w:rsidR="00056D8A" w:rsidRPr="007171C7">
        <w:rPr>
          <w:rFonts w:cs="Open Sans"/>
        </w:rPr>
        <w:t xml:space="preserve"> and contribute to </w:t>
      </w:r>
      <w:r w:rsidR="00D63D80" w:rsidRPr="007171C7">
        <w:rPr>
          <w:rFonts w:cs="Open Sans"/>
        </w:rPr>
        <w:t>negative views about themselves and their age-group.</w:t>
      </w:r>
      <w:r w:rsidR="00056D8A" w:rsidRPr="007171C7">
        <w:rPr>
          <w:rFonts w:cs="Open Sans"/>
        </w:rPr>
        <w:t xml:space="preserve"> </w:t>
      </w:r>
      <w:r w:rsidR="008C419C" w:rsidRPr="007171C7">
        <w:rPr>
          <w:rFonts w:cs="Open Sans"/>
        </w:rPr>
        <w:t>As with any age cohort, there is a spectrum of</w:t>
      </w:r>
      <w:r w:rsidR="00152063" w:rsidRPr="007171C7">
        <w:rPr>
          <w:rFonts w:cs="Open Sans"/>
        </w:rPr>
        <w:t xml:space="preserve"> behaviours,</w:t>
      </w:r>
      <w:r w:rsidR="008C419C" w:rsidRPr="007171C7">
        <w:rPr>
          <w:rFonts w:cs="Open Sans"/>
        </w:rPr>
        <w:t xml:space="preserve"> attitudes </w:t>
      </w:r>
      <w:r w:rsidR="001D3B82" w:rsidRPr="007171C7">
        <w:rPr>
          <w:rFonts w:cs="Open Sans"/>
        </w:rPr>
        <w:t>and beliefs</w:t>
      </w:r>
      <w:r w:rsidR="00152063" w:rsidRPr="007171C7">
        <w:rPr>
          <w:rFonts w:cs="Open Sans"/>
        </w:rPr>
        <w:t xml:space="preserve"> about issues including finances, social media, technology</w:t>
      </w:r>
      <w:r w:rsidR="00AA2AE6" w:rsidRPr="007171C7">
        <w:rPr>
          <w:rFonts w:cs="Open Sans"/>
        </w:rPr>
        <w:t xml:space="preserve">, work, and mental health. However, this study highlights that </w:t>
      </w:r>
      <w:r w:rsidR="004C1217">
        <w:rPr>
          <w:rFonts w:cs="Open Sans"/>
        </w:rPr>
        <w:t xml:space="preserve">the </w:t>
      </w:r>
      <w:r w:rsidR="00AA2AE6" w:rsidRPr="007171C7">
        <w:rPr>
          <w:rFonts w:cs="Open Sans"/>
        </w:rPr>
        <w:t>ageist stereotype of Australia’s youth</w:t>
      </w:r>
      <w:r w:rsidR="004C1217">
        <w:rPr>
          <w:rFonts w:cs="Open Sans"/>
        </w:rPr>
        <w:t xml:space="preserve"> discussed in the </w:t>
      </w:r>
      <w:r w:rsidR="004C1217" w:rsidRPr="352009FE">
        <w:rPr>
          <w:rFonts w:cs="Open Sans"/>
          <w:i/>
          <w:iCs/>
        </w:rPr>
        <w:t>What’s Age Got To Do With It?</w:t>
      </w:r>
      <w:r w:rsidR="004C1217" w:rsidRPr="007171C7">
        <w:rPr>
          <w:rFonts w:cs="Open Sans"/>
        </w:rPr>
        <w:t xml:space="preserve"> </w:t>
      </w:r>
      <w:r w:rsidR="004C1217">
        <w:rPr>
          <w:rFonts w:cs="Open Sans"/>
        </w:rPr>
        <w:t>report</w:t>
      </w:r>
      <w:r w:rsidR="00605A25" w:rsidRPr="007171C7">
        <w:rPr>
          <w:rFonts w:cs="Open Sans"/>
        </w:rPr>
        <w:t xml:space="preserve"> </w:t>
      </w:r>
      <w:r w:rsidR="0034269E">
        <w:rPr>
          <w:rFonts w:cs="Open Sans"/>
        </w:rPr>
        <w:t>‘</w:t>
      </w:r>
      <w:r w:rsidR="00605A25" w:rsidRPr="007171C7">
        <w:rPr>
          <w:rFonts w:cs="Open Sans"/>
        </w:rPr>
        <w:t xml:space="preserve">as being selfish, entitled </w:t>
      </w:r>
      <w:r w:rsidR="00502561" w:rsidRPr="007171C7">
        <w:rPr>
          <w:rFonts w:cs="Open Sans"/>
        </w:rPr>
        <w:t>complainers</w:t>
      </w:r>
      <w:r w:rsidR="00605A25" w:rsidRPr="007171C7">
        <w:rPr>
          <w:rFonts w:cs="Open Sans"/>
        </w:rPr>
        <w:t xml:space="preserve"> who lack work ethic and do not </w:t>
      </w:r>
      <w:r w:rsidR="00502561" w:rsidRPr="007171C7">
        <w:rPr>
          <w:rFonts w:cs="Open Sans"/>
        </w:rPr>
        <w:t>manage money well</w:t>
      </w:r>
      <w:r w:rsidR="0034269E">
        <w:rPr>
          <w:rFonts w:cs="Open Sans"/>
        </w:rPr>
        <w:t>’</w:t>
      </w:r>
      <w:r w:rsidR="00683BA5" w:rsidRPr="007171C7">
        <w:rPr>
          <w:rFonts w:cs="Open Sans"/>
        </w:rPr>
        <w:t xml:space="preserve"> is exactly that – a stereotype.</w:t>
      </w:r>
      <w:r w:rsidR="00962669" w:rsidRPr="007171C7">
        <w:rPr>
          <w:rStyle w:val="Rimandonotadichiusura"/>
          <w:rFonts w:cs="Open Sans"/>
        </w:rPr>
        <w:endnoteReference w:id="13"/>
      </w:r>
      <w:r w:rsidR="00962669" w:rsidRPr="007171C7">
        <w:rPr>
          <w:rFonts w:cs="Open Sans"/>
        </w:rPr>
        <w:t xml:space="preserve"> </w:t>
      </w:r>
      <w:r w:rsidR="0079383E" w:rsidRPr="007171C7">
        <w:rPr>
          <w:rFonts w:cs="Open Sans"/>
        </w:rPr>
        <w:t>Like all stereotypes</w:t>
      </w:r>
      <w:r w:rsidR="00BC3116">
        <w:rPr>
          <w:rFonts w:cs="Open Sans"/>
        </w:rPr>
        <w:t>,</w:t>
      </w:r>
      <w:r w:rsidR="0079383E" w:rsidRPr="007171C7">
        <w:rPr>
          <w:rFonts w:cs="Open Sans"/>
        </w:rPr>
        <w:t xml:space="preserve"> it fails to recognise and acknowledge</w:t>
      </w:r>
      <w:r w:rsidR="00B55C43" w:rsidRPr="007171C7">
        <w:rPr>
          <w:rFonts w:cs="Open Sans"/>
        </w:rPr>
        <w:t xml:space="preserve"> what lies beneath</w:t>
      </w:r>
      <w:r w:rsidR="00B85422" w:rsidRPr="007171C7">
        <w:rPr>
          <w:rFonts w:cs="Open Sans"/>
        </w:rPr>
        <w:t>.</w:t>
      </w:r>
    </w:p>
    <w:p w14:paraId="2FD330D9" w14:textId="605209E9" w:rsidR="009523CE" w:rsidRPr="007171C7" w:rsidRDefault="00B377DE" w:rsidP="00ED27E3">
      <w:pPr>
        <w:rPr>
          <w:rFonts w:cs="Open Sans"/>
        </w:rPr>
      </w:pPr>
      <w:r w:rsidRPr="67A980ED">
        <w:rPr>
          <w:rFonts w:cs="Open Sans"/>
        </w:rPr>
        <w:t>The insights presented suggest that</w:t>
      </w:r>
      <w:r w:rsidR="00023226" w:rsidRPr="67A980ED">
        <w:rPr>
          <w:rFonts w:cs="Open Sans"/>
        </w:rPr>
        <w:t xml:space="preserve"> young people are doing the best they can</w:t>
      </w:r>
      <w:r w:rsidR="00DD4164" w:rsidRPr="67A980ED">
        <w:rPr>
          <w:rFonts w:cs="Open Sans"/>
        </w:rPr>
        <w:t xml:space="preserve"> in what they perceive </w:t>
      </w:r>
      <w:r w:rsidR="00C30752">
        <w:rPr>
          <w:rFonts w:cs="Open Sans"/>
        </w:rPr>
        <w:t>to be a</w:t>
      </w:r>
      <w:r w:rsidR="00174EAD" w:rsidRPr="67A980ED">
        <w:rPr>
          <w:rFonts w:cs="Open Sans"/>
        </w:rPr>
        <w:t xml:space="preserve"> </w:t>
      </w:r>
      <w:r w:rsidR="00CE70D2" w:rsidRPr="67A980ED">
        <w:rPr>
          <w:rFonts w:cs="Open Sans"/>
        </w:rPr>
        <w:t>challenging</w:t>
      </w:r>
      <w:r w:rsidR="00174EAD" w:rsidRPr="67A980ED">
        <w:rPr>
          <w:rFonts w:cs="Open Sans"/>
        </w:rPr>
        <w:t xml:space="preserve"> environment</w:t>
      </w:r>
      <w:r w:rsidR="007B2C02" w:rsidRPr="67A980ED">
        <w:rPr>
          <w:rFonts w:cs="Open Sans"/>
        </w:rPr>
        <w:t>. They acknowledge th</w:t>
      </w:r>
      <w:r w:rsidR="00790E23" w:rsidRPr="67A980ED">
        <w:rPr>
          <w:rFonts w:cs="Open Sans"/>
        </w:rPr>
        <w:t>e</w:t>
      </w:r>
      <w:r w:rsidR="007B2C02" w:rsidRPr="67A980ED">
        <w:rPr>
          <w:rFonts w:cs="Open Sans"/>
        </w:rPr>
        <w:t xml:space="preserve"> addictive nature of technology and social media but believe that, on balance, its benefits outweigh its </w:t>
      </w:r>
      <w:r w:rsidR="00790E23" w:rsidRPr="67A980ED">
        <w:rPr>
          <w:rFonts w:cs="Open Sans"/>
        </w:rPr>
        <w:t>negatives.</w:t>
      </w:r>
      <w:r w:rsidRPr="67A980ED">
        <w:rPr>
          <w:rFonts w:cs="Open Sans"/>
        </w:rPr>
        <w:t xml:space="preserve"> Awareness of mental health and a willingness to </w:t>
      </w:r>
      <w:r w:rsidR="007160BB" w:rsidRPr="67A980ED">
        <w:rPr>
          <w:rFonts w:cs="Open Sans"/>
        </w:rPr>
        <w:t xml:space="preserve">be open about this issue is reflective of </w:t>
      </w:r>
      <w:r w:rsidR="00085FF6" w:rsidRPr="67A980ED">
        <w:rPr>
          <w:rFonts w:cs="Open Sans"/>
        </w:rPr>
        <w:t xml:space="preserve">a </w:t>
      </w:r>
      <w:r w:rsidR="36A2568D" w:rsidRPr="67A980ED">
        <w:rPr>
          <w:rFonts w:cs="Open Sans"/>
        </w:rPr>
        <w:t>generation</w:t>
      </w:r>
      <w:r w:rsidR="008A4B69" w:rsidRPr="67A980ED">
        <w:rPr>
          <w:rFonts w:cs="Open Sans"/>
        </w:rPr>
        <w:t xml:space="preserve"> </w:t>
      </w:r>
      <w:r w:rsidR="00BC0AD1" w:rsidRPr="67A980ED">
        <w:rPr>
          <w:rFonts w:cs="Open Sans"/>
        </w:rPr>
        <w:t xml:space="preserve">that </w:t>
      </w:r>
      <w:r w:rsidR="00D36423" w:rsidRPr="67A980ED">
        <w:rPr>
          <w:rFonts w:cs="Open Sans"/>
        </w:rPr>
        <w:t>seek</w:t>
      </w:r>
      <w:r w:rsidR="00085FF6" w:rsidRPr="67A980ED">
        <w:rPr>
          <w:rFonts w:cs="Open Sans"/>
        </w:rPr>
        <w:t>s</w:t>
      </w:r>
      <w:r w:rsidR="00D36423" w:rsidRPr="67A980ED">
        <w:rPr>
          <w:rFonts w:cs="Open Sans"/>
        </w:rPr>
        <w:t xml:space="preserve"> to </w:t>
      </w:r>
      <w:r w:rsidR="008858FB" w:rsidRPr="67A980ED">
        <w:rPr>
          <w:rFonts w:cs="Open Sans"/>
        </w:rPr>
        <w:t>challenge social</w:t>
      </w:r>
      <w:r w:rsidR="008A4B69" w:rsidRPr="67A980ED">
        <w:rPr>
          <w:rFonts w:cs="Open Sans"/>
        </w:rPr>
        <w:t xml:space="preserve"> </w:t>
      </w:r>
      <w:r w:rsidR="00A86EF1" w:rsidRPr="67A980ED">
        <w:rPr>
          <w:rFonts w:cs="Open Sans"/>
        </w:rPr>
        <w:t>stigma</w:t>
      </w:r>
      <w:r w:rsidR="008858FB" w:rsidRPr="67A980ED">
        <w:rPr>
          <w:rFonts w:cs="Open Sans"/>
        </w:rPr>
        <w:t>s</w:t>
      </w:r>
      <w:r w:rsidR="004954EB" w:rsidRPr="67A980ED">
        <w:rPr>
          <w:rFonts w:cs="Open Sans"/>
        </w:rPr>
        <w:t xml:space="preserve"> and</w:t>
      </w:r>
      <w:r w:rsidR="00076F7F" w:rsidRPr="67A980ED">
        <w:rPr>
          <w:rFonts w:cs="Open Sans"/>
        </w:rPr>
        <w:t xml:space="preserve"> behavioural</w:t>
      </w:r>
      <w:r w:rsidR="004954EB" w:rsidRPr="67A980ED">
        <w:rPr>
          <w:rFonts w:cs="Open Sans"/>
        </w:rPr>
        <w:t xml:space="preserve"> norms.</w:t>
      </w:r>
    </w:p>
    <w:p w14:paraId="4BE126D2" w14:textId="21E3ED11" w:rsidR="00076F7F" w:rsidRDefault="00076F7F" w:rsidP="00ED27E3">
      <w:pPr>
        <w:rPr>
          <w:rFonts w:cs="Open Sans"/>
        </w:rPr>
      </w:pPr>
      <w:r w:rsidRPr="67A980ED">
        <w:rPr>
          <w:rFonts w:cs="Open Sans"/>
        </w:rPr>
        <w:lastRenderedPageBreak/>
        <w:t>Breaking down stereotypes about older or younger people requires understanding. With the release of this discussion document</w:t>
      </w:r>
      <w:r w:rsidR="2FF93084" w:rsidRPr="67A980ED">
        <w:rPr>
          <w:rFonts w:cs="Open Sans"/>
        </w:rPr>
        <w:t xml:space="preserve"> t</w:t>
      </w:r>
      <w:r w:rsidRPr="67A980ED">
        <w:rPr>
          <w:rFonts w:cs="Open Sans"/>
        </w:rPr>
        <w:t xml:space="preserve">he Commission aims to contribute to </w:t>
      </w:r>
      <w:r w:rsidR="000B2C2F" w:rsidRPr="67A980ED">
        <w:rPr>
          <w:rFonts w:cs="Open Sans"/>
        </w:rPr>
        <w:t>a better understanding of a generation that is both self-critical and criticised</w:t>
      </w:r>
      <w:r w:rsidR="004C1217">
        <w:rPr>
          <w:rFonts w:cs="Open Sans"/>
        </w:rPr>
        <w:t xml:space="preserve"> by others</w:t>
      </w:r>
      <w:r w:rsidR="005737CF">
        <w:rPr>
          <w:rFonts w:cs="Open Sans"/>
        </w:rPr>
        <w:t xml:space="preserve"> and to encourage further research into understanding the effect of ageism on </w:t>
      </w:r>
      <w:r w:rsidR="00D170A5">
        <w:rPr>
          <w:rFonts w:cs="Open Sans"/>
        </w:rPr>
        <w:t xml:space="preserve">all ages and to explore further the effects of stereotypes on attitudes between different generations and </w:t>
      </w:r>
      <w:r w:rsidR="00597D1F">
        <w:rPr>
          <w:rFonts w:cs="Open Sans"/>
        </w:rPr>
        <w:t>within generations.</w:t>
      </w:r>
    </w:p>
    <w:p w14:paraId="563E80C4" w14:textId="3429BAA8" w:rsidR="009F23B4" w:rsidRDefault="00597D1F" w:rsidP="00ED27E3">
      <w:pPr>
        <w:rPr>
          <w:rFonts w:cs="Open Sans"/>
        </w:rPr>
      </w:pPr>
      <w:r>
        <w:rPr>
          <w:rFonts w:cs="Open Sans"/>
        </w:rPr>
        <w:t>Again</w:t>
      </w:r>
      <w:r w:rsidR="007F7603">
        <w:rPr>
          <w:rFonts w:cs="Open Sans"/>
        </w:rPr>
        <w:t>,</w:t>
      </w:r>
      <w:r>
        <w:rPr>
          <w:rFonts w:cs="Open Sans"/>
        </w:rPr>
        <w:t xml:space="preserve"> we thank the young </w:t>
      </w:r>
      <w:r w:rsidR="00800EEE">
        <w:rPr>
          <w:rFonts w:cs="Open Sans"/>
        </w:rPr>
        <w:t>adults</w:t>
      </w:r>
      <w:r>
        <w:rPr>
          <w:rFonts w:cs="Open Sans"/>
        </w:rPr>
        <w:t xml:space="preserve"> who took part and who were </w:t>
      </w:r>
      <w:r w:rsidR="00483B6F">
        <w:rPr>
          <w:rFonts w:cs="Open Sans"/>
        </w:rPr>
        <w:t xml:space="preserve">willing to share their views and experiences with us </w:t>
      </w:r>
      <w:r w:rsidR="00800EEE">
        <w:rPr>
          <w:rFonts w:cs="Open Sans"/>
        </w:rPr>
        <w:t xml:space="preserve">so </w:t>
      </w:r>
      <w:r w:rsidR="00483B6F">
        <w:rPr>
          <w:rFonts w:cs="Open Sans"/>
        </w:rPr>
        <w:t>frankly and hones</w:t>
      </w:r>
      <w:r w:rsidR="00800EEE">
        <w:rPr>
          <w:rFonts w:cs="Open Sans"/>
        </w:rPr>
        <w:t>t</w:t>
      </w:r>
      <w:r w:rsidR="00483B6F">
        <w:rPr>
          <w:rFonts w:cs="Open Sans"/>
        </w:rPr>
        <w:t>ly.</w:t>
      </w:r>
    </w:p>
    <w:p w14:paraId="12266048" w14:textId="65486233" w:rsidR="009F23B4" w:rsidRDefault="00B15453" w:rsidP="00ED27E3">
      <w:pPr>
        <w:rPr>
          <w:rFonts w:cs="Open Sans"/>
        </w:rPr>
      </w:pPr>
      <w:r>
        <w:rPr>
          <w:rFonts w:cs="Open Sans"/>
        </w:rPr>
        <w:br w:type="page"/>
      </w:r>
    </w:p>
    <w:p w14:paraId="72FA3ADF" w14:textId="615FE5DF" w:rsidR="00886C85" w:rsidRPr="001B702C" w:rsidRDefault="66033C1A" w:rsidP="00ED27E3">
      <w:r w:rsidRPr="00B15453">
        <w:rPr>
          <w:rStyle w:val="Enfasigrassetto"/>
        </w:rPr>
        <w:lastRenderedPageBreak/>
        <w:t>Endnotes</w:t>
      </w:r>
    </w:p>
    <w:sectPr w:rsidR="00886C85" w:rsidRPr="001B702C" w:rsidSect="00B15453">
      <w:headerReference w:type="default" r:id="rId25"/>
      <w:footerReference w:type="default" r:id="rId26"/>
      <w:endnotePr>
        <w:numFmt w:val="decimal"/>
      </w:endnotePr>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B5D41" w14:textId="77777777" w:rsidR="004B3DAF" w:rsidRDefault="004B3DAF">
      <w:pPr>
        <w:spacing w:after="0" w:line="240" w:lineRule="auto"/>
      </w:pPr>
      <w:r>
        <w:separator/>
      </w:r>
    </w:p>
  </w:endnote>
  <w:endnote w:type="continuationSeparator" w:id="0">
    <w:p w14:paraId="3D428BF1" w14:textId="77777777" w:rsidR="004B3DAF" w:rsidRDefault="004B3DAF">
      <w:pPr>
        <w:spacing w:after="0" w:line="240" w:lineRule="auto"/>
      </w:pPr>
      <w:r>
        <w:continuationSeparator/>
      </w:r>
    </w:p>
  </w:endnote>
  <w:endnote w:type="continuationNotice" w:id="1">
    <w:p w14:paraId="2D2EC5DE" w14:textId="77777777" w:rsidR="004B3DAF" w:rsidRDefault="004B3DAF">
      <w:pPr>
        <w:spacing w:after="0" w:line="240" w:lineRule="auto"/>
      </w:pPr>
    </w:p>
  </w:endnote>
  <w:endnote w:id="2">
    <w:p w14:paraId="2EBBA7E5" w14:textId="1D8104B9" w:rsidR="00561045" w:rsidRPr="00EE46A1" w:rsidRDefault="00561045" w:rsidP="00EE46A1">
      <w:pPr>
        <w:pStyle w:val="Testonotadichiusura"/>
      </w:pPr>
      <w:r w:rsidRPr="00726A2F">
        <w:rPr>
          <w:rStyle w:val="Rimandonotadichiusura"/>
        </w:rPr>
        <w:endnoteRef/>
      </w:r>
      <w:r w:rsidRPr="00726A2F">
        <w:t xml:space="preserve"> </w:t>
      </w:r>
      <w:r w:rsidR="00EE46A1">
        <w:tab/>
      </w:r>
      <w:r w:rsidRPr="00FA3B09">
        <w:t xml:space="preserve">Australian Bureau of Statistics, </w:t>
      </w:r>
      <w:r w:rsidRPr="00FA3B09">
        <w:rPr>
          <w:i/>
          <w:iCs/>
        </w:rPr>
        <w:t xml:space="preserve">Population Census: Information on </w:t>
      </w:r>
      <w:r w:rsidR="00BF2F2A">
        <w:rPr>
          <w:i/>
          <w:iCs/>
        </w:rPr>
        <w:t>S</w:t>
      </w:r>
      <w:r w:rsidRPr="00FA3B09">
        <w:rPr>
          <w:i/>
          <w:iCs/>
        </w:rPr>
        <w:t xml:space="preserve">ex and </w:t>
      </w:r>
      <w:r w:rsidR="00BF2F2A">
        <w:rPr>
          <w:i/>
          <w:iCs/>
        </w:rPr>
        <w:t>A</w:t>
      </w:r>
      <w:r w:rsidRPr="00FA3B09">
        <w:rPr>
          <w:i/>
          <w:iCs/>
        </w:rPr>
        <w:t>ge</w:t>
      </w:r>
      <w:r w:rsidRPr="00FA3B09">
        <w:t xml:space="preserve"> (June 2022)</w:t>
      </w:r>
      <w:r w:rsidR="00420628">
        <w:t>.</w:t>
      </w:r>
      <w:r w:rsidRPr="00FA3B09">
        <w:t xml:space="preserve"> </w:t>
      </w:r>
      <w:r w:rsidR="00884CA0">
        <w:t>At</w:t>
      </w:r>
      <w:r w:rsidRPr="00FA3B09">
        <w:t xml:space="preserve">: </w:t>
      </w:r>
      <w:hyperlink r:id="rId1" w:anchor="key-statistics" w:history="1">
        <w:r w:rsidRPr="00FA3B09">
          <w:rPr>
            <w:rStyle w:val="Collegamentoipertestuale"/>
            <w:rFonts w:cstheme="minorHAnsi"/>
          </w:rPr>
          <w:t>https://www.abs.gov.au/statistics/people/population/population-census/latest-release#key-statistics</w:t>
        </w:r>
      </w:hyperlink>
      <w:r w:rsidRPr="00FA3B09">
        <w:t xml:space="preserve"> </w:t>
      </w:r>
      <w:r w:rsidR="00884CA0">
        <w:t xml:space="preserve">(viewed </w:t>
      </w:r>
      <w:r w:rsidRPr="00FA3B09">
        <w:t>October 2022</w:t>
      </w:r>
      <w:r w:rsidR="00884CA0">
        <w:t>)</w:t>
      </w:r>
      <w:r w:rsidR="009D34F3">
        <w:t xml:space="preserve">; </w:t>
      </w:r>
      <w:r w:rsidRPr="00FA3B09">
        <w:rPr>
          <w:rFonts w:cstheme="minorHAnsi"/>
        </w:rPr>
        <w:t xml:space="preserve">Deloitte, </w:t>
      </w:r>
      <w:r w:rsidRPr="00FA3B09">
        <w:rPr>
          <w:rFonts w:cstheme="minorHAnsi"/>
          <w:i/>
          <w:iCs/>
        </w:rPr>
        <w:t>Perspectives: 2021 Millennial &amp; Gen Z Survey: A</w:t>
      </w:r>
      <w:r w:rsidR="00392125">
        <w:rPr>
          <w:rFonts w:cstheme="minorHAnsi"/>
          <w:i/>
          <w:iCs/>
        </w:rPr>
        <w:t> </w:t>
      </w:r>
      <w:r w:rsidR="00EC36F9">
        <w:rPr>
          <w:rFonts w:cstheme="minorHAnsi"/>
          <w:i/>
          <w:iCs/>
        </w:rPr>
        <w:t>G</w:t>
      </w:r>
      <w:r w:rsidRPr="00FA3B09">
        <w:rPr>
          <w:rFonts w:cstheme="minorHAnsi"/>
          <w:i/>
          <w:iCs/>
        </w:rPr>
        <w:t xml:space="preserve">lobal </w:t>
      </w:r>
      <w:r w:rsidR="00EC36F9">
        <w:rPr>
          <w:rFonts w:cstheme="minorHAnsi"/>
          <w:i/>
          <w:iCs/>
        </w:rPr>
        <w:t>O</w:t>
      </w:r>
      <w:r w:rsidRPr="00FA3B09">
        <w:rPr>
          <w:rFonts w:cstheme="minorHAnsi"/>
          <w:i/>
          <w:iCs/>
        </w:rPr>
        <w:t xml:space="preserve">utlook, an Australian </w:t>
      </w:r>
      <w:r w:rsidR="00EC36F9">
        <w:rPr>
          <w:rFonts w:cstheme="minorHAnsi"/>
          <w:i/>
          <w:iCs/>
        </w:rPr>
        <w:t>C</w:t>
      </w:r>
      <w:r w:rsidRPr="00FA3B09">
        <w:rPr>
          <w:rFonts w:cstheme="minorHAnsi"/>
          <w:i/>
          <w:iCs/>
        </w:rPr>
        <w:t>ut</w:t>
      </w:r>
      <w:r w:rsidR="00750E11">
        <w:rPr>
          <w:rFonts w:cstheme="minorHAnsi"/>
          <w:i/>
          <w:iCs/>
        </w:rPr>
        <w:t xml:space="preserve"> </w:t>
      </w:r>
      <w:r w:rsidR="00750E11" w:rsidRPr="00750E11">
        <w:rPr>
          <w:rFonts w:cstheme="minorHAnsi"/>
        </w:rPr>
        <w:t>(2021)</w:t>
      </w:r>
      <w:r w:rsidR="00420628">
        <w:rPr>
          <w:rFonts w:cstheme="minorHAnsi"/>
          <w:i/>
          <w:iCs/>
        </w:rPr>
        <w:t xml:space="preserve">. </w:t>
      </w:r>
      <w:r w:rsidR="00420628">
        <w:rPr>
          <w:rFonts w:cstheme="minorHAnsi"/>
        </w:rPr>
        <w:t>At</w:t>
      </w:r>
      <w:r w:rsidRPr="00FA3B09">
        <w:t xml:space="preserve"> </w:t>
      </w:r>
      <w:hyperlink r:id="rId2" w:history="1">
        <w:r w:rsidRPr="00FA3B09">
          <w:rPr>
            <w:rStyle w:val="Collegamentoipertestuale"/>
            <w:rFonts w:cstheme="minorHAnsi"/>
          </w:rPr>
          <w:t>https://www2.deloitte.com/au/en/pages/about-deloitte/articles/millennial-survey.html</w:t>
        </w:r>
      </w:hyperlink>
      <w:r w:rsidRPr="00FA3B09">
        <w:rPr>
          <w:rFonts w:cstheme="minorHAnsi"/>
        </w:rPr>
        <w:t xml:space="preserve"> </w:t>
      </w:r>
      <w:r w:rsidR="00420628">
        <w:rPr>
          <w:rFonts w:cstheme="minorHAnsi"/>
        </w:rPr>
        <w:t>(viewed</w:t>
      </w:r>
      <w:r w:rsidR="00442639">
        <w:rPr>
          <w:rFonts w:cstheme="minorHAnsi"/>
        </w:rPr>
        <w:t xml:space="preserve"> </w:t>
      </w:r>
      <w:r w:rsidRPr="00FA3B09">
        <w:rPr>
          <w:rFonts w:cstheme="minorHAnsi"/>
        </w:rPr>
        <w:t>October 2022</w:t>
      </w:r>
      <w:r w:rsidR="00442639">
        <w:rPr>
          <w:rFonts w:cstheme="minorHAnsi"/>
        </w:rPr>
        <w:t xml:space="preserve">); </w:t>
      </w:r>
      <w:r w:rsidRPr="00FA3B09">
        <w:rPr>
          <w:rFonts w:cstheme="minorHAnsi"/>
        </w:rPr>
        <w:t xml:space="preserve">McCrindle, </w:t>
      </w:r>
      <w:r w:rsidRPr="00FA3B09">
        <w:rPr>
          <w:rFonts w:cstheme="minorHAnsi"/>
          <w:i/>
          <w:iCs/>
        </w:rPr>
        <w:t>Generation Z Defines: Global, Visual, Digital</w:t>
      </w:r>
      <w:r w:rsidR="004C76EE">
        <w:rPr>
          <w:rFonts w:cstheme="minorHAnsi"/>
        </w:rPr>
        <w:t xml:space="preserve">. </w:t>
      </w:r>
      <w:r w:rsidRPr="00FA3B09">
        <w:rPr>
          <w:rFonts w:cstheme="minorHAnsi"/>
        </w:rPr>
        <w:t>A</w:t>
      </w:r>
      <w:r w:rsidR="008A0946">
        <w:rPr>
          <w:rFonts w:cstheme="minorHAnsi"/>
        </w:rPr>
        <w:t>t</w:t>
      </w:r>
      <w:r w:rsidRPr="00FA3B09">
        <w:rPr>
          <w:rFonts w:cstheme="minorHAnsi"/>
        </w:rPr>
        <w:t xml:space="preserve">: </w:t>
      </w:r>
      <w:hyperlink r:id="rId3" w:history="1">
        <w:r w:rsidR="004C76EE" w:rsidRPr="00FA3B09">
          <w:rPr>
            <w:rStyle w:val="Collegamentoipertestuale"/>
            <w:rFonts w:cstheme="minorHAnsi"/>
          </w:rPr>
          <w:t>http</w:t>
        </w:r>
        <w:r w:rsidR="004C76EE" w:rsidRPr="00FE6F76">
          <w:rPr>
            <w:rStyle w:val="Collegamentoipertestuale"/>
            <w:rFonts w:cstheme="minorHAnsi"/>
          </w:rPr>
          <w:t>s:</w:t>
        </w:r>
        <w:r w:rsidR="004C76EE" w:rsidRPr="00FA3B09">
          <w:rPr>
            <w:rStyle w:val="Collegamentoipertestuale"/>
            <w:rFonts w:cstheme="minorHAnsi"/>
          </w:rPr>
          <w:t>//mccrindle.com.au/insights/blogarchive/generation-z-defined-global-visual-digital/</w:t>
        </w:r>
      </w:hyperlink>
      <w:r w:rsidRPr="00FA3B09">
        <w:rPr>
          <w:rFonts w:cstheme="minorHAnsi"/>
        </w:rPr>
        <w:t xml:space="preserve"> </w:t>
      </w:r>
      <w:r w:rsidR="008A0946">
        <w:rPr>
          <w:rFonts w:cstheme="minorHAnsi"/>
        </w:rPr>
        <w:t>(viewed</w:t>
      </w:r>
      <w:r w:rsidRPr="00FA3B09">
        <w:rPr>
          <w:rFonts w:cstheme="minorHAnsi"/>
        </w:rPr>
        <w:t xml:space="preserve"> October, 2022</w:t>
      </w:r>
      <w:r w:rsidR="008A0946">
        <w:rPr>
          <w:rFonts w:cstheme="minorHAnsi"/>
        </w:rPr>
        <w:t>)</w:t>
      </w:r>
      <w:r w:rsidR="00AA626A">
        <w:rPr>
          <w:rFonts w:cstheme="minorHAnsi"/>
        </w:rPr>
        <w:t>.</w:t>
      </w:r>
    </w:p>
  </w:endnote>
  <w:endnote w:id="3">
    <w:p w14:paraId="5724ADD8" w14:textId="31841F25" w:rsidR="00561045" w:rsidRPr="00FA3B09" w:rsidRDefault="00561045" w:rsidP="000178C9">
      <w:pPr>
        <w:pStyle w:val="Testonotadichiusura"/>
      </w:pPr>
      <w:r w:rsidRPr="003E0ED5">
        <w:rPr>
          <w:rStyle w:val="Rimandonotadichiusura"/>
        </w:rPr>
        <w:endnoteRef/>
      </w:r>
      <w:r w:rsidRPr="003E0ED5">
        <w:t xml:space="preserve"> </w:t>
      </w:r>
      <w:r w:rsidR="00B15453">
        <w:tab/>
      </w:r>
      <w:r w:rsidR="003975A3">
        <w:t>Trac</w:t>
      </w:r>
      <w:r w:rsidR="00734F35">
        <w:t xml:space="preserve">y </w:t>
      </w:r>
      <w:r w:rsidRPr="00FA3B09">
        <w:t xml:space="preserve">Francis </w:t>
      </w:r>
      <w:r w:rsidR="00734F35">
        <w:t>and</w:t>
      </w:r>
      <w:r w:rsidRPr="00FA3B09">
        <w:t xml:space="preserve"> </w:t>
      </w:r>
      <w:r w:rsidR="00734F35">
        <w:t xml:space="preserve">Fernanda </w:t>
      </w:r>
      <w:r w:rsidRPr="00FA3B09">
        <w:t>Hoefel</w:t>
      </w:r>
      <w:r w:rsidRPr="00FA3B09">
        <w:rPr>
          <w:i/>
          <w:iCs/>
        </w:rPr>
        <w:t xml:space="preserve">, ‘True Gen’: Generation Z and its </w:t>
      </w:r>
      <w:r w:rsidR="00F8438C">
        <w:rPr>
          <w:i/>
          <w:iCs/>
        </w:rPr>
        <w:t>I</w:t>
      </w:r>
      <w:r w:rsidRPr="00FA3B09">
        <w:rPr>
          <w:i/>
          <w:iCs/>
        </w:rPr>
        <w:t xml:space="preserve">mplications for </w:t>
      </w:r>
      <w:r w:rsidR="00F8438C">
        <w:rPr>
          <w:i/>
          <w:iCs/>
        </w:rPr>
        <w:t>C</w:t>
      </w:r>
      <w:r w:rsidRPr="00FA3B09">
        <w:rPr>
          <w:i/>
          <w:iCs/>
        </w:rPr>
        <w:t>ompanies</w:t>
      </w:r>
      <w:r w:rsidRPr="00FA3B09">
        <w:t>, (November 2018</w:t>
      </w:r>
      <w:r w:rsidR="00B95472">
        <w:t>,</w:t>
      </w:r>
      <w:r w:rsidRPr="00FA3B09">
        <w:t xml:space="preserve"> McKinsey &amp; Company</w:t>
      </w:r>
      <w:r w:rsidR="00B95472">
        <w:t>)</w:t>
      </w:r>
      <w:r w:rsidR="00FA0F92">
        <w:t>.</w:t>
      </w:r>
      <w:r w:rsidRPr="00FA3B09">
        <w:t xml:space="preserve"> A</w:t>
      </w:r>
      <w:r w:rsidR="00FA0F92">
        <w:t>t</w:t>
      </w:r>
      <w:r w:rsidRPr="00FA3B09">
        <w:t xml:space="preserve">: </w:t>
      </w:r>
      <w:hyperlink r:id="rId4">
        <w:r w:rsidRPr="00FA3B09">
          <w:rPr>
            <w:rStyle w:val="Collegamentoipertestuale"/>
          </w:rPr>
          <w:t>https://www.mckinsey.com/industries/consumer-packaged-goods/our-insights/true-gen-generation-z-and-its-implications-for-companies</w:t>
        </w:r>
      </w:hyperlink>
      <w:r w:rsidRPr="00FA3B09">
        <w:t xml:space="preserve"> </w:t>
      </w:r>
      <w:r w:rsidR="004708D7">
        <w:t>(viewed</w:t>
      </w:r>
      <w:r w:rsidR="00A17907">
        <w:t xml:space="preserve"> </w:t>
      </w:r>
      <w:r w:rsidRPr="00FA3B09">
        <w:t>July 2022</w:t>
      </w:r>
      <w:r w:rsidR="00A17907">
        <w:t>)</w:t>
      </w:r>
      <w:r w:rsidR="00AA626A">
        <w:t>.</w:t>
      </w:r>
    </w:p>
  </w:endnote>
  <w:endnote w:id="4">
    <w:p w14:paraId="352E08C4" w14:textId="34ABA67C" w:rsidR="00561045" w:rsidRPr="00FA3B09" w:rsidRDefault="00561045" w:rsidP="000178C9">
      <w:pPr>
        <w:pStyle w:val="Testonotadichiusura"/>
        <w:rPr>
          <w:lang w:val="en-US"/>
        </w:rPr>
      </w:pPr>
      <w:r w:rsidRPr="00FA3B09">
        <w:rPr>
          <w:rStyle w:val="Rimandonotadichiusura"/>
        </w:rPr>
        <w:endnoteRef/>
      </w:r>
      <w:r w:rsidRPr="00FA3B09">
        <w:t xml:space="preserve"> </w:t>
      </w:r>
      <w:r w:rsidR="00B15453">
        <w:tab/>
      </w:r>
      <w:r w:rsidRPr="00FA3B09">
        <w:rPr>
          <w:lang w:val="en-US"/>
        </w:rPr>
        <w:t>Australian Human Rights Commission</w:t>
      </w:r>
      <w:r w:rsidRPr="00FA3B09">
        <w:rPr>
          <w:i/>
          <w:iCs/>
          <w:lang w:val="en-US"/>
        </w:rPr>
        <w:t>, What’s</w:t>
      </w:r>
      <w:r w:rsidR="00CE065A">
        <w:rPr>
          <w:i/>
          <w:iCs/>
          <w:lang w:val="en-US"/>
        </w:rPr>
        <w:t xml:space="preserve"> A</w:t>
      </w:r>
      <w:r w:rsidRPr="00FA3B09">
        <w:rPr>
          <w:i/>
          <w:iCs/>
          <w:lang w:val="en-US"/>
        </w:rPr>
        <w:t>ge</w:t>
      </w:r>
      <w:r w:rsidR="00CE065A">
        <w:rPr>
          <w:i/>
          <w:iCs/>
          <w:lang w:val="en-US"/>
        </w:rPr>
        <w:t xml:space="preserve"> G</w:t>
      </w:r>
      <w:r w:rsidRPr="00FA3B09">
        <w:rPr>
          <w:i/>
          <w:iCs/>
          <w:lang w:val="en-US"/>
        </w:rPr>
        <w:t xml:space="preserve">ot </w:t>
      </w:r>
      <w:r w:rsidR="00CE065A">
        <w:rPr>
          <w:i/>
          <w:iCs/>
          <w:lang w:val="en-US"/>
        </w:rPr>
        <w:t>T</w:t>
      </w:r>
      <w:r w:rsidRPr="00FA3B09">
        <w:rPr>
          <w:i/>
          <w:iCs/>
          <w:lang w:val="en-US"/>
        </w:rPr>
        <w:t xml:space="preserve">o </w:t>
      </w:r>
      <w:r w:rsidR="00CE065A">
        <w:rPr>
          <w:i/>
          <w:iCs/>
          <w:lang w:val="en-US"/>
        </w:rPr>
        <w:t>D</w:t>
      </w:r>
      <w:r w:rsidRPr="00FA3B09">
        <w:rPr>
          <w:i/>
          <w:iCs/>
          <w:lang w:val="en-US"/>
        </w:rPr>
        <w:t xml:space="preserve">o </w:t>
      </w:r>
      <w:r w:rsidR="00CE065A">
        <w:rPr>
          <w:i/>
          <w:iCs/>
          <w:lang w:val="en-US"/>
        </w:rPr>
        <w:t>W</w:t>
      </w:r>
      <w:r w:rsidRPr="00FA3B09">
        <w:rPr>
          <w:i/>
          <w:iCs/>
          <w:lang w:val="en-US"/>
        </w:rPr>
        <w:t xml:space="preserve">ith </w:t>
      </w:r>
      <w:r w:rsidR="00CE065A">
        <w:rPr>
          <w:i/>
          <w:iCs/>
          <w:lang w:val="en-US"/>
        </w:rPr>
        <w:t>I</w:t>
      </w:r>
      <w:r w:rsidRPr="00FA3B09">
        <w:rPr>
          <w:i/>
          <w:iCs/>
          <w:lang w:val="en-US"/>
        </w:rPr>
        <w:t xml:space="preserve">t? A </w:t>
      </w:r>
      <w:r w:rsidR="00CE065A">
        <w:rPr>
          <w:i/>
          <w:iCs/>
          <w:lang w:val="en-US"/>
        </w:rPr>
        <w:t>S</w:t>
      </w:r>
      <w:r w:rsidRPr="00FA3B09">
        <w:rPr>
          <w:i/>
          <w:iCs/>
          <w:lang w:val="en-US"/>
        </w:rPr>
        <w:t>napshot of</w:t>
      </w:r>
      <w:r w:rsidR="00AA78A2">
        <w:rPr>
          <w:i/>
          <w:iCs/>
          <w:lang w:val="en-US"/>
        </w:rPr>
        <w:t xml:space="preserve"> A</w:t>
      </w:r>
      <w:r w:rsidRPr="00FA3B09">
        <w:rPr>
          <w:i/>
          <w:iCs/>
          <w:lang w:val="en-US"/>
        </w:rPr>
        <w:t xml:space="preserve">geism </w:t>
      </w:r>
      <w:r w:rsidR="00AA78A2">
        <w:rPr>
          <w:i/>
          <w:iCs/>
          <w:lang w:val="en-US"/>
        </w:rPr>
        <w:t>A</w:t>
      </w:r>
      <w:r w:rsidRPr="00FA3B09">
        <w:rPr>
          <w:i/>
          <w:iCs/>
          <w:lang w:val="en-US"/>
        </w:rPr>
        <w:t xml:space="preserve">cross the Australian </w:t>
      </w:r>
      <w:r w:rsidR="004A07C2">
        <w:rPr>
          <w:i/>
          <w:iCs/>
          <w:lang w:val="en-US"/>
        </w:rPr>
        <w:t>L</w:t>
      </w:r>
      <w:r w:rsidRPr="00FA3B09">
        <w:rPr>
          <w:i/>
          <w:iCs/>
          <w:lang w:val="en-US"/>
        </w:rPr>
        <w:t>ifespan</w:t>
      </w:r>
      <w:r w:rsidRPr="00FA3B09">
        <w:rPr>
          <w:lang w:val="en-US"/>
        </w:rPr>
        <w:t xml:space="preserve"> (September 2021)</w:t>
      </w:r>
      <w:r w:rsidR="00D96D98">
        <w:rPr>
          <w:lang w:val="en-US"/>
        </w:rPr>
        <w:t xml:space="preserve">. </w:t>
      </w:r>
      <w:r w:rsidR="009C6956">
        <w:rPr>
          <w:lang w:val="en-US"/>
        </w:rPr>
        <w:t>At</w:t>
      </w:r>
      <w:r w:rsidR="00CC1A26">
        <w:rPr>
          <w:lang w:val="en-US"/>
        </w:rPr>
        <w:t xml:space="preserve"> </w:t>
      </w:r>
      <w:hyperlink r:id="rId5" w:history="1">
        <w:r w:rsidR="001D1E09" w:rsidRPr="00BB2BA9">
          <w:rPr>
            <w:rStyle w:val="Collegamentoipertestuale"/>
            <w:lang w:val="en-US"/>
          </w:rPr>
          <w:t>https://humanrights.gov.au/our-work/age-discrimination/publications/whats-age-got-do-it-2021</w:t>
        </w:r>
      </w:hyperlink>
      <w:r w:rsidR="001D1E09">
        <w:rPr>
          <w:lang w:val="en-US"/>
        </w:rPr>
        <w:t xml:space="preserve"> (viewed October 202</w:t>
      </w:r>
      <w:r w:rsidR="009F1A48">
        <w:rPr>
          <w:lang w:val="en-US"/>
        </w:rPr>
        <w:t>2</w:t>
      </w:r>
      <w:r w:rsidR="001D1E09">
        <w:rPr>
          <w:lang w:val="en-US"/>
        </w:rPr>
        <w:t xml:space="preserve">) </w:t>
      </w:r>
      <w:r w:rsidRPr="00FA3B09">
        <w:rPr>
          <w:lang w:val="en-US"/>
        </w:rPr>
        <w:t>61</w:t>
      </w:r>
      <w:r w:rsidR="00AA626A">
        <w:rPr>
          <w:lang w:val="en-US"/>
        </w:rPr>
        <w:t>.</w:t>
      </w:r>
    </w:p>
  </w:endnote>
  <w:endnote w:id="5">
    <w:p w14:paraId="4213241D" w14:textId="381EA6EF" w:rsidR="00561045" w:rsidRPr="003E0ED5" w:rsidRDefault="00561045" w:rsidP="000178C9">
      <w:pPr>
        <w:pStyle w:val="Testonotadichiusura"/>
        <w:rPr>
          <w:lang w:val="en-US"/>
        </w:rPr>
      </w:pPr>
      <w:r w:rsidRPr="00FA3B09">
        <w:rPr>
          <w:rStyle w:val="Rimandonotadichiusura"/>
        </w:rPr>
        <w:endnoteRef/>
      </w:r>
      <w:r w:rsidRPr="00FA3B09">
        <w:t xml:space="preserve"> </w:t>
      </w:r>
      <w:r w:rsidR="00B15453">
        <w:tab/>
      </w:r>
      <w:r w:rsidR="001D1E09" w:rsidRPr="00E37DB1">
        <w:rPr>
          <w:lang w:val="en-US"/>
        </w:rPr>
        <w:t>Australian Human Rights Commission</w:t>
      </w:r>
      <w:r w:rsidR="001D1E09" w:rsidRPr="00E37DB1">
        <w:rPr>
          <w:i/>
          <w:iCs/>
          <w:lang w:val="en-US"/>
        </w:rPr>
        <w:t>, What’s</w:t>
      </w:r>
      <w:r w:rsidR="001D1E09">
        <w:rPr>
          <w:i/>
          <w:iCs/>
          <w:lang w:val="en-US"/>
        </w:rPr>
        <w:t xml:space="preserve"> A</w:t>
      </w:r>
      <w:r w:rsidR="001D1E09" w:rsidRPr="00E37DB1">
        <w:rPr>
          <w:i/>
          <w:iCs/>
          <w:lang w:val="en-US"/>
        </w:rPr>
        <w:t>ge</w:t>
      </w:r>
      <w:r w:rsidR="001D1E09">
        <w:rPr>
          <w:i/>
          <w:iCs/>
          <w:lang w:val="en-US"/>
        </w:rPr>
        <w:t xml:space="preserve"> G</w:t>
      </w:r>
      <w:r w:rsidR="001D1E09" w:rsidRPr="00E37DB1">
        <w:rPr>
          <w:i/>
          <w:iCs/>
          <w:lang w:val="en-US"/>
        </w:rPr>
        <w:t xml:space="preserve">ot </w:t>
      </w:r>
      <w:r w:rsidR="001D1E09">
        <w:rPr>
          <w:i/>
          <w:iCs/>
          <w:lang w:val="en-US"/>
        </w:rPr>
        <w:t>T</w:t>
      </w:r>
      <w:r w:rsidR="001D1E09" w:rsidRPr="00E37DB1">
        <w:rPr>
          <w:i/>
          <w:iCs/>
          <w:lang w:val="en-US"/>
        </w:rPr>
        <w:t xml:space="preserve">o </w:t>
      </w:r>
      <w:r w:rsidR="001D1E09">
        <w:rPr>
          <w:i/>
          <w:iCs/>
          <w:lang w:val="en-US"/>
        </w:rPr>
        <w:t>D</w:t>
      </w:r>
      <w:r w:rsidR="001D1E09" w:rsidRPr="00E37DB1">
        <w:rPr>
          <w:i/>
          <w:iCs/>
          <w:lang w:val="en-US"/>
        </w:rPr>
        <w:t xml:space="preserve">o </w:t>
      </w:r>
      <w:r w:rsidR="001D1E09">
        <w:rPr>
          <w:i/>
          <w:iCs/>
          <w:lang w:val="en-US"/>
        </w:rPr>
        <w:t>W</w:t>
      </w:r>
      <w:r w:rsidR="001D1E09" w:rsidRPr="00E37DB1">
        <w:rPr>
          <w:i/>
          <w:iCs/>
          <w:lang w:val="en-US"/>
        </w:rPr>
        <w:t xml:space="preserve">ith </w:t>
      </w:r>
      <w:r w:rsidR="001D1E09">
        <w:rPr>
          <w:i/>
          <w:iCs/>
          <w:lang w:val="en-US"/>
        </w:rPr>
        <w:t>I</w:t>
      </w:r>
      <w:r w:rsidR="001D1E09" w:rsidRPr="00E37DB1">
        <w:rPr>
          <w:i/>
          <w:iCs/>
          <w:lang w:val="en-US"/>
        </w:rPr>
        <w:t xml:space="preserve">t? A </w:t>
      </w:r>
      <w:r w:rsidR="001D1E09">
        <w:rPr>
          <w:i/>
          <w:iCs/>
          <w:lang w:val="en-US"/>
        </w:rPr>
        <w:t>S</w:t>
      </w:r>
      <w:r w:rsidR="001D1E09" w:rsidRPr="00E37DB1">
        <w:rPr>
          <w:i/>
          <w:iCs/>
          <w:lang w:val="en-US"/>
        </w:rPr>
        <w:t>napshot of</w:t>
      </w:r>
      <w:r w:rsidR="001D1E09">
        <w:rPr>
          <w:i/>
          <w:iCs/>
          <w:lang w:val="en-US"/>
        </w:rPr>
        <w:t xml:space="preserve"> A</w:t>
      </w:r>
      <w:r w:rsidR="001D1E09" w:rsidRPr="00E37DB1">
        <w:rPr>
          <w:i/>
          <w:iCs/>
          <w:lang w:val="en-US"/>
        </w:rPr>
        <w:t xml:space="preserve">geism </w:t>
      </w:r>
      <w:r w:rsidR="001D1E09">
        <w:rPr>
          <w:i/>
          <w:iCs/>
          <w:lang w:val="en-US"/>
        </w:rPr>
        <w:t>A</w:t>
      </w:r>
      <w:r w:rsidR="001D1E09" w:rsidRPr="00E37DB1">
        <w:rPr>
          <w:i/>
          <w:iCs/>
          <w:lang w:val="en-US"/>
        </w:rPr>
        <w:t xml:space="preserve">cross the Australian </w:t>
      </w:r>
      <w:r w:rsidR="001D1E09">
        <w:rPr>
          <w:i/>
          <w:iCs/>
          <w:lang w:val="en-US"/>
        </w:rPr>
        <w:t>L</w:t>
      </w:r>
      <w:r w:rsidR="001D1E09" w:rsidRPr="00E37DB1">
        <w:rPr>
          <w:i/>
          <w:iCs/>
          <w:lang w:val="en-US"/>
        </w:rPr>
        <w:t>ifespan</w:t>
      </w:r>
      <w:r w:rsidR="001D1E09" w:rsidRPr="00E37DB1">
        <w:rPr>
          <w:lang w:val="en-US"/>
        </w:rPr>
        <w:t xml:space="preserve"> (September 2021)</w:t>
      </w:r>
      <w:r w:rsidR="001D1E09">
        <w:rPr>
          <w:lang w:val="en-US"/>
        </w:rPr>
        <w:t xml:space="preserve">. At </w:t>
      </w:r>
      <w:hyperlink r:id="rId6" w:history="1">
        <w:r w:rsidR="001D1E09" w:rsidRPr="00BB2BA9">
          <w:rPr>
            <w:rStyle w:val="Collegamentoipertestuale"/>
            <w:lang w:val="en-US"/>
          </w:rPr>
          <w:t>https://humanrights.gov.au/our-work/age-discrimination/publications/whats-age-got-do-it-2021</w:t>
        </w:r>
      </w:hyperlink>
      <w:r w:rsidR="001D1E09">
        <w:rPr>
          <w:lang w:val="en-US"/>
        </w:rPr>
        <w:t xml:space="preserve"> (viewed October 202</w:t>
      </w:r>
      <w:r w:rsidR="009F1A48">
        <w:rPr>
          <w:lang w:val="en-US"/>
        </w:rPr>
        <w:t>2</w:t>
      </w:r>
      <w:r w:rsidR="001D1E09">
        <w:rPr>
          <w:lang w:val="en-US"/>
        </w:rPr>
        <w:t xml:space="preserve">) </w:t>
      </w:r>
      <w:r w:rsidR="001D1E09" w:rsidRPr="00E37DB1">
        <w:rPr>
          <w:lang w:val="en-US"/>
        </w:rPr>
        <w:t>6</w:t>
      </w:r>
      <w:r w:rsidR="001D1E09">
        <w:rPr>
          <w:lang w:val="en-US"/>
        </w:rPr>
        <w:t>6.</w:t>
      </w:r>
    </w:p>
  </w:endnote>
  <w:endnote w:id="6">
    <w:p w14:paraId="2F712812" w14:textId="0AF6E808" w:rsidR="00561045" w:rsidRPr="003E0ED5" w:rsidRDefault="00561045" w:rsidP="1C1D29AD">
      <w:pPr>
        <w:pStyle w:val="Testonotadichiusura"/>
        <w:rPr>
          <w:lang w:val="en-US"/>
        </w:rPr>
      </w:pPr>
      <w:r w:rsidRPr="00FA3B09">
        <w:rPr>
          <w:rStyle w:val="Rimandonotadichiusura"/>
        </w:rPr>
        <w:endnoteRef/>
      </w:r>
      <w:r w:rsidRPr="00FA3B09">
        <w:t xml:space="preserve"> </w:t>
      </w:r>
      <w:r w:rsidR="00B15453">
        <w:tab/>
      </w:r>
      <w:r w:rsidR="00AD564D" w:rsidRPr="00E37DB1">
        <w:rPr>
          <w:lang w:val="en-US"/>
        </w:rPr>
        <w:t>Australian Human Rights Commission</w:t>
      </w:r>
      <w:r w:rsidR="00AD564D" w:rsidRPr="00E37DB1">
        <w:rPr>
          <w:i/>
          <w:iCs/>
          <w:lang w:val="en-US"/>
        </w:rPr>
        <w:t>, What’s</w:t>
      </w:r>
      <w:r w:rsidR="00AD564D">
        <w:rPr>
          <w:i/>
          <w:iCs/>
          <w:lang w:val="en-US"/>
        </w:rPr>
        <w:t xml:space="preserve"> A</w:t>
      </w:r>
      <w:r w:rsidR="00AD564D" w:rsidRPr="00E37DB1">
        <w:rPr>
          <w:i/>
          <w:iCs/>
          <w:lang w:val="en-US"/>
        </w:rPr>
        <w:t>ge</w:t>
      </w:r>
      <w:r w:rsidR="00AD564D">
        <w:rPr>
          <w:i/>
          <w:iCs/>
          <w:lang w:val="en-US"/>
        </w:rPr>
        <w:t xml:space="preserve"> G</w:t>
      </w:r>
      <w:r w:rsidR="00AD564D" w:rsidRPr="00E37DB1">
        <w:rPr>
          <w:i/>
          <w:iCs/>
          <w:lang w:val="en-US"/>
        </w:rPr>
        <w:t xml:space="preserve">ot </w:t>
      </w:r>
      <w:r w:rsidR="00AD564D">
        <w:rPr>
          <w:i/>
          <w:iCs/>
          <w:lang w:val="en-US"/>
        </w:rPr>
        <w:t>T</w:t>
      </w:r>
      <w:r w:rsidR="00AD564D" w:rsidRPr="00E37DB1">
        <w:rPr>
          <w:i/>
          <w:iCs/>
          <w:lang w:val="en-US"/>
        </w:rPr>
        <w:t xml:space="preserve">o </w:t>
      </w:r>
      <w:r w:rsidR="00AD564D">
        <w:rPr>
          <w:i/>
          <w:iCs/>
          <w:lang w:val="en-US"/>
        </w:rPr>
        <w:t>D</w:t>
      </w:r>
      <w:r w:rsidR="00AD564D" w:rsidRPr="00E37DB1">
        <w:rPr>
          <w:i/>
          <w:iCs/>
          <w:lang w:val="en-US"/>
        </w:rPr>
        <w:t xml:space="preserve">o </w:t>
      </w:r>
      <w:r w:rsidR="00AD564D">
        <w:rPr>
          <w:i/>
          <w:iCs/>
          <w:lang w:val="en-US"/>
        </w:rPr>
        <w:t>W</w:t>
      </w:r>
      <w:r w:rsidR="00AD564D" w:rsidRPr="00E37DB1">
        <w:rPr>
          <w:i/>
          <w:iCs/>
          <w:lang w:val="en-US"/>
        </w:rPr>
        <w:t xml:space="preserve">ith </w:t>
      </w:r>
      <w:r w:rsidR="00AD564D">
        <w:rPr>
          <w:i/>
          <w:iCs/>
          <w:lang w:val="en-US"/>
        </w:rPr>
        <w:t>I</w:t>
      </w:r>
      <w:r w:rsidR="00AD564D" w:rsidRPr="00E37DB1">
        <w:rPr>
          <w:i/>
          <w:iCs/>
          <w:lang w:val="en-US"/>
        </w:rPr>
        <w:t xml:space="preserve">t? A </w:t>
      </w:r>
      <w:r w:rsidR="00AD564D">
        <w:rPr>
          <w:i/>
          <w:iCs/>
          <w:lang w:val="en-US"/>
        </w:rPr>
        <w:t>S</w:t>
      </w:r>
      <w:r w:rsidR="00AD564D" w:rsidRPr="00E37DB1">
        <w:rPr>
          <w:i/>
          <w:iCs/>
          <w:lang w:val="en-US"/>
        </w:rPr>
        <w:t>napshot of</w:t>
      </w:r>
      <w:r w:rsidR="00AD564D">
        <w:rPr>
          <w:i/>
          <w:iCs/>
          <w:lang w:val="en-US"/>
        </w:rPr>
        <w:t xml:space="preserve"> A</w:t>
      </w:r>
      <w:r w:rsidR="00AD564D" w:rsidRPr="00E37DB1">
        <w:rPr>
          <w:i/>
          <w:iCs/>
          <w:lang w:val="en-US"/>
        </w:rPr>
        <w:t xml:space="preserve">geism </w:t>
      </w:r>
      <w:r w:rsidR="00AD564D">
        <w:rPr>
          <w:i/>
          <w:iCs/>
          <w:lang w:val="en-US"/>
        </w:rPr>
        <w:t>A</w:t>
      </w:r>
      <w:r w:rsidR="00AD564D" w:rsidRPr="00E37DB1">
        <w:rPr>
          <w:i/>
          <w:iCs/>
          <w:lang w:val="en-US"/>
        </w:rPr>
        <w:t xml:space="preserve">cross the Australian </w:t>
      </w:r>
      <w:r w:rsidR="00AD564D">
        <w:rPr>
          <w:i/>
          <w:iCs/>
          <w:lang w:val="en-US"/>
        </w:rPr>
        <w:t>L</w:t>
      </w:r>
      <w:r w:rsidR="00AD564D" w:rsidRPr="00E37DB1">
        <w:rPr>
          <w:i/>
          <w:iCs/>
          <w:lang w:val="en-US"/>
        </w:rPr>
        <w:t>ifespan</w:t>
      </w:r>
      <w:r w:rsidR="00AD564D" w:rsidRPr="00E37DB1">
        <w:rPr>
          <w:lang w:val="en-US"/>
        </w:rPr>
        <w:t xml:space="preserve"> (September 2021)</w:t>
      </w:r>
      <w:r w:rsidR="00AD564D">
        <w:rPr>
          <w:lang w:val="en-US"/>
        </w:rPr>
        <w:t xml:space="preserve">. At </w:t>
      </w:r>
      <w:hyperlink r:id="rId7" w:history="1">
        <w:r w:rsidR="00AD564D" w:rsidRPr="00BB2BA9">
          <w:rPr>
            <w:rStyle w:val="Collegamentoipertestuale"/>
            <w:lang w:val="en-US"/>
          </w:rPr>
          <w:t>https://humanrights.gov.au/our-work/age-discrimination/publications/whats-age-got-do-it-2021</w:t>
        </w:r>
      </w:hyperlink>
      <w:r w:rsidR="00AD564D">
        <w:rPr>
          <w:lang w:val="en-US"/>
        </w:rPr>
        <w:t xml:space="preserve"> (viewed October 202</w:t>
      </w:r>
      <w:r w:rsidR="009F1A48">
        <w:rPr>
          <w:lang w:val="en-US"/>
        </w:rPr>
        <w:t>2</w:t>
      </w:r>
      <w:r w:rsidR="00AD564D">
        <w:rPr>
          <w:lang w:val="en-US"/>
        </w:rPr>
        <w:t xml:space="preserve">) </w:t>
      </w:r>
      <w:r w:rsidR="00AD564D" w:rsidRPr="00E37DB1">
        <w:rPr>
          <w:lang w:val="en-US"/>
        </w:rPr>
        <w:t>6</w:t>
      </w:r>
      <w:r w:rsidR="00AD564D">
        <w:rPr>
          <w:lang w:val="en-US"/>
        </w:rPr>
        <w:t>6.</w:t>
      </w:r>
    </w:p>
  </w:endnote>
  <w:endnote w:id="7">
    <w:p w14:paraId="29370353" w14:textId="77777777" w:rsidR="00861BB2" w:rsidRPr="00FA3B09" w:rsidRDefault="00861BB2" w:rsidP="00861BB2">
      <w:pPr>
        <w:pStyle w:val="Testonotadichiusura"/>
        <w:rPr>
          <w:lang w:val="en-US"/>
        </w:rPr>
      </w:pPr>
      <w:r w:rsidRPr="00FA3B09">
        <w:rPr>
          <w:rStyle w:val="Rimandonotadichiusura"/>
        </w:rPr>
        <w:endnoteRef/>
      </w:r>
      <w:r w:rsidRPr="00FA3B09">
        <w:t xml:space="preserve"> </w:t>
      </w:r>
      <w:r>
        <w:tab/>
      </w:r>
      <w:r w:rsidRPr="00E37DB1">
        <w:rPr>
          <w:lang w:val="en-US"/>
        </w:rPr>
        <w:t>Australian Human Rights Commission</w:t>
      </w:r>
      <w:r w:rsidRPr="00E37DB1">
        <w:rPr>
          <w:i/>
          <w:iCs/>
          <w:lang w:val="en-US"/>
        </w:rPr>
        <w:t>, What’s</w:t>
      </w:r>
      <w:r>
        <w:rPr>
          <w:i/>
          <w:iCs/>
          <w:lang w:val="en-US"/>
        </w:rPr>
        <w:t xml:space="preserve"> A</w:t>
      </w:r>
      <w:r w:rsidRPr="00E37DB1">
        <w:rPr>
          <w:i/>
          <w:iCs/>
          <w:lang w:val="en-US"/>
        </w:rPr>
        <w:t>ge</w:t>
      </w:r>
      <w:r>
        <w:rPr>
          <w:i/>
          <w:iCs/>
          <w:lang w:val="en-US"/>
        </w:rPr>
        <w:t xml:space="preserve"> G</w:t>
      </w:r>
      <w:r w:rsidRPr="00E37DB1">
        <w:rPr>
          <w:i/>
          <w:iCs/>
          <w:lang w:val="en-US"/>
        </w:rPr>
        <w:t xml:space="preserve">ot </w:t>
      </w:r>
      <w:r>
        <w:rPr>
          <w:i/>
          <w:iCs/>
          <w:lang w:val="en-US"/>
        </w:rPr>
        <w:t>T</w:t>
      </w:r>
      <w:r w:rsidRPr="00E37DB1">
        <w:rPr>
          <w:i/>
          <w:iCs/>
          <w:lang w:val="en-US"/>
        </w:rPr>
        <w:t xml:space="preserve">o </w:t>
      </w:r>
      <w:r>
        <w:rPr>
          <w:i/>
          <w:iCs/>
          <w:lang w:val="en-US"/>
        </w:rPr>
        <w:t>D</w:t>
      </w:r>
      <w:r w:rsidRPr="00E37DB1">
        <w:rPr>
          <w:i/>
          <w:iCs/>
          <w:lang w:val="en-US"/>
        </w:rPr>
        <w:t xml:space="preserve">o </w:t>
      </w:r>
      <w:r>
        <w:rPr>
          <w:i/>
          <w:iCs/>
          <w:lang w:val="en-US"/>
        </w:rPr>
        <w:t>W</w:t>
      </w:r>
      <w:r w:rsidRPr="00E37DB1">
        <w:rPr>
          <w:i/>
          <w:iCs/>
          <w:lang w:val="en-US"/>
        </w:rPr>
        <w:t xml:space="preserve">ith </w:t>
      </w:r>
      <w:r>
        <w:rPr>
          <w:i/>
          <w:iCs/>
          <w:lang w:val="en-US"/>
        </w:rPr>
        <w:t>I</w:t>
      </w:r>
      <w:r w:rsidRPr="00E37DB1">
        <w:rPr>
          <w:i/>
          <w:iCs/>
          <w:lang w:val="en-US"/>
        </w:rPr>
        <w:t xml:space="preserve">t? A </w:t>
      </w:r>
      <w:r>
        <w:rPr>
          <w:i/>
          <w:iCs/>
          <w:lang w:val="en-US"/>
        </w:rPr>
        <w:t>S</w:t>
      </w:r>
      <w:r w:rsidRPr="00E37DB1">
        <w:rPr>
          <w:i/>
          <w:iCs/>
          <w:lang w:val="en-US"/>
        </w:rPr>
        <w:t>napshot of</w:t>
      </w:r>
      <w:r>
        <w:rPr>
          <w:i/>
          <w:iCs/>
          <w:lang w:val="en-US"/>
        </w:rPr>
        <w:t xml:space="preserve"> A</w:t>
      </w:r>
      <w:r w:rsidRPr="00E37DB1">
        <w:rPr>
          <w:i/>
          <w:iCs/>
          <w:lang w:val="en-US"/>
        </w:rPr>
        <w:t xml:space="preserve">geism </w:t>
      </w:r>
      <w:r>
        <w:rPr>
          <w:i/>
          <w:iCs/>
          <w:lang w:val="en-US"/>
        </w:rPr>
        <w:t>A</w:t>
      </w:r>
      <w:r w:rsidRPr="00E37DB1">
        <w:rPr>
          <w:i/>
          <w:iCs/>
          <w:lang w:val="en-US"/>
        </w:rPr>
        <w:t xml:space="preserve">cross the Australian </w:t>
      </w:r>
      <w:r>
        <w:rPr>
          <w:i/>
          <w:iCs/>
          <w:lang w:val="en-US"/>
        </w:rPr>
        <w:t>L</w:t>
      </w:r>
      <w:r w:rsidRPr="00E37DB1">
        <w:rPr>
          <w:i/>
          <w:iCs/>
          <w:lang w:val="en-US"/>
        </w:rPr>
        <w:t>ifespan</w:t>
      </w:r>
      <w:r w:rsidRPr="00E37DB1">
        <w:rPr>
          <w:lang w:val="en-US"/>
        </w:rPr>
        <w:t xml:space="preserve"> (September 2021)</w:t>
      </w:r>
      <w:r>
        <w:rPr>
          <w:lang w:val="en-US"/>
        </w:rPr>
        <w:t xml:space="preserve">. At </w:t>
      </w:r>
      <w:hyperlink r:id="rId8" w:history="1">
        <w:r w:rsidRPr="00BB2BA9">
          <w:rPr>
            <w:rStyle w:val="Collegamentoipertestuale"/>
            <w:lang w:val="en-US"/>
          </w:rPr>
          <w:t>https://humanrights.gov.au/our-work/age-discrimination/publications/whats-age-got-do-it-2021</w:t>
        </w:r>
      </w:hyperlink>
      <w:r>
        <w:rPr>
          <w:lang w:val="en-US"/>
        </w:rPr>
        <w:t xml:space="preserve"> (viewed October 2022) 59-60.</w:t>
      </w:r>
    </w:p>
  </w:endnote>
  <w:endnote w:id="8">
    <w:p w14:paraId="6CCCA7E9" w14:textId="26F1C4B0" w:rsidR="00561045" w:rsidRPr="003E0ED5" w:rsidRDefault="00561045">
      <w:pPr>
        <w:pStyle w:val="Testonotadichiusura"/>
        <w:rPr>
          <w:lang w:val="en-US"/>
        </w:rPr>
      </w:pPr>
      <w:r w:rsidRPr="00FA3B09">
        <w:rPr>
          <w:rStyle w:val="Rimandonotadichiusura"/>
        </w:rPr>
        <w:endnoteRef/>
      </w:r>
      <w:r w:rsidRPr="00FA3B09">
        <w:t xml:space="preserve"> </w:t>
      </w:r>
      <w:r w:rsidR="00B15453">
        <w:tab/>
      </w:r>
      <w:r w:rsidRPr="00FA3B09">
        <w:rPr>
          <w:lang w:val="en-US"/>
        </w:rPr>
        <w:t>United Nations</w:t>
      </w:r>
      <w:r w:rsidR="00190283">
        <w:rPr>
          <w:lang w:val="en-US"/>
        </w:rPr>
        <w:t>,</w:t>
      </w:r>
      <w:r w:rsidRPr="00FA3B09">
        <w:rPr>
          <w:lang w:val="en-US"/>
        </w:rPr>
        <w:t xml:space="preserve"> </w:t>
      </w:r>
      <w:r w:rsidRPr="00FA3B09">
        <w:rPr>
          <w:i/>
          <w:iCs/>
          <w:lang w:val="en-US"/>
        </w:rPr>
        <w:t xml:space="preserve">UN </w:t>
      </w:r>
      <w:r w:rsidR="00190283">
        <w:rPr>
          <w:i/>
          <w:iCs/>
          <w:lang w:val="en-US"/>
        </w:rPr>
        <w:t>C</w:t>
      </w:r>
      <w:r w:rsidRPr="00FA3B09">
        <w:rPr>
          <w:i/>
          <w:iCs/>
          <w:lang w:val="en-US"/>
        </w:rPr>
        <w:t>hief</w:t>
      </w:r>
      <w:r w:rsidR="00190283">
        <w:rPr>
          <w:i/>
          <w:iCs/>
          <w:lang w:val="en-US"/>
        </w:rPr>
        <w:t xml:space="preserve"> C</w:t>
      </w:r>
      <w:r w:rsidRPr="00FA3B09">
        <w:rPr>
          <w:i/>
          <w:iCs/>
          <w:lang w:val="en-US"/>
        </w:rPr>
        <w:t>alls for ‘</w:t>
      </w:r>
      <w:r w:rsidR="00703A23">
        <w:rPr>
          <w:i/>
          <w:iCs/>
          <w:lang w:val="en-US"/>
        </w:rPr>
        <w:t>T</w:t>
      </w:r>
      <w:r w:rsidRPr="00FA3B09">
        <w:rPr>
          <w:i/>
          <w:iCs/>
          <w:lang w:val="en-US"/>
        </w:rPr>
        <w:t xml:space="preserve">angible </w:t>
      </w:r>
      <w:r w:rsidR="00703A23">
        <w:rPr>
          <w:i/>
          <w:iCs/>
          <w:lang w:val="en-US"/>
        </w:rPr>
        <w:t>I</w:t>
      </w:r>
      <w:r w:rsidRPr="00FA3B09">
        <w:rPr>
          <w:i/>
          <w:iCs/>
          <w:lang w:val="en-US"/>
        </w:rPr>
        <w:t xml:space="preserve">mprovements’ in the </w:t>
      </w:r>
      <w:r w:rsidR="00703A23">
        <w:rPr>
          <w:i/>
          <w:iCs/>
          <w:lang w:val="en-US"/>
        </w:rPr>
        <w:t>F</w:t>
      </w:r>
      <w:r w:rsidRPr="00FA3B09">
        <w:rPr>
          <w:i/>
          <w:iCs/>
          <w:lang w:val="en-US"/>
        </w:rPr>
        <w:t xml:space="preserve">ace of </w:t>
      </w:r>
      <w:r w:rsidR="00703A23">
        <w:rPr>
          <w:i/>
          <w:iCs/>
          <w:lang w:val="en-US"/>
        </w:rPr>
        <w:t>I</w:t>
      </w:r>
      <w:r w:rsidRPr="00FA3B09">
        <w:rPr>
          <w:i/>
          <w:iCs/>
          <w:lang w:val="en-US"/>
        </w:rPr>
        <w:t xml:space="preserve">njustice, </w:t>
      </w:r>
      <w:r w:rsidR="00703A23">
        <w:rPr>
          <w:i/>
          <w:iCs/>
          <w:lang w:val="en-US"/>
        </w:rPr>
        <w:t>P</w:t>
      </w:r>
      <w:r w:rsidRPr="00FA3B09">
        <w:rPr>
          <w:i/>
          <w:iCs/>
          <w:lang w:val="en-US"/>
        </w:rPr>
        <w:t xml:space="preserve">oor </w:t>
      </w:r>
      <w:r w:rsidR="00703A23">
        <w:rPr>
          <w:i/>
          <w:iCs/>
          <w:lang w:val="en-US"/>
        </w:rPr>
        <w:t>G</w:t>
      </w:r>
      <w:r w:rsidRPr="00FA3B09">
        <w:rPr>
          <w:i/>
          <w:iCs/>
          <w:lang w:val="en-US"/>
        </w:rPr>
        <w:t>overnance</w:t>
      </w:r>
      <w:r w:rsidRPr="00FA3B09">
        <w:rPr>
          <w:lang w:val="en-US"/>
        </w:rPr>
        <w:t>, (2021)</w:t>
      </w:r>
      <w:r w:rsidR="00763E13">
        <w:rPr>
          <w:lang w:val="en-US"/>
        </w:rPr>
        <w:t>.</w:t>
      </w:r>
      <w:r w:rsidRPr="00FA3B09">
        <w:rPr>
          <w:lang w:val="en-US"/>
        </w:rPr>
        <w:t xml:space="preserve"> A</w:t>
      </w:r>
      <w:r w:rsidR="00763E13">
        <w:rPr>
          <w:lang w:val="en-US"/>
        </w:rPr>
        <w:t>t</w:t>
      </w:r>
      <w:r w:rsidRPr="00FA3B09">
        <w:rPr>
          <w:lang w:val="en-US"/>
        </w:rPr>
        <w:t xml:space="preserve">: </w:t>
      </w:r>
      <w:hyperlink r:id="rId9" w:history="1">
        <w:r w:rsidRPr="00FA3B09">
          <w:rPr>
            <w:rStyle w:val="Collegamentoipertestuale"/>
            <w:lang w:val="en-US"/>
          </w:rPr>
          <w:t>https://www.un.org/en/desa/youth-forum-un-chief-calls-%E2%80%98tangible-improvements%E2%80%99-face-injustice-poor-governance</w:t>
        </w:r>
      </w:hyperlink>
      <w:r w:rsidRPr="00FA3B09">
        <w:rPr>
          <w:lang w:val="en-US"/>
        </w:rPr>
        <w:t xml:space="preserve"> </w:t>
      </w:r>
      <w:r w:rsidR="00763E13">
        <w:rPr>
          <w:lang w:val="en-US"/>
        </w:rPr>
        <w:t>(viewed</w:t>
      </w:r>
      <w:r w:rsidR="00682C90">
        <w:rPr>
          <w:lang w:val="en-US"/>
        </w:rPr>
        <w:t xml:space="preserve"> </w:t>
      </w:r>
      <w:r w:rsidRPr="00FA3B09">
        <w:rPr>
          <w:lang w:val="en-US"/>
        </w:rPr>
        <w:t>September 2022</w:t>
      </w:r>
      <w:r w:rsidR="00763E13">
        <w:rPr>
          <w:lang w:val="en-US"/>
        </w:rPr>
        <w:t>).</w:t>
      </w:r>
    </w:p>
  </w:endnote>
  <w:endnote w:id="9">
    <w:p w14:paraId="234AC2E5" w14:textId="7F19789F" w:rsidR="00561045" w:rsidRPr="00FA3B09" w:rsidRDefault="00561045">
      <w:pPr>
        <w:pStyle w:val="Testonotadichiusura"/>
        <w:rPr>
          <w:lang w:val="en-US"/>
        </w:rPr>
      </w:pPr>
      <w:r w:rsidRPr="00FA3B09">
        <w:rPr>
          <w:rStyle w:val="Rimandonotadichiusura"/>
        </w:rPr>
        <w:endnoteRef/>
      </w:r>
      <w:r w:rsidRPr="00FA3B09">
        <w:t xml:space="preserve"> </w:t>
      </w:r>
      <w:r w:rsidR="00B15453">
        <w:tab/>
      </w:r>
      <w:r w:rsidR="0068640B" w:rsidRPr="00E37DB1">
        <w:rPr>
          <w:lang w:val="en-US"/>
        </w:rPr>
        <w:t>Australian Human Rights Commission</w:t>
      </w:r>
      <w:r w:rsidR="0068640B" w:rsidRPr="00E37DB1">
        <w:rPr>
          <w:i/>
          <w:iCs/>
          <w:lang w:val="en-US"/>
        </w:rPr>
        <w:t>, What’s</w:t>
      </w:r>
      <w:r w:rsidR="0068640B">
        <w:rPr>
          <w:i/>
          <w:iCs/>
          <w:lang w:val="en-US"/>
        </w:rPr>
        <w:t xml:space="preserve"> A</w:t>
      </w:r>
      <w:r w:rsidR="0068640B" w:rsidRPr="00E37DB1">
        <w:rPr>
          <w:i/>
          <w:iCs/>
          <w:lang w:val="en-US"/>
        </w:rPr>
        <w:t>ge</w:t>
      </w:r>
      <w:r w:rsidR="0068640B">
        <w:rPr>
          <w:i/>
          <w:iCs/>
          <w:lang w:val="en-US"/>
        </w:rPr>
        <w:t xml:space="preserve"> G</w:t>
      </w:r>
      <w:r w:rsidR="0068640B" w:rsidRPr="00E37DB1">
        <w:rPr>
          <w:i/>
          <w:iCs/>
          <w:lang w:val="en-US"/>
        </w:rPr>
        <w:t xml:space="preserve">ot </w:t>
      </w:r>
      <w:r w:rsidR="0068640B">
        <w:rPr>
          <w:i/>
          <w:iCs/>
          <w:lang w:val="en-US"/>
        </w:rPr>
        <w:t>T</w:t>
      </w:r>
      <w:r w:rsidR="0068640B" w:rsidRPr="00E37DB1">
        <w:rPr>
          <w:i/>
          <w:iCs/>
          <w:lang w:val="en-US"/>
        </w:rPr>
        <w:t xml:space="preserve">o </w:t>
      </w:r>
      <w:r w:rsidR="0068640B">
        <w:rPr>
          <w:i/>
          <w:iCs/>
          <w:lang w:val="en-US"/>
        </w:rPr>
        <w:t>D</w:t>
      </w:r>
      <w:r w:rsidR="0068640B" w:rsidRPr="00E37DB1">
        <w:rPr>
          <w:i/>
          <w:iCs/>
          <w:lang w:val="en-US"/>
        </w:rPr>
        <w:t xml:space="preserve">o </w:t>
      </w:r>
      <w:r w:rsidR="0068640B">
        <w:rPr>
          <w:i/>
          <w:iCs/>
          <w:lang w:val="en-US"/>
        </w:rPr>
        <w:t>W</w:t>
      </w:r>
      <w:r w:rsidR="0068640B" w:rsidRPr="00E37DB1">
        <w:rPr>
          <w:i/>
          <w:iCs/>
          <w:lang w:val="en-US"/>
        </w:rPr>
        <w:t xml:space="preserve">ith </w:t>
      </w:r>
      <w:r w:rsidR="0068640B">
        <w:rPr>
          <w:i/>
          <w:iCs/>
          <w:lang w:val="en-US"/>
        </w:rPr>
        <w:t>I</w:t>
      </w:r>
      <w:r w:rsidR="0068640B" w:rsidRPr="00E37DB1">
        <w:rPr>
          <w:i/>
          <w:iCs/>
          <w:lang w:val="en-US"/>
        </w:rPr>
        <w:t xml:space="preserve">t? A </w:t>
      </w:r>
      <w:r w:rsidR="0068640B">
        <w:rPr>
          <w:i/>
          <w:iCs/>
          <w:lang w:val="en-US"/>
        </w:rPr>
        <w:t>S</w:t>
      </w:r>
      <w:r w:rsidR="0068640B" w:rsidRPr="00E37DB1">
        <w:rPr>
          <w:i/>
          <w:iCs/>
          <w:lang w:val="en-US"/>
        </w:rPr>
        <w:t>napshot of</w:t>
      </w:r>
      <w:r w:rsidR="0068640B">
        <w:rPr>
          <w:i/>
          <w:iCs/>
          <w:lang w:val="en-US"/>
        </w:rPr>
        <w:t xml:space="preserve"> A</w:t>
      </w:r>
      <w:r w:rsidR="0068640B" w:rsidRPr="00E37DB1">
        <w:rPr>
          <w:i/>
          <w:iCs/>
          <w:lang w:val="en-US"/>
        </w:rPr>
        <w:t xml:space="preserve">geism </w:t>
      </w:r>
      <w:r w:rsidR="0068640B">
        <w:rPr>
          <w:i/>
          <w:iCs/>
          <w:lang w:val="en-US"/>
        </w:rPr>
        <w:t>A</w:t>
      </w:r>
      <w:r w:rsidR="0068640B" w:rsidRPr="00E37DB1">
        <w:rPr>
          <w:i/>
          <w:iCs/>
          <w:lang w:val="en-US"/>
        </w:rPr>
        <w:t xml:space="preserve">cross the Australian </w:t>
      </w:r>
      <w:r w:rsidR="0068640B">
        <w:rPr>
          <w:i/>
          <w:iCs/>
          <w:lang w:val="en-US"/>
        </w:rPr>
        <w:t>L</w:t>
      </w:r>
      <w:r w:rsidR="0068640B" w:rsidRPr="00E37DB1">
        <w:rPr>
          <w:i/>
          <w:iCs/>
          <w:lang w:val="en-US"/>
        </w:rPr>
        <w:t>ifespan</w:t>
      </w:r>
      <w:r w:rsidR="0068640B" w:rsidRPr="00E37DB1">
        <w:rPr>
          <w:lang w:val="en-US"/>
        </w:rPr>
        <w:t xml:space="preserve"> (September 2021)</w:t>
      </w:r>
      <w:r w:rsidR="0068640B">
        <w:rPr>
          <w:lang w:val="en-US"/>
        </w:rPr>
        <w:t xml:space="preserve">. At </w:t>
      </w:r>
      <w:hyperlink r:id="rId10" w:history="1">
        <w:r w:rsidR="0068640B" w:rsidRPr="00BB2BA9">
          <w:rPr>
            <w:rStyle w:val="Collegamentoipertestuale"/>
            <w:lang w:val="en-US"/>
          </w:rPr>
          <w:t>https://humanrights.gov.au/our-work/age-discrimination/publications/whats-age-got-do-it-2021</w:t>
        </w:r>
      </w:hyperlink>
      <w:r w:rsidR="0068640B">
        <w:rPr>
          <w:lang w:val="en-US"/>
        </w:rPr>
        <w:t xml:space="preserve"> (viewed October 2022) 57.</w:t>
      </w:r>
    </w:p>
  </w:endnote>
  <w:endnote w:id="10">
    <w:p w14:paraId="4F7BA5CB" w14:textId="1E4E51CD" w:rsidR="00561045" w:rsidRPr="00FA3B09" w:rsidRDefault="00561045">
      <w:pPr>
        <w:pStyle w:val="Testonotadichiusura"/>
        <w:rPr>
          <w:lang w:val="en-US"/>
        </w:rPr>
      </w:pPr>
      <w:r w:rsidRPr="00FA3B09">
        <w:rPr>
          <w:rStyle w:val="Rimandonotadichiusura"/>
        </w:rPr>
        <w:endnoteRef/>
      </w:r>
      <w:r w:rsidRPr="00FA3B09">
        <w:t xml:space="preserve"> </w:t>
      </w:r>
      <w:r w:rsidR="00B15453">
        <w:tab/>
      </w:r>
      <w:r w:rsidR="005435F9" w:rsidRPr="00E37DB1">
        <w:rPr>
          <w:lang w:val="en-US"/>
        </w:rPr>
        <w:t>Australian Human Rights Commission</w:t>
      </w:r>
      <w:r w:rsidR="005435F9" w:rsidRPr="00E37DB1">
        <w:rPr>
          <w:i/>
          <w:iCs/>
          <w:lang w:val="en-US"/>
        </w:rPr>
        <w:t>, What’s</w:t>
      </w:r>
      <w:r w:rsidR="005435F9">
        <w:rPr>
          <w:i/>
          <w:iCs/>
          <w:lang w:val="en-US"/>
        </w:rPr>
        <w:t xml:space="preserve"> A</w:t>
      </w:r>
      <w:r w:rsidR="005435F9" w:rsidRPr="00E37DB1">
        <w:rPr>
          <w:i/>
          <w:iCs/>
          <w:lang w:val="en-US"/>
        </w:rPr>
        <w:t>ge</w:t>
      </w:r>
      <w:r w:rsidR="005435F9">
        <w:rPr>
          <w:i/>
          <w:iCs/>
          <w:lang w:val="en-US"/>
        </w:rPr>
        <w:t xml:space="preserve"> G</w:t>
      </w:r>
      <w:r w:rsidR="005435F9" w:rsidRPr="00E37DB1">
        <w:rPr>
          <w:i/>
          <w:iCs/>
          <w:lang w:val="en-US"/>
        </w:rPr>
        <w:t xml:space="preserve">ot </w:t>
      </w:r>
      <w:r w:rsidR="005435F9">
        <w:rPr>
          <w:i/>
          <w:iCs/>
          <w:lang w:val="en-US"/>
        </w:rPr>
        <w:t>T</w:t>
      </w:r>
      <w:r w:rsidR="005435F9" w:rsidRPr="00E37DB1">
        <w:rPr>
          <w:i/>
          <w:iCs/>
          <w:lang w:val="en-US"/>
        </w:rPr>
        <w:t xml:space="preserve">o </w:t>
      </w:r>
      <w:r w:rsidR="005435F9">
        <w:rPr>
          <w:i/>
          <w:iCs/>
          <w:lang w:val="en-US"/>
        </w:rPr>
        <w:t>D</w:t>
      </w:r>
      <w:r w:rsidR="005435F9" w:rsidRPr="00E37DB1">
        <w:rPr>
          <w:i/>
          <w:iCs/>
          <w:lang w:val="en-US"/>
        </w:rPr>
        <w:t xml:space="preserve">o </w:t>
      </w:r>
      <w:r w:rsidR="005435F9">
        <w:rPr>
          <w:i/>
          <w:iCs/>
          <w:lang w:val="en-US"/>
        </w:rPr>
        <w:t>W</w:t>
      </w:r>
      <w:r w:rsidR="005435F9" w:rsidRPr="00E37DB1">
        <w:rPr>
          <w:i/>
          <w:iCs/>
          <w:lang w:val="en-US"/>
        </w:rPr>
        <w:t xml:space="preserve">ith </w:t>
      </w:r>
      <w:r w:rsidR="005435F9">
        <w:rPr>
          <w:i/>
          <w:iCs/>
          <w:lang w:val="en-US"/>
        </w:rPr>
        <w:t>I</w:t>
      </w:r>
      <w:r w:rsidR="005435F9" w:rsidRPr="00E37DB1">
        <w:rPr>
          <w:i/>
          <w:iCs/>
          <w:lang w:val="en-US"/>
        </w:rPr>
        <w:t xml:space="preserve">t? A </w:t>
      </w:r>
      <w:r w:rsidR="005435F9">
        <w:rPr>
          <w:i/>
          <w:iCs/>
          <w:lang w:val="en-US"/>
        </w:rPr>
        <w:t>S</w:t>
      </w:r>
      <w:r w:rsidR="005435F9" w:rsidRPr="00E37DB1">
        <w:rPr>
          <w:i/>
          <w:iCs/>
          <w:lang w:val="en-US"/>
        </w:rPr>
        <w:t>napshot of</w:t>
      </w:r>
      <w:r w:rsidR="005435F9">
        <w:rPr>
          <w:i/>
          <w:iCs/>
          <w:lang w:val="en-US"/>
        </w:rPr>
        <w:t xml:space="preserve"> A</w:t>
      </w:r>
      <w:r w:rsidR="005435F9" w:rsidRPr="00E37DB1">
        <w:rPr>
          <w:i/>
          <w:iCs/>
          <w:lang w:val="en-US"/>
        </w:rPr>
        <w:t xml:space="preserve">geism </w:t>
      </w:r>
      <w:r w:rsidR="005435F9">
        <w:rPr>
          <w:i/>
          <w:iCs/>
          <w:lang w:val="en-US"/>
        </w:rPr>
        <w:t>A</w:t>
      </w:r>
      <w:r w:rsidR="005435F9" w:rsidRPr="00E37DB1">
        <w:rPr>
          <w:i/>
          <w:iCs/>
          <w:lang w:val="en-US"/>
        </w:rPr>
        <w:t xml:space="preserve">cross the Australian </w:t>
      </w:r>
      <w:r w:rsidR="005435F9">
        <w:rPr>
          <w:i/>
          <w:iCs/>
          <w:lang w:val="en-US"/>
        </w:rPr>
        <w:t>L</w:t>
      </w:r>
      <w:r w:rsidR="005435F9" w:rsidRPr="00E37DB1">
        <w:rPr>
          <w:i/>
          <w:iCs/>
          <w:lang w:val="en-US"/>
        </w:rPr>
        <w:t>ifespan</w:t>
      </w:r>
      <w:r w:rsidR="005435F9" w:rsidRPr="00E37DB1">
        <w:rPr>
          <w:lang w:val="en-US"/>
        </w:rPr>
        <w:t xml:space="preserve"> (September 2021)</w:t>
      </w:r>
      <w:r w:rsidR="005435F9">
        <w:rPr>
          <w:lang w:val="en-US"/>
        </w:rPr>
        <w:t xml:space="preserve">. At </w:t>
      </w:r>
      <w:hyperlink r:id="rId11" w:history="1">
        <w:r w:rsidR="005435F9" w:rsidRPr="00BB2BA9">
          <w:rPr>
            <w:rStyle w:val="Collegamentoipertestuale"/>
            <w:lang w:val="en-US"/>
          </w:rPr>
          <w:t>https://humanrights.gov.au/our-work/age-discrimination/publications/whats-age-got-do-it-2021</w:t>
        </w:r>
      </w:hyperlink>
      <w:r w:rsidR="005435F9">
        <w:rPr>
          <w:lang w:val="en-US"/>
        </w:rPr>
        <w:t xml:space="preserve"> (viewed October 2022) 57, 62.</w:t>
      </w:r>
    </w:p>
  </w:endnote>
  <w:endnote w:id="11">
    <w:p w14:paraId="1B5E7067" w14:textId="0F3559E9" w:rsidR="00561045" w:rsidRPr="00726A2F" w:rsidRDefault="00561045">
      <w:pPr>
        <w:pStyle w:val="Testonotadichiusura"/>
        <w:rPr>
          <w:lang w:val="en-US"/>
        </w:rPr>
      </w:pPr>
      <w:r w:rsidRPr="00FA3B09">
        <w:rPr>
          <w:rStyle w:val="Rimandonotadichiusura"/>
        </w:rPr>
        <w:endnoteRef/>
      </w:r>
      <w:r w:rsidRPr="00FA3B09">
        <w:t xml:space="preserve"> </w:t>
      </w:r>
      <w:r w:rsidR="00B15453">
        <w:tab/>
      </w:r>
      <w:r w:rsidR="005435F9" w:rsidRPr="00E37DB1">
        <w:rPr>
          <w:lang w:val="en-US"/>
        </w:rPr>
        <w:t>Australian Human Rights Commission</w:t>
      </w:r>
      <w:r w:rsidR="005435F9" w:rsidRPr="00E37DB1">
        <w:rPr>
          <w:i/>
          <w:iCs/>
          <w:lang w:val="en-US"/>
        </w:rPr>
        <w:t>, What’s</w:t>
      </w:r>
      <w:r w:rsidR="005435F9">
        <w:rPr>
          <w:i/>
          <w:iCs/>
          <w:lang w:val="en-US"/>
        </w:rPr>
        <w:t xml:space="preserve"> A</w:t>
      </w:r>
      <w:r w:rsidR="005435F9" w:rsidRPr="00E37DB1">
        <w:rPr>
          <w:i/>
          <w:iCs/>
          <w:lang w:val="en-US"/>
        </w:rPr>
        <w:t>ge</w:t>
      </w:r>
      <w:r w:rsidR="005435F9">
        <w:rPr>
          <w:i/>
          <w:iCs/>
          <w:lang w:val="en-US"/>
        </w:rPr>
        <w:t xml:space="preserve"> G</w:t>
      </w:r>
      <w:r w:rsidR="005435F9" w:rsidRPr="00E37DB1">
        <w:rPr>
          <w:i/>
          <w:iCs/>
          <w:lang w:val="en-US"/>
        </w:rPr>
        <w:t xml:space="preserve">ot </w:t>
      </w:r>
      <w:r w:rsidR="005435F9">
        <w:rPr>
          <w:i/>
          <w:iCs/>
          <w:lang w:val="en-US"/>
        </w:rPr>
        <w:t>T</w:t>
      </w:r>
      <w:r w:rsidR="005435F9" w:rsidRPr="00E37DB1">
        <w:rPr>
          <w:i/>
          <w:iCs/>
          <w:lang w:val="en-US"/>
        </w:rPr>
        <w:t xml:space="preserve">o </w:t>
      </w:r>
      <w:r w:rsidR="005435F9">
        <w:rPr>
          <w:i/>
          <w:iCs/>
          <w:lang w:val="en-US"/>
        </w:rPr>
        <w:t>D</w:t>
      </w:r>
      <w:r w:rsidR="005435F9" w:rsidRPr="00E37DB1">
        <w:rPr>
          <w:i/>
          <w:iCs/>
          <w:lang w:val="en-US"/>
        </w:rPr>
        <w:t xml:space="preserve">o </w:t>
      </w:r>
      <w:r w:rsidR="005435F9">
        <w:rPr>
          <w:i/>
          <w:iCs/>
          <w:lang w:val="en-US"/>
        </w:rPr>
        <w:t>W</w:t>
      </w:r>
      <w:r w:rsidR="005435F9" w:rsidRPr="00E37DB1">
        <w:rPr>
          <w:i/>
          <w:iCs/>
          <w:lang w:val="en-US"/>
        </w:rPr>
        <w:t xml:space="preserve">ith </w:t>
      </w:r>
      <w:r w:rsidR="005435F9">
        <w:rPr>
          <w:i/>
          <w:iCs/>
          <w:lang w:val="en-US"/>
        </w:rPr>
        <w:t>I</w:t>
      </w:r>
      <w:r w:rsidR="005435F9" w:rsidRPr="00E37DB1">
        <w:rPr>
          <w:i/>
          <w:iCs/>
          <w:lang w:val="en-US"/>
        </w:rPr>
        <w:t xml:space="preserve">t? A </w:t>
      </w:r>
      <w:r w:rsidR="005435F9">
        <w:rPr>
          <w:i/>
          <w:iCs/>
          <w:lang w:val="en-US"/>
        </w:rPr>
        <w:t>S</w:t>
      </w:r>
      <w:r w:rsidR="005435F9" w:rsidRPr="00E37DB1">
        <w:rPr>
          <w:i/>
          <w:iCs/>
          <w:lang w:val="en-US"/>
        </w:rPr>
        <w:t>napshot of</w:t>
      </w:r>
      <w:r w:rsidR="005435F9">
        <w:rPr>
          <w:i/>
          <w:iCs/>
          <w:lang w:val="en-US"/>
        </w:rPr>
        <w:t xml:space="preserve"> A</w:t>
      </w:r>
      <w:r w:rsidR="005435F9" w:rsidRPr="00E37DB1">
        <w:rPr>
          <w:i/>
          <w:iCs/>
          <w:lang w:val="en-US"/>
        </w:rPr>
        <w:t xml:space="preserve">geism </w:t>
      </w:r>
      <w:r w:rsidR="005435F9">
        <w:rPr>
          <w:i/>
          <w:iCs/>
          <w:lang w:val="en-US"/>
        </w:rPr>
        <w:t>A</w:t>
      </w:r>
      <w:r w:rsidR="005435F9" w:rsidRPr="00E37DB1">
        <w:rPr>
          <w:i/>
          <w:iCs/>
          <w:lang w:val="en-US"/>
        </w:rPr>
        <w:t xml:space="preserve">cross the Australian </w:t>
      </w:r>
      <w:r w:rsidR="005435F9">
        <w:rPr>
          <w:i/>
          <w:iCs/>
          <w:lang w:val="en-US"/>
        </w:rPr>
        <w:t>L</w:t>
      </w:r>
      <w:r w:rsidR="005435F9" w:rsidRPr="00E37DB1">
        <w:rPr>
          <w:i/>
          <w:iCs/>
          <w:lang w:val="en-US"/>
        </w:rPr>
        <w:t>ifespan</w:t>
      </w:r>
      <w:r w:rsidR="005435F9" w:rsidRPr="00E37DB1">
        <w:rPr>
          <w:lang w:val="en-US"/>
        </w:rPr>
        <w:t xml:space="preserve"> (September 2021)</w:t>
      </w:r>
      <w:r w:rsidR="005435F9">
        <w:rPr>
          <w:lang w:val="en-US"/>
        </w:rPr>
        <w:t xml:space="preserve">. At </w:t>
      </w:r>
      <w:hyperlink r:id="rId12" w:history="1">
        <w:r w:rsidR="005435F9" w:rsidRPr="00BB2BA9">
          <w:rPr>
            <w:rStyle w:val="Collegamentoipertestuale"/>
            <w:lang w:val="en-US"/>
          </w:rPr>
          <w:t>https://humanrights.gov.au/our-work/age-discrimination/publications/whats-age-got-do-it-2021</w:t>
        </w:r>
      </w:hyperlink>
      <w:r w:rsidR="005435F9">
        <w:rPr>
          <w:lang w:val="en-US"/>
        </w:rPr>
        <w:t xml:space="preserve"> (viewed October 2022) 61.</w:t>
      </w:r>
    </w:p>
  </w:endnote>
  <w:endnote w:id="12">
    <w:p w14:paraId="0B951279" w14:textId="2B00E7CF" w:rsidR="00561045" w:rsidRPr="003E0ED5" w:rsidRDefault="00561045">
      <w:pPr>
        <w:pStyle w:val="Testonotadichiusura"/>
        <w:rPr>
          <w:lang w:val="en-US"/>
        </w:rPr>
      </w:pPr>
      <w:r w:rsidRPr="00726A2F">
        <w:rPr>
          <w:rStyle w:val="Rimandonotadichiusura"/>
        </w:rPr>
        <w:endnoteRef/>
      </w:r>
      <w:r w:rsidRPr="00726A2F">
        <w:t xml:space="preserve"> </w:t>
      </w:r>
      <w:r w:rsidR="00B15453">
        <w:tab/>
      </w:r>
      <w:r w:rsidR="005435F9" w:rsidRPr="00E37DB1">
        <w:rPr>
          <w:lang w:val="en-US"/>
        </w:rPr>
        <w:t>Australian Human Rights Commission</w:t>
      </w:r>
      <w:r w:rsidR="005435F9" w:rsidRPr="00E37DB1">
        <w:rPr>
          <w:i/>
          <w:iCs/>
          <w:lang w:val="en-US"/>
        </w:rPr>
        <w:t>, What’s</w:t>
      </w:r>
      <w:r w:rsidR="005435F9">
        <w:rPr>
          <w:i/>
          <w:iCs/>
          <w:lang w:val="en-US"/>
        </w:rPr>
        <w:t xml:space="preserve"> A</w:t>
      </w:r>
      <w:r w:rsidR="005435F9" w:rsidRPr="00E37DB1">
        <w:rPr>
          <w:i/>
          <w:iCs/>
          <w:lang w:val="en-US"/>
        </w:rPr>
        <w:t>ge</w:t>
      </w:r>
      <w:r w:rsidR="005435F9">
        <w:rPr>
          <w:i/>
          <w:iCs/>
          <w:lang w:val="en-US"/>
        </w:rPr>
        <w:t xml:space="preserve"> G</w:t>
      </w:r>
      <w:r w:rsidR="005435F9" w:rsidRPr="00E37DB1">
        <w:rPr>
          <w:i/>
          <w:iCs/>
          <w:lang w:val="en-US"/>
        </w:rPr>
        <w:t xml:space="preserve">ot </w:t>
      </w:r>
      <w:r w:rsidR="005435F9">
        <w:rPr>
          <w:i/>
          <w:iCs/>
          <w:lang w:val="en-US"/>
        </w:rPr>
        <w:t>T</w:t>
      </w:r>
      <w:r w:rsidR="005435F9" w:rsidRPr="00E37DB1">
        <w:rPr>
          <w:i/>
          <w:iCs/>
          <w:lang w:val="en-US"/>
        </w:rPr>
        <w:t xml:space="preserve">o </w:t>
      </w:r>
      <w:r w:rsidR="005435F9">
        <w:rPr>
          <w:i/>
          <w:iCs/>
          <w:lang w:val="en-US"/>
        </w:rPr>
        <w:t>D</w:t>
      </w:r>
      <w:r w:rsidR="005435F9" w:rsidRPr="00E37DB1">
        <w:rPr>
          <w:i/>
          <w:iCs/>
          <w:lang w:val="en-US"/>
        </w:rPr>
        <w:t xml:space="preserve">o </w:t>
      </w:r>
      <w:r w:rsidR="005435F9">
        <w:rPr>
          <w:i/>
          <w:iCs/>
          <w:lang w:val="en-US"/>
        </w:rPr>
        <w:t>W</w:t>
      </w:r>
      <w:r w:rsidR="005435F9" w:rsidRPr="00E37DB1">
        <w:rPr>
          <w:i/>
          <w:iCs/>
          <w:lang w:val="en-US"/>
        </w:rPr>
        <w:t xml:space="preserve">ith </w:t>
      </w:r>
      <w:r w:rsidR="005435F9">
        <w:rPr>
          <w:i/>
          <w:iCs/>
          <w:lang w:val="en-US"/>
        </w:rPr>
        <w:t>I</w:t>
      </w:r>
      <w:r w:rsidR="005435F9" w:rsidRPr="00E37DB1">
        <w:rPr>
          <w:i/>
          <w:iCs/>
          <w:lang w:val="en-US"/>
        </w:rPr>
        <w:t xml:space="preserve">t? A </w:t>
      </w:r>
      <w:r w:rsidR="005435F9">
        <w:rPr>
          <w:i/>
          <w:iCs/>
          <w:lang w:val="en-US"/>
        </w:rPr>
        <w:t>S</w:t>
      </w:r>
      <w:r w:rsidR="005435F9" w:rsidRPr="00E37DB1">
        <w:rPr>
          <w:i/>
          <w:iCs/>
          <w:lang w:val="en-US"/>
        </w:rPr>
        <w:t>napshot of</w:t>
      </w:r>
      <w:r w:rsidR="005435F9">
        <w:rPr>
          <w:i/>
          <w:iCs/>
          <w:lang w:val="en-US"/>
        </w:rPr>
        <w:t xml:space="preserve"> A</w:t>
      </w:r>
      <w:r w:rsidR="005435F9" w:rsidRPr="00E37DB1">
        <w:rPr>
          <w:i/>
          <w:iCs/>
          <w:lang w:val="en-US"/>
        </w:rPr>
        <w:t xml:space="preserve">geism </w:t>
      </w:r>
      <w:r w:rsidR="005435F9">
        <w:rPr>
          <w:i/>
          <w:iCs/>
          <w:lang w:val="en-US"/>
        </w:rPr>
        <w:t>A</w:t>
      </w:r>
      <w:r w:rsidR="005435F9" w:rsidRPr="00E37DB1">
        <w:rPr>
          <w:i/>
          <w:iCs/>
          <w:lang w:val="en-US"/>
        </w:rPr>
        <w:t xml:space="preserve">cross the Australian </w:t>
      </w:r>
      <w:r w:rsidR="005435F9">
        <w:rPr>
          <w:i/>
          <w:iCs/>
          <w:lang w:val="en-US"/>
        </w:rPr>
        <w:t>L</w:t>
      </w:r>
      <w:r w:rsidR="005435F9" w:rsidRPr="00E37DB1">
        <w:rPr>
          <w:i/>
          <w:iCs/>
          <w:lang w:val="en-US"/>
        </w:rPr>
        <w:t>ifespan</w:t>
      </w:r>
      <w:r w:rsidR="005435F9" w:rsidRPr="00E37DB1">
        <w:rPr>
          <w:lang w:val="en-US"/>
        </w:rPr>
        <w:t xml:space="preserve"> (September 2021)</w:t>
      </w:r>
      <w:r w:rsidR="005435F9">
        <w:rPr>
          <w:lang w:val="en-US"/>
        </w:rPr>
        <w:t xml:space="preserve">. At </w:t>
      </w:r>
      <w:hyperlink r:id="rId13" w:history="1">
        <w:r w:rsidR="005435F9" w:rsidRPr="00BB2BA9">
          <w:rPr>
            <w:rStyle w:val="Collegamentoipertestuale"/>
            <w:lang w:val="en-US"/>
          </w:rPr>
          <w:t>https://humanrights.gov.au/our-work/age-discrimination/publications/whats-age-got-do-it-2021</w:t>
        </w:r>
      </w:hyperlink>
      <w:r w:rsidR="005435F9">
        <w:rPr>
          <w:lang w:val="en-US"/>
        </w:rPr>
        <w:t xml:space="preserve"> (viewed October 2022) 62-63.</w:t>
      </w:r>
    </w:p>
  </w:endnote>
  <w:endnote w:id="13">
    <w:p w14:paraId="43E9B434" w14:textId="0CC6F3B9" w:rsidR="00962669" w:rsidRPr="00E13F62" w:rsidRDefault="00962669" w:rsidP="0034269E">
      <w:pPr>
        <w:pStyle w:val="Testonotadichiusura"/>
        <w:rPr>
          <w:sz w:val="18"/>
          <w:szCs w:val="18"/>
          <w:lang w:val="en-US"/>
        </w:rPr>
      </w:pPr>
      <w:r w:rsidRPr="00726A2F">
        <w:rPr>
          <w:rStyle w:val="Rimandonotadichiusura"/>
        </w:rPr>
        <w:endnoteRef/>
      </w:r>
      <w:r w:rsidRPr="00726A2F">
        <w:t xml:space="preserve"> </w:t>
      </w:r>
      <w:r w:rsidR="00B15453">
        <w:tab/>
      </w:r>
      <w:r w:rsidR="005435F9" w:rsidRPr="00E37DB1">
        <w:rPr>
          <w:lang w:val="en-US"/>
        </w:rPr>
        <w:t>Australian Human Rights Commission</w:t>
      </w:r>
      <w:r w:rsidR="005435F9" w:rsidRPr="00E37DB1">
        <w:rPr>
          <w:i/>
          <w:iCs/>
          <w:lang w:val="en-US"/>
        </w:rPr>
        <w:t>, What’s</w:t>
      </w:r>
      <w:r w:rsidR="005435F9">
        <w:rPr>
          <w:i/>
          <w:iCs/>
          <w:lang w:val="en-US"/>
        </w:rPr>
        <w:t xml:space="preserve"> A</w:t>
      </w:r>
      <w:r w:rsidR="005435F9" w:rsidRPr="00E37DB1">
        <w:rPr>
          <w:i/>
          <w:iCs/>
          <w:lang w:val="en-US"/>
        </w:rPr>
        <w:t>ge</w:t>
      </w:r>
      <w:r w:rsidR="005435F9">
        <w:rPr>
          <w:i/>
          <w:iCs/>
          <w:lang w:val="en-US"/>
        </w:rPr>
        <w:t xml:space="preserve"> G</w:t>
      </w:r>
      <w:r w:rsidR="005435F9" w:rsidRPr="00E37DB1">
        <w:rPr>
          <w:i/>
          <w:iCs/>
          <w:lang w:val="en-US"/>
        </w:rPr>
        <w:t xml:space="preserve">ot </w:t>
      </w:r>
      <w:r w:rsidR="005435F9">
        <w:rPr>
          <w:i/>
          <w:iCs/>
          <w:lang w:val="en-US"/>
        </w:rPr>
        <w:t>T</w:t>
      </w:r>
      <w:r w:rsidR="005435F9" w:rsidRPr="00E37DB1">
        <w:rPr>
          <w:i/>
          <w:iCs/>
          <w:lang w:val="en-US"/>
        </w:rPr>
        <w:t xml:space="preserve">o </w:t>
      </w:r>
      <w:r w:rsidR="005435F9">
        <w:rPr>
          <w:i/>
          <w:iCs/>
          <w:lang w:val="en-US"/>
        </w:rPr>
        <w:t>D</w:t>
      </w:r>
      <w:r w:rsidR="005435F9" w:rsidRPr="00E37DB1">
        <w:rPr>
          <w:i/>
          <w:iCs/>
          <w:lang w:val="en-US"/>
        </w:rPr>
        <w:t xml:space="preserve">o </w:t>
      </w:r>
      <w:r w:rsidR="005435F9">
        <w:rPr>
          <w:i/>
          <w:iCs/>
          <w:lang w:val="en-US"/>
        </w:rPr>
        <w:t>W</w:t>
      </w:r>
      <w:r w:rsidR="005435F9" w:rsidRPr="00E37DB1">
        <w:rPr>
          <w:i/>
          <w:iCs/>
          <w:lang w:val="en-US"/>
        </w:rPr>
        <w:t xml:space="preserve">ith </w:t>
      </w:r>
      <w:r w:rsidR="005435F9">
        <w:rPr>
          <w:i/>
          <w:iCs/>
          <w:lang w:val="en-US"/>
        </w:rPr>
        <w:t>I</w:t>
      </w:r>
      <w:r w:rsidR="005435F9" w:rsidRPr="00E37DB1">
        <w:rPr>
          <w:i/>
          <w:iCs/>
          <w:lang w:val="en-US"/>
        </w:rPr>
        <w:t xml:space="preserve">t? A </w:t>
      </w:r>
      <w:r w:rsidR="005435F9">
        <w:rPr>
          <w:i/>
          <w:iCs/>
          <w:lang w:val="en-US"/>
        </w:rPr>
        <w:t>S</w:t>
      </w:r>
      <w:r w:rsidR="005435F9" w:rsidRPr="00E37DB1">
        <w:rPr>
          <w:i/>
          <w:iCs/>
          <w:lang w:val="en-US"/>
        </w:rPr>
        <w:t>napshot of</w:t>
      </w:r>
      <w:r w:rsidR="005435F9">
        <w:rPr>
          <w:i/>
          <w:iCs/>
          <w:lang w:val="en-US"/>
        </w:rPr>
        <w:t xml:space="preserve"> A</w:t>
      </w:r>
      <w:r w:rsidR="005435F9" w:rsidRPr="00E37DB1">
        <w:rPr>
          <w:i/>
          <w:iCs/>
          <w:lang w:val="en-US"/>
        </w:rPr>
        <w:t xml:space="preserve">geism </w:t>
      </w:r>
      <w:r w:rsidR="005435F9">
        <w:rPr>
          <w:i/>
          <w:iCs/>
          <w:lang w:val="en-US"/>
        </w:rPr>
        <w:t>A</w:t>
      </w:r>
      <w:r w:rsidR="005435F9" w:rsidRPr="00E37DB1">
        <w:rPr>
          <w:i/>
          <w:iCs/>
          <w:lang w:val="en-US"/>
        </w:rPr>
        <w:t xml:space="preserve">cross the Australian </w:t>
      </w:r>
      <w:r w:rsidR="005435F9">
        <w:rPr>
          <w:i/>
          <w:iCs/>
          <w:lang w:val="en-US"/>
        </w:rPr>
        <w:t>L</w:t>
      </w:r>
      <w:r w:rsidR="005435F9" w:rsidRPr="00E37DB1">
        <w:rPr>
          <w:i/>
          <w:iCs/>
          <w:lang w:val="en-US"/>
        </w:rPr>
        <w:t>ifespan</w:t>
      </w:r>
      <w:r w:rsidR="005435F9" w:rsidRPr="00E37DB1">
        <w:rPr>
          <w:lang w:val="en-US"/>
        </w:rPr>
        <w:t xml:space="preserve"> (September 2021)</w:t>
      </w:r>
      <w:r w:rsidR="005435F9">
        <w:rPr>
          <w:lang w:val="en-US"/>
        </w:rPr>
        <w:t xml:space="preserve">. At </w:t>
      </w:r>
      <w:hyperlink r:id="rId14" w:history="1">
        <w:r w:rsidR="005435F9" w:rsidRPr="00BB2BA9">
          <w:rPr>
            <w:rStyle w:val="Collegamentoipertestuale"/>
            <w:lang w:val="en-US"/>
          </w:rPr>
          <w:t>https://humanrights.gov.au/our-work/age-discrimination/publications/whats-age-got-do-it-2021</w:t>
        </w:r>
      </w:hyperlink>
      <w:r w:rsidR="005435F9">
        <w:rPr>
          <w:lang w:val="en-US"/>
        </w:rPr>
        <w:t xml:space="preserve"> (viewed October 2022) 62.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Corpo CS)">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164054472"/>
      <w:docPartObj>
        <w:docPartGallery w:val="Page Numbers (Bottom of Page)"/>
        <w:docPartUnique/>
      </w:docPartObj>
    </w:sdtPr>
    <w:sdtContent>
      <w:p w14:paraId="325B7C27" w14:textId="3CE328B9" w:rsidR="00B15453" w:rsidRDefault="00B15453" w:rsidP="00CF465A">
        <w:pPr>
          <w:pStyle w:val="Pidipagina"/>
          <w:framePr w:wrap="none" w:vAnchor="text" w:hAnchor="page" w:x="10405" w:y="-122"/>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w:t>
        </w:r>
        <w:r>
          <w:rPr>
            <w:rStyle w:val="Numeropagina"/>
          </w:rPr>
          <w:fldChar w:fldCharType="end"/>
        </w:r>
      </w:p>
    </w:sdtContent>
  </w:sdt>
  <w:p w14:paraId="27B9BAE6" w14:textId="687D7D4E" w:rsidR="002129E0" w:rsidRDefault="00B15453" w:rsidP="00B15453">
    <w:pPr>
      <w:pStyle w:val="Pidipagina"/>
      <w:ind w:right="360"/>
    </w:pPr>
    <w:r>
      <w:t>Talking About My Generation: Australians 18</w:t>
    </w:r>
    <w:r w:rsidR="00122569">
      <w:rPr>
        <w:rFonts w:eastAsia="Calibri" w:cs="Open Sans"/>
      </w:rPr>
      <w:t>–</w:t>
    </w:r>
    <w:r>
      <w:t>25 years old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8EBF4" w14:textId="77777777" w:rsidR="004B3DAF" w:rsidRDefault="004B3DAF">
      <w:pPr>
        <w:spacing w:after="0" w:line="240" w:lineRule="auto"/>
      </w:pPr>
      <w:r>
        <w:separator/>
      </w:r>
    </w:p>
  </w:footnote>
  <w:footnote w:type="continuationSeparator" w:id="0">
    <w:p w14:paraId="3CA09A32" w14:textId="77777777" w:rsidR="004B3DAF" w:rsidRDefault="004B3DAF">
      <w:pPr>
        <w:spacing w:after="0" w:line="240" w:lineRule="auto"/>
      </w:pPr>
      <w:r>
        <w:continuationSeparator/>
      </w:r>
    </w:p>
  </w:footnote>
  <w:footnote w:type="continuationNotice" w:id="1">
    <w:p w14:paraId="052CBDFE" w14:textId="77777777" w:rsidR="004B3DAF" w:rsidRDefault="004B3D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Content>
      <w:p w14:paraId="3D2C24CB" w14:textId="58B43EDD" w:rsidR="002129E0" w:rsidRDefault="00B15453" w:rsidP="00B15453">
        <w:pPr>
          <w:pStyle w:val="Intestazione"/>
        </w:pPr>
        <w:r>
          <w:t>Australian Human Rights Commission</w:t>
        </w:r>
      </w:p>
    </w:sdtContent>
  </w:sdt>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27081"/>
    <w:multiLevelType w:val="hybridMultilevel"/>
    <w:tmpl w:val="5EB6CF9C"/>
    <w:lvl w:ilvl="0" w:tplc="34D2EE4A">
      <w:start w:val="1"/>
      <w:numFmt w:val="lowerRoman"/>
      <w:pStyle w:val="Numeroelenco2"/>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A26E4B"/>
    <w:multiLevelType w:val="multilevel"/>
    <w:tmpl w:val="C1B6E26E"/>
    <w:styleLink w:val="Elencocorrent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EB0ABF"/>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3051FE9"/>
    <w:multiLevelType w:val="hybridMultilevel"/>
    <w:tmpl w:val="7276A42C"/>
    <w:lvl w:ilvl="0" w:tplc="D7CE7D72">
      <w:start w:val="1"/>
      <w:numFmt w:val="bullet"/>
      <w:pStyle w:val="CopyrightTextBullets"/>
      <w:lvlText w:val=""/>
      <w:lvlJc w:val="left"/>
      <w:pPr>
        <w:ind w:left="567" w:hanging="283"/>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C4E70D7"/>
    <w:multiLevelType w:val="multilevel"/>
    <w:tmpl w:val="CB2E5830"/>
    <w:styleLink w:val="Elencocorrent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2225B32"/>
    <w:multiLevelType w:val="hybridMultilevel"/>
    <w:tmpl w:val="BE6E3580"/>
    <w:lvl w:ilvl="0" w:tplc="FDFA03A8">
      <w:start w:val="1"/>
      <w:numFmt w:val="bullet"/>
      <w:pStyle w:val="Table-BulletsTABLE"/>
      <w:lvlText w:val=""/>
      <w:lvlJc w:val="left"/>
      <w:pPr>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F964B5E"/>
    <w:multiLevelType w:val="multilevel"/>
    <w:tmpl w:val="64941C0C"/>
    <w:styleLink w:val="Elencocorrent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FE5C9A"/>
    <w:multiLevelType w:val="hybridMultilevel"/>
    <w:tmpl w:val="0C3CD380"/>
    <w:lvl w:ilvl="0" w:tplc="8FFAD758">
      <w:start w:val="1"/>
      <w:numFmt w:val="bullet"/>
      <w:lvlText w:val=""/>
      <w:lvlJc w:val="left"/>
      <w:pPr>
        <w:ind w:left="720" w:hanging="360"/>
      </w:pPr>
      <w:rPr>
        <w:rFonts w:ascii="Symbol" w:hAnsi="Symbol" w:hint="default"/>
      </w:rPr>
    </w:lvl>
    <w:lvl w:ilvl="1" w:tplc="E8BE3F9C">
      <w:start w:val="1"/>
      <w:numFmt w:val="bullet"/>
      <w:lvlText w:val="o"/>
      <w:lvlJc w:val="left"/>
      <w:pPr>
        <w:ind w:left="1440" w:hanging="360"/>
      </w:pPr>
      <w:rPr>
        <w:rFonts w:ascii="Courier New" w:hAnsi="Courier New" w:hint="default"/>
      </w:rPr>
    </w:lvl>
    <w:lvl w:ilvl="2" w:tplc="C860B8AC">
      <w:start w:val="1"/>
      <w:numFmt w:val="bullet"/>
      <w:lvlText w:val=""/>
      <w:lvlJc w:val="left"/>
      <w:pPr>
        <w:ind w:left="2160" w:hanging="360"/>
      </w:pPr>
      <w:rPr>
        <w:rFonts w:ascii="Wingdings" w:hAnsi="Wingdings" w:hint="default"/>
      </w:rPr>
    </w:lvl>
    <w:lvl w:ilvl="3" w:tplc="559213EA">
      <w:start w:val="1"/>
      <w:numFmt w:val="bullet"/>
      <w:lvlText w:val=""/>
      <w:lvlJc w:val="left"/>
      <w:pPr>
        <w:ind w:left="2880" w:hanging="360"/>
      </w:pPr>
      <w:rPr>
        <w:rFonts w:ascii="Symbol" w:hAnsi="Symbol" w:hint="default"/>
      </w:rPr>
    </w:lvl>
    <w:lvl w:ilvl="4" w:tplc="58B6C9D6">
      <w:start w:val="1"/>
      <w:numFmt w:val="bullet"/>
      <w:lvlText w:val="o"/>
      <w:lvlJc w:val="left"/>
      <w:pPr>
        <w:ind w:left="3600" w:hanging="360"/>
      </w:pPr>
      <w:rPr>
        <w:rFonts w:ascii="Courier New" w:hAnsi="Courier New" w:hint="default"/>
      </w:rPr>
    </w:lvl>
    <w:lvl w:ilvl="5" w:tplc="B3346814">
      <w:start w:val="1"/>
      <w:numFmt w:val="bullet"/>
      <w:lvlText w:val=""/>
      <w:lvlJc w:val="left"/>
      <w:pPr>
        <w:ind w:left="4320" w:hanging="360"/>
      </w:pPr>
      <w:rPr>
        <w:rFonts w:ascii="Wingdings" w:hAnsi="Wingdings" w:hint="default"/>
      </w:rPr>
    </w:lvl>
    <w:lvl w:ilvl="6" w:tplc="33E4FAB6">
      <w:start w:val="1"/>
      <w:numFmt w:val="bullet"/>
      <w:lvlText w:val=""/>
      <w:lvlJc w:val="left"/>
      <w:pPr>
        <w:ind w:left="5040" w:hanging="360"/>
      </w:pPr>
      <w:rPr>
        <w:rFonts w:ascii="Symbol" w:hAnsi="Symbol" w:hint="default"/>
      </w:rPr>
    </w:lvl>
    <w:lvl w:ilvl="7" w:tplc="BEE86C8E">
      <w:start w:val="1"/>
      <w:numFmt w:val="bullet"/>
      <w:lvlText w:val="o"/>
      <w:lvlJc w:val="left"/>
      <w:pPr>
        <w:ind w:left="5760" w:hanging="360"/>
      </w:pPr>
      <w:rPr>
        <w:rFonts w:ascii="Courier New" w:hAnsi="Courier New" w:hint="default"/>
      </w:rPr>
    </w:lvl>
    <w:lvl w:ilvl="8" w:tplc="13B20000">
      <w:start w:val="1"/>
      <w:numFmt w:val="bullet"/>
      <w:lvlText w:val=""/>
      <w:lvlJc w:val="left"/>
      <w:pPr>
        <w:ind w:left="6480" w:hanging="360"/>
      </w:pPr>
      <w:rPr>
        <w:rFonts w:ascii="Wingdings" w:hAnsi="Wingdings" w:hint="default"/>
      </w:rPr>
    </w:lvl>
  </w:abstractNum>
  <w:abstractNum w:abstractNumId="8" w15:restartNumberingAfterBreak="0">
    <w:nsid w:val="7FC86DFC"/>
    <w:multiLevelType w:val="hybridMultilevel"/>
    <w:tmpl w:val="A280A8A0"/>
    <w:lvl w:ilvl="0" w:tplc="3C1EC38E">
      <w:start w:val="1"/>
      <w:numFmt w:val="decimal"/>
      <w:pStyle w:val="Numeroelenco"/>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28216843">
    <w:abstractNumId w:val="7"/>
  </w:num>
  <w:num w:numId="2" w16cid:durableId="1197163241">
    <w:abstractNumId w:val="0"/>
  </w:num>
  <w:num w:numId="3" w16cid:durableId="789788954">
    <w:abstractNumId w:val="8"/>
  </w:num>
  <w:num w:numId="4" w16cid:durableId="506604183">
    <w:abstractNumId w:val="3"/>
  </w:num>
  <w:num w:numId="5" w16cid:durableId="1074086076">
    <w:abstractNumId w:val="4"/>
  </w:num>
  <w:num w:numId="6" w16cid:durableId="223297851">
    <w:abstractNumId w:val="1"/>
  </w:num>
  <w:num w:numId="7" w16cid:durableId="301496474">
    <w:abstractNumId w:val="6"/>
  </w:num>
  <w:num w:numId="8" w16cid:durableId="1101099801">
    <w:abstractNumId w:val="8"/>
    <w:lvlOverride w:ilvl="0">
      <w:startOverride w:val="1"/>
    </w:lvlOverride>
  </w:num>
  <w:num w:numId="9" w16cid:durableId="1384645266">
    <w:abstractNumId w:val="5"/>
  </w:num>
  <w:num w:numId="10" w16cid:durableId="113167884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3B08DA"/>
    <w:rsid w:val="00000C72"/>
    <w:rsid w:val="00001E2F"/>
    <w:rsid w:val="000031DD"/>
    <w:rsid w:val="00010BF1"/>
    <w:rsid w:val="00011BDB"/>
    <w:rsid w:val="0001769A"/>
    <w:rsid w:val="000178C9"/>
    <w:rsid w:val="00017CF1"/>
    <w:rsid w:val="00023226"/>
    <w:rsid w:val="00023D79"/>
    <w:rsid w:val="000263B8"/>
    <w:rsid w:val="00026FB6"/>
    <w:rsid w:val="00037446"/>
    <w:rsid w:val="000376D9"/>
    <w:rsid w:val="00042C20"/>
    <w:rsid w:val="00045593"/>
    <w:rsid w:val="000462A1"/>
    <w:rsid w:val="00053563"/>
    <w:rsid w:val="00053696"/>
    <w:rsid w:val="00054A4A"/>
    <w:rsid w:val="00056D8A"/>
    <w:rsid w:val="00057494"/>
    <w:rsid w:val="000620CC"/>
    <w:rsid w:val="0006256C"/>
    <w:rsid w:val="00062F5D"/>
    <w:rsid w:val="00071333"/>
    <w:rsid w:val="0007241C"/>
    <w:rsid w:val="00076F7F"/>
    <w:rsid w:val="00080717"/>
    <w:rsid w:val="00084DEE"/>
    <w:rsid w:val="00085FF6"/>
    <w:rsid w:val="00087D2C"/>
    <w:rsid w:val="0009048D"/>
    <w:rsid w:val="00090752"/>
    <w:rsid w:val="00091D6E"/>
    <w:rsid w:val="00092FA6"/>
    <w:rsid w:val="00096E7E"/>
    <w:rsid w:val="000973EE"/>
    <w:rsid w:val="000974CB"/>
    <w:rsid w:val="00097A23"/>
    <w:rsid w:val="000A2FFE"/>
    <w:rsid w:val="000A498A"/>
    <w:rsid w:val="000A7779"/>
    <w:rsid w:val="000B0AE8"/>
    <w:rsid w:val="000B16F4"/>
    <w:rsid w:val="000B17BA"/>
    <w:rsid w:val="000B2C2F"/>
    <w:rsid w:val="000B2C75"/>
    <w:rsid w:val="000B4AB4"/>
    <w:rsid w:val="000B7C64"/>
    <w:rsid w:val="000C1C04"/>
    <w:rsid w:val="000C3731"/>
    <w:rsid w:val="000C440E"/>
    <w:rsid w:val="000C520D"/>
    <w:rsid w:val="000C7A51"/>
    <w:rsid w:val="000D0443"/>
    <w:rsid w:val="000D25A9"/>
    <w:rsid w:val="000D36EA"/>
    <w:rsid w:val="000D3C9D"/>
    <w:rsid w:val="000D4B4D"/>
    <w:rsid w:val="000D6900"/>
    <w:rsid w:val="000E0128"/>
    <w:rsid w:val="000E05D4"/>
    <w:rsid w:val="000E2B74"/>
    <w:rsid w:val="000E2F9A"/>
    <w:rsid w:val="000E48A0"/>
    <w:rsid w:val="000E520B"/>
    <w:rsid w:val="000F0251"/>
    <w:rsid w:val="000F0932"/>
    <w:rsid w:val="000F1F7F"/>
    <w:rsid w:val="000F2A16"/>
    <w:rsid w:val="000F45D7"/>
    <w:rsid w:val="000F6887"/>
    <w:rsid w:val="000F6EEC"/>
    <w:rsid w:val="00101171"/>
    <w:rsid w:val="0010344D"/>
    <w:rsid w:val="0010365D"/>
    <w:rsid w:val="00104316"/>
    <w:rsid w:val="001056D7"/>
    <w:rsid w:val="001057C5"/>
    <w:rsid w:val="0010683E"/>
    <w:rsid w:val="00111BA3"/>
    <w:rsid w:val="00112DD7"/>
    <w:rsid w:val="00115C3A"/>
    <w:rsid w:val="00116B20"/>
    <w:rsid w:val="00121067"/>
    <w:rsid w:val="00121F29"/>
    <w:rsid w:val="00122569"/>
    <w:rsid w:val="00123253"/>
    <w:rsid w:val="00123258"/>
    <w:rsid w:val="00123B03"/>
    <w:rsid w:val="00125037"/>
    <w:rsid w:val="00127388"/>
    <w:rsid w:val="00130332"/>
    <w:rsid w:val="0013093A"/>
    <w:rsid w:val="001314FA"/>
    <w:rsid w:val="001318DD"/>
    <w:rsid w:val="00132C65"/>
    <w:rsid w:val="00133DAD"/>
    <w:rsid w:val="00134D88"/>
    <w:rsid w:val="00135535"/>
    <w:rsid w:val="00135DC4"/>
    <w:rsid w:val="001407D6"/>
    <w:rsid w:val="001444E6"/>
    <w:rsid w:val="0014578D"/>
    <w:rsid w:val="00145DF7"/>
    <w:rsid w:val="00147575"/>
    <w:rsid w:val="00152063"/>
    <w:rsid w:val="00153118"/>
    <w:rsid w:val="001539B1"/>
    <w:rsid w:val="001540B1"/>
    <w:rsid w:val="001547D8"/>
    <w:rsid w:val="0015531B"/>
    <w:rsid w:val="00155C40"/>
    <w:rsid w:val="001601CE"/>
    <w:rsid w:val="00163263"/>
    <w:rsid w:val="00170CD6"/>
    <w:rsid w:val="00174D66"/>
    <w:rsid w:val="00174EAD"/>
    <w:rsid w:val="001762D8"/>
    <w:rsid w:val="00177DAA"/>
    <w:rsid w:val="00180B64"/>
    <w:rsid w:val="00180EA8"/>
    <w:rsid w:val="001818E6"/>
    <w:rsid w:val="00183280"/>
    <w:rsid w:val="00190283"/>
    <w:rsid w:val="001972AD"/>
    <w:rsid w:val="001A0943"/>
    <w:rsid w:val="001A3364"/>
    <w:rsid w:val="001A3F9A"/>
    <w:rsid w:val="001A45C7"/>
    <w:rsid w:val="001A4E9A"/>
    <w:rsid w:val="001A5CF2"/>
    <w:rsid w:val="001B462F"/>
    <w:rsid w:val="001B51EE"/>
    <w:rsid w:val="001B5D03"/>
    <w:rsid w:val="001B702C"/>
    <w:rsid w:val="001C2AC7"/>
    <w:rsid w:val="001C5AEC"/>
    <w:rsid w:val="001D1E09"/>
    <w:rsid w:val="001D39F1"/>
    <w:rsid w:val="001D3B82"/>
    <w:rsid w:val="001D54BF"/>
    <w:rsid w:val="001D6A04"/>
    <w:rsid w:val="001D7DDE"/>
    <w:rsid w:val="001E0179"/>
    <w:rsid w:val="001E26C1"/>
    <w:rsid w:val="001E3C31"/>
    <w:rsid w:val="001E6032"/>
    <w:rsid w:val="001E65AD"/>
    <w:rsid w:val="001E70B1"/>
    <w:rsid w:val="001F19EA"/>
    <w:rsid w:val="001F203A"/>
    <w:rsid w:val="001F288A"/>
    <w:rsid w:val="001F4997"/>
    <w:rsid w:val="001F5AE9"/>
    <w:rsid w:val="00203C19"/>
    <w:rsid w:val="002049DF"/>
    <w:rsid w:val="00204C14"/>
    <w:rsid w:val="00204D06"/>
    <w:rsid w:val="00204F9D"/>
    <w:rsid w:val="00205DC3"/>
    <w:rsid w:val="002110E1"/>
    <w:rsid w:val="0021139A"/>
    <w:rsid w:val="002122EA"/>
    <w:rsid w:val="002129E0"/>
    <w:rsid w:val="00212C68"/>
    <w:rsid w:val="002142A2"/>
    <w:rsid w:val="00216A2F"/>
    <w:rsid w:val="00216C9E"/>
    <w:rsid w:val="00217C43"/>
    <w:rsid w:val="002204ED"/>
    <w:rsid w:val="002211C1"/>
    <w:rsid w:val="00221DD6"/>
    <w:rsid w:val="00222DA9"/>
    <w:rsid w:val="00225B48"/>
    <w:rsid w:val="00225B68"/>
    <w:rsid w:val="00225EB7"/>
    <w:rsid w:val="002297A5"/>
    <w:rsid w:val="00232BE4"/>
    <w:rsid w:val="00234838"/>
    <w:rsid w:val="00236E5B"/>
    <w:rsid w:val="0023731D"/>
    <w:rsid w:val="002376EA"/>
    <w:rsid w:val="0024397C"/>
    <w:rsid w:val="00244F24"/>
    <w:rsid w:val="00246AA6"/>
    <w:rsid w:val="00247133"/>
    <w:rsid w:val="00247EE4"/>
    <w:rsid w:val="002534C5"/>
    <w:rsid w:val="00255011"/>
    <w:rsid w:val="00261D95"/>
    <w:rsid w:val="00262343"/>
    <w:rsid w:val="00262850"/>
    <w:rsid w:val="002674D9"/>
    <w:rsid w:val="002703B4"/>
    <w:rsid w:val="00271C77"/>
    <w:rsid w:val="00272367"/>
    <w:rsid w:val="0027267B"/>
    <w:rsid w:val="00273659"/>
    <w:rsid w:val="00273F5F"/>
    <w:rsid w:val="00274269"/>
    <w:rsid w:val="0027447C"/>
    <w:rsid w:val="00274A53"/>
    <w:rsid w:val="00275E7C"/>
    <w:rsid w:val="0027620C"/>
    <w:rsid w:val="00280DB0"/>
    <w:rsid w:val="00281B52"/>
    <w:rsid w:val="002838E0"/>
    <w:rsid w:val="002840FC"/>
    <w:rsid w:val="0028690F"/>
    <w:rsid w:val="00287B05"/>
    <w:rsid w:val="00293E9A"/>
    <w:rsid w:val="00297A2C"/>
    <w:rsid w:val="002A0032"/>
    <w:rsid w:val="002A26E4"/>
    <w:rsid w:val="002A2DD4"/>
    <w:rsid w:val="002A4A21"/>
    <w:rsid w:val="002A5818"/>
    <w:rsid w:val="002A7F23"/>
    <w:rsid w:val="002B1168"/>
    <w:rsid w:val="002B18A5"/>
    <w:rsid w:val="002B6A17"/>
    <w:rsid w:val="002B7222"/>
    <w:rsid w:val="002C06A7"/>
    <w:rsid w:val="002C0922"/>
    <w:rsid w:val="002C30F5"/>
    <w:rsid w:val="002C35B8"/>
    <w:rsid w:val="002C374D"/>
    <w:rsid w:val="002C504B"/>
    <w:rsid w:val="002C6D20"/>
    <w:rsid w:val="002C785F"/>
    <w:rsid w:val="002D2085"/>
    <w:rsid w:val="002D253F"/>
    <w:rsid w:val="002D2F39"/>
    <w:rsid w:val="002D71A0"/>
    <w:rsid w:val="002E1BAF"/>
    <w:rsid w:val="002E2008"/>
    <w:rsid w:val="002E7E05"/>
    <w:rsid w:val="002F0BDB"/>
    <w:rsid w:val="002F4C3B"/>
    <w:rsid w:val="002F5337"/>
    <w:rsid w:val="002F720A"/>
    <w:rsid w:val="00300067"/>
    <w:rsid w:val="003004F9"/>
    <w:rsid w:val="003020EE"/>
    <w:rsid w:val="0030493F"/>
    <w:rsid w:val="00311646"/>
    <w:rsid w:val="00311F7D"/>
    <w:rsid w:val="00313B5E"/>
    <w:rsid w:val="00314AAF"/>
    <w:rsid w:val="003156A1"/>
    <w:rsid w:val="00316525"/>
    <w:rsid w:val="0031655D"/>
    <w:rsid w:val="00317B35"/>
    <w:rsid w:val="00317B7B"/>
    <w:rsid w:val="00321920"/>
    <w:rsid w:val="00323E8C"/>
    <w:rsid w:val="003253E1"/>
    <w:rsid w:val="003304B2"/>
    <w:rsid w:val="0033164E"/>
    <w:rsid w:val="00332AD6"/>
    <w:rsid w:val="00335758"/>
    <w:rsid w:val="00337B76"/>
    <w:rsid w:val="0034269E"/>
    <w:rsid w:val="0034402E"/>
    <w:rsid w:val="003465DE"/>
    <w:rsid w:val="00346D04"/>
    <w:rsid w:val="00346E72"/>
    <w:rsid w:val="00347E9F"/>
    <w:rsid w:val="00350D4B"/>
    <w:rsid w:val="003513DA"/>
    <w:rsid w:val="00351EEC"/>
    <w:rsid w:val="00354EF8"/>
    <w:rsid w:val="00355737"/>
    <w:rsid w:val="00357882"/>
    <w:rsid w:val="00357F71"/>
    <w:rsid w:val="00360E98"/>
    <w:rsid w:val="00365DB0"/>
    <w:rsid w:val="00366A0B"/>
    <w:rsid w:val="00370EC7"/>
    <w:rsid w:val="003712A2"/>
    <w:rsid w:val="003730AE"/>
    <w:rsid w:val="00375333"/>
    <w:rsid w:val="003755AB"/>
    <w:rsid w:val="00375EB6"/>
    <w:rsid w:val="00377E70"/>
    <w:rsid w:val="00385E45"/>
    <w:rsid w:val="003864AD"/>
    <w:rsid w:val="00386BC2"/>
    <w:rsid w:val="00387247"/>
    <w:rsid w:val="003911D4"/>
    <w:rsid w:val="00392125"/>
    <w:rsid w:val="00394944"/>
    <w:rsid w:val="00395428"/>
    <w:rsid w:val="00396ECE"/>
    <w:rsid w:val="00396F59"/>
    <w:rsid w:val="003975A3"/>
    <w:rsid w:val="003A1CA5"/>
    <w:rsid w:val="003A2CA5"/>
    <w:rsid w:val="003A2D2A"/>
    <w:rsid w:val="003A6C7B"/>
    <w:rsid w:val="003B1F07"/>
    <w:rsid w:val="003B204D"/>
    <w:rsid w:val="003B38C3"/>
    <w:rsid w:val="003B4E43"/>
    <w:rsid w:val="003B605C"/>
    <w:rsid w:val="003C19E4"/>
    <w:rsid w:val="003C2D2E"/>
    <w:rsid w:val="003C36AB"/>
    <w:rsid w:val="003C3F2F"/>
    <w:rsid w:val="003D0E5E"/>
    <w:rsid w:val="003D10B7"/>
    <w:rsid w:val="003D2C43"/>
    <w:rsid w:val="003D4E2A"/>
    <w:rsid w:val="003D60CB"/>
    <w:rsid w:val="003E0ED5"/>
    <w:rsid w:val="003E3E24"/>
    <w:rsid w:val="003E4903"/>
    <w:rsid w:val="003E77A3"/>
    <w:rsid w:val="003F2DF3"/>
    <w:rsid w:val="00401CBA"/>
    <w:rsid w:val="004037C8"/>
    <w:rsid w:val="0040668C"/>
    <w:rsid w:val="00407405"/>
    <w:rsid w:val="0041096E"/>
    <w:rsid w:val="00411790"/>
    <w:rsid w:val="004131A2"/>
    <w:rsid w:val="00415047"/>
    <w:rsid w:val="00415620"/>
    <w:rsid w:val="004161A7"/>
    <w:rsid w:val="00416AE2"/>
    <w:rsid w:val="00420628"/>
    <w:rsid w:val="00420887"/>
    <w:rsid w:val="00420B8D"/>
    <w:rsid w:val="00420D9F"/>
    <w:rsid w:val="00422482"/>
    <w:rsid w:val="00423D0B"/>
    <w:rsid w:val="004275BF"/>
    <w:rsid w:val="004300B7"/>
    <w:rsid w:val="00431511"/>
    <w:rsid w:val="00432B01"/>
    <w:rsid w:val="00440C4B"/>
    <w:rsid w:val="00441A5B"/>
    <w:rsid w:val="00442639"/>
    <w:rsid w:val="0044302B"/>
    <w:rsid w:val="0045017C"/>
    <w:rsid w:val="0045037E"/>
    <w:rsid w:val="004525BD"/>
    <w:rsid w:val="0045272A"/>
    <w:rsid w:val="00453A56"/>
    <w:rsid w:val="0045655F"/>
    <w:rsid w:val="00456D7A"/>
    <w:rsid w:val="004614A7"/>
    <w:rsid w:val="004621F3"/>
    <w:rsid w:val="00462496"/>
    <w:rsid w:val="00462C5C"/>
    <w:rsid w:val="004632C7"/>
    <w:rsid w:val="00464D60"/>
    <w:rsid w:val="00467324"/>
    <w:rsid w:val="00467A13"/>
    <w:rsid w:val="00467E33"/>
    <w:rsid w:val="004708D7"/>
    <w:rsid w:val="004748F1"/>
    <w:rsid w:val="0047704E"/>
    <w:rsid w:val="00482CC8"/>
    <w:rsid w:val="00483B6F"/>
    <w:rsid w:val="00485E73"/>
    <w:rsid w:val="00490504"/>
    <w:rsid w:val="0049154E"/>
    <w:rsid w:val="0049258F"/>
    <w:rsid w:val="00495121"/>
    <w:rsid w:val="004954EB"/>
    <w:rsid w:val="00495719"/>
    <w:rsid w:val="00495A5C"/>
    <w:rsid w:val="00496997"/>
    <w:rsid w:val="004A07C2"/>
    <w:rsid w:val="004A0A32"/>
    <w:rsid w:val="004A1E68"/>
    <w:rsid w:val="004A3AEE"/>
    <w:rsid w:val="004A4138"/>
    <w:rsid w:val="004A57D6"/>
    <w:rsid w:val="004B3DAF"/>
    <w:rsid w:val="004B452C"/>
    <w:rsid w:val="004B5420"/>
    <w:rsid w:val="004C1217"/>
    <w:rsid w:val="004C608C"/>
    <w:rsid w:val="004C76EE"/>
    <w:rsid w:val="004D1745"/>
    <w:rsid w:val="004D20DC"/>
    <w:rsid w:val="004D2EAE"/>
    <w:rsid w:val="004D60A7"/>
    <w:rsid w:val="004D7ED5"/>
    <w:rsid w:val="004E2191"/>
    <w:rsid w:val="004E2836"/>
    <w:rsid w:val="004E6B33"/>
    <w:rsid w:val="004E6EE1"/>
    <w:rsid w:val="004E7B81"/>
    <w:rsid w:val="004F0D50"/>
    <w:rsid w:val="004F1004"/>
    <w:rsid w:val="004F2049"/>
    <w:rsid w:val="004F2715"/>
    <w:rsid w:val="004F2A7E"/>
    <w:rsid w:val="004F3021"/>
    <w:rsid w:val="004F7F12"/>
    <w:rsid w:val="00502561"/>
    <w:rsid w:val="00513C32"/>
    <w:rsid w:val="005170A9"/>
    <w:rsid w:val="00520954"/>
    <w:rsid w:val="00525763"/>
    <w:rsid w:val="00525B3C"/>
    <w:rsid w:val="005303ED"/>
    <w:rsid w:val="0053391B"/>
    <w:rsid w:val="005362A4"/>
    <w:rsid w:val="00542406"/>
    <w:rsid w:val="005435F9"/>
    <w:rsid w:val="00545C82"/>
    <w:rsid w:val="00547E14"/>
    <w:rsid w:val="00551888"/>
    <w:rsid w:val="0055451C"/>
    <w:rsid w:val="00554C4A"/>
    <w:rsid w:val="00555152"/>
    <w:rsid w:val="00556903"/>
    <w:rsid w:val="00561045"/>
    <w:rsid w:val="0056235F"/>
    <w:rsid w:val="00563F2F"/>
    <w:rsid w:val="00565FB0"/>
    <w:rsid w:val="00566C32"/>
    <w:rsid w:val="00567813"/>
    <w:rsid w:val="00567B30"/>
    <w:rsid w:val="00570D1A"/>
    <w:rsid w:val="00572662"/>
    <w:rsid w:val="005737CF"/>
    <w:rsid w:val="00574AB5"/>
    <w:rsid w:val="005758A3"/>
    <w:rsid w:val="00575F09"/>
    <w:rsid w:val="005773BD"/>
    <w:rsid w:val="00580675"/>
    <w:rsid w:val="00580A8E"/>
    <w:rsid w:val="00582936"/>
    <w:rsid w:val="00583CED"/>
    <w:rsid w:val="005845E9"/>
    <w:rsid w:val="00584DA9"/>
    <w:rsid w:val="005871E0"/>
    <w:rsid w:val="00592096"/>
    <w:rsid w:val="00592D78"/>
    <w:rsid w:val="00593632"/>
    <w:rsid w:val="00593FF1"/>
    <w:rsid w:val="00594E13"/>
    <w:rsid w:val="0059607E"/>
    <w:rsid w:val="00597D1F"/>
    <w:rsid w:val="005A020A"/>
    <w:rsid w:val="005A09A0"/>
    <w:rsid w:val="005A14B6"/>
    <w:rsid w:val="005A47DD"/>
    <w:rsid w:val="005A4A0B"/>
    <w:rsid w:val="005B08BE"/>
    <w:rsid w:val="005B79BD"/>
    <w:rsid w:val="005C15E9"/>
    <w:rsid w:val="005C372C"/>
    <w:rsid w:val="005C451B"/>
    <w:rsid w:val="005C4703"/>
    <w:rsid w:val="005C470E"/>
    <w:rsid w:val="005C65F9"/>
    <w:rsid w:val="005C70F8"/>
    <w:rsid w:val="005D1253"/>
    <w:rsid w:val="005D1684"/>
    <w:rsid w:val="005D540F"/>
    <w:rsid w:val="005E082F"/>
    <w:rsid w:val="005E1B9D"/>
    <w:rsid w:val="005E699C"/>
    <w:rsid w:val="005E6ABC"/>
    <w:rsid w:val="005E6E82"/>
    <w:rsid w:val="005F3A35"/>
    <w:rsid w:val="00604697"/>
    <w:rsid w:val="006051D2"/>
    <w:rsid w:val="00605613"/>
    <w:rsid w:val="00605A25"/>
    <w:rsid w:val="00605F39"/>
    <w:rsid w:val="006078A7"/>
    <w:rsid w:val="0060790C"/>
    <w:rsid w:val="006079F6"/>
    <w:rsid w:val="006119B5"/>
    <w:rsid w:val="006132D0"/>
    <w:rsid w:val="006143FE"/>
    <w:rsid w:val="006144A1"/>
    <w:rsid w:val="00617B72"/>
    <w:rsid w:val="006201C5"/>
    <w:rsid w:val="006202AF"/>
    <w:rsid w:val="00622D82"/>
    <w:rsid w:val="006230AC"/>
    <w:rsid w:val="00623AD7"/>
    <w:rsid w:val="00624C8D"/>
    <w:rsid w:val="006260E0"/>
    <w:rsid w:val="00626548"/>
    <w:rsid w:val="00626A90"/>
    <w:rsid w:val="00633487"/>
    <w:rsid w:val="00633CD6"/>
    <w:rsid w:val="0063423C"/>
    <w:rsid w:val="00643B55"/>
    <w:rsid w:val="00643DFE"/>
    <w:rsid w:val="00647A30"/>
    <w:rsid w:val="00656169"/>
    <w:rsid w:val="00657671"/>
    <w:rsid w:val="00660810"/>
    <w:rsid w:val="00665A28"/>
    <w:rsid w:val="0066673B"/>
    <w:rsid w:val="00667B57"/>
    <w:rsid w:val="00672F5D"/>
    <w:rsid w:val="00676BE0"/>
    <w:rsid w:val="00680BFD"/>
    <w:rsid w:val="00682C90"/>
    <w:rsid w:val="00682F3C"/>
    <w:rsid w:val="0068329A"/>
    <w:rsid w:val="00683BA5"/>
    <w:rsid w:val="00684A3C"/>
    <w:rsid w:val="00684CF2"/>
    <w:rsid w:val="0068640B"/>
    <w:rsid w:val="006870EB"/>
    <w:rsid w:val="00687F5B"/>
    <w:rsid w:val="006920A8"/>
    <w:rsid w:val="00694609"/>
    <w:rsid w:val="00696CF4"/>
    <w:rsid w:val="00696DED"/>
    <w:rsid w:val="006A0E39"/>
    <w:rsid w:val="006A22A3"/>
    <w:rsid w:val="006A4D1D"/>
    <w:rsid w:val="006A63DF"/>
    <w:rsid w:val="006A6676"/>
    <w:rsid w:val="006B0141"/>
    <w:rsid w:val="006B2BE4"/>
    <w:rsid w:val="006B6DD5"/>
    <w:rsid w:val="006B738F"/>
    <w:rsid w:val="006B7DB3"/>
    <w:rsid w:val="006C0180"/>
    <w:rsid w:val="006C5801"/>
    <w:rsid w:val="006C6B89"/>
    <w:rsid w:val="006D41CF"/>
    <w:rsid w:val="006D643E"/>
    <w:rsid w:val="006D65CA"/>
    <w:rsid w:val="006E1B30"/>
    <w:rsid w:val="006E4BD1"/>
    <w:rsid w:val="006E57EB"/>
    <w:rsid w:val="006E6D34"/>
    <w:rsid w:val="006F2FF6"/>
    <w:rsid w:val="006F3260"/>
    <w:rsid w:val="006F35D1"/>
    <w:rsid w:val="006F3851"/>
    <w:rsid w:val="006F5A44"/>
    <w:rsid w:val="007008A5"/>
    <w:rsid w:val="00700D6B"/>
    <w:rsid w:val="007027D5"/>
    <w:rsid w:val="00702BE3"/>
    <w:rsid w:val="00703A23"/>
    <w:rsid w:val="00704285"/>
    <w:rsid w:val="00704E11"/>
    <w:rsid w:val="00705482"/>
    <w:rsid w:val="00706821"/>
    <w:rsid w:val="007100E0"/>
    <w:rsid w:val="007125EC"/>
    <w:rsid w:val="00712ABE"/>
    <w:rsid w:val="00713F75"/>
    <w:rsid w:val="0071493A"/>
    <w:rsid w:val="007160BB"/>
    <w:rsid w:val="00716C96"/>
    <w:rsid w:val="007171C7"/>
    <w:rsid w:val="007178D9"/>
    <w:rsid w:val="00717FE7"/>
    <w:rsid w:val="007206BF"/>
    <w:rsid w:val="007214BD"/>
    <w:rsid w:val="00723528"/>
    <w:rsid w:val="00725160"/>
    <w:rsid w:val="00726A2F"/>
    <w:rsid w:val="0073074B"/>
    <w:rsid w:val="00733833"/>
    <w:rsid w:val="00734F35"/>
    <w:rsid w:val="007353A3"/>
    <w:rsid w:val="00737019"/>
    <w:rsid w:val="007374FC"/>
    <w:rsid w:val="0073761C"/>
    <w:rsid w:val="00737631"/>
    <w:rsid w:val="007404E6"/>
    <w:rsid w:val="007501D6"/>
    <w:rsid w:val="00750E11"/>
    <w:rsid w:val="00752FBA"/>
    <w:rsid w:val="00754F60"/>
    <w:rsid w:val="00755765"/>
    <w:rsid w:val="00760B0A"/>
    <w:rsid w:val="00763E13"/>
    <w:rsid w:val="00766BD4"/>
    <w:rsid w:val="00767B14"/>
    <w:rsid w:val="00771B6C"/>
    <w:rsid w:val="0077683C"/>
    <w:rsid w:val="007801D9"/>
    <w:rsid w:val="00780244"/>
    <w:rsid w:val="00782E9A"/>
    <w:rsid w:val="00783D73"/>
    <w:rsid w:val="00784FEA"/>
    <w:rsid w:val="00786C3D"/>
    <w:rsid w:val="0079095A"/>
    <w:rsid w:val="00790E23"/>
    <w:rsid w:val="0079383E"/>
    <w:rsid w:val="007A1AAD"/>
    <w:rsid w:val="007A26A4"/>
    <w:rsid w:val="007A3318"/>
    <w:rsid w:val="007A61EE"/>
    <w:rsid w:val="007B1185"/>
    <w:rsid w:val="007B2C02"/>
    <w:rsid w:val="007B37EF"/>
    <w:rsid w:val="007B5A38"/>
    <w:rsid w:val="007B6819"/>
    <w:rsid w:val="007B7080"/>
    <w:rsid w:val="007B7C18"/>
    <w:rsid w:val="007C1AD3"/>
    <w:rsid w:val="007C4DF9"/>
    <w:rsid w:val="007D0043"/>
    <w:rsid w:val="007D0F15"/>
    <w:rsid w:val="007D1306"/>
    <w:rsid w:val="007D2CC1"/>
    <w:rsid w:val="007D7553"/>
    <w:rsid w:val="007D7EA7"/>
    <w:rsid w:val="007E1B3F"/>
    <w:rsid w:val="007E32AA"/>
    <w:rsid w:val="007E7206"/>
    <w:rsid w:val="007F1A55"/>
    <w:rsid w:val="007F1E58"/>
    <w:rsid w:val="007F33BA"/>
    <w:rsid w:val="007F3BA1"/>
    <w:rsid w:val="007F3D0D"/>
    <w:rsid w:val="007F5593"/>
    <w:rsid w:val="007F5ADA"/>
    <w:rsid w:val="007F7603"/>
    <w:rsid w:val="007F796B"/>
    <w:rsid w:val="008004EA"/>
    <w:rsid w:val="0080078B"/>
    <w:rsid w:val="008007A9"/>
    <w:rsid w:val="00800EEE"/>
    <w:rsid w:val="008059D4"/>
    <w:rsid w:val="00816626"/>
    <w:rsid w:val="0081760D"/>
    <w:rsid w:val="008202BC"/>
    <w:rsid w:val="00820DC3"/>
    <w:rsid w:val="00820F92"/>
    <w:rsid w:val="008236E0"/>
    <w:rsid w:val="00823C18"/>
    <w:rsid w:val="00825064"/>
    <w:rsid w:val="00825304"/>
    <w:rsid w:val="0083124E"/>
    <w:rsid w:val="00834148"/>
    <w:rsid w:val="00834DF4"/>
    <w:rsid w:val="00835963"/>
    <w:rsid w:val="00836C16"/>
    <w:rsid w:val="008416AF"/>
    <w:rsid w:val="00844B53"/>
    <w:rsid w:val="00846000"/>
    <w:rsid w:val="008512D0"/>
    <w:rsid w:val="00851BCD"/>
    <w:rsid w:val="00852FCC"/>
    <w:rsid w:val="0085478F"/>
    <w:rsid w:val="00861BB2"/>
    <w:rsid w:val="00862CE3"/>
    <w:rsid w:val="00863C30"/>
    <w:rsid w:val="008664E8"/>
    <w:rsid w:val="0086715B"/>
    <w:rsid w:val="00870589"/>
    <w:rsid w:val="00870E5F"/>
    <w:rsid w:val="00874140"/>
    <w:rsid w:val="00877761"/>
    <w:rsid w:val="00882533"/>
    <w:rsid w:val="00884CA0"/>
    <w:rsid w:val="008858FB"/>
    <w:rsid w:val="00886C85"/>
    <w:rsid w:val="0089401A"/>
    <w:rsid w:val="008A0946"/>
    <w:rsid w:val="008A27ED"/>
    <w:rsid w:val="008A287C"/>
    <w:rsid w:val="008A32B6"/>
    <w:rsid w:val="008A447D"/>
    <w:rsid w:val="008A4B4F"/>
    <w:rsid w:val="008A4B69"/>
    <w:rsid w:val="008A502E"/>
    <w:rsid w:val="008B5758"/>
    <w:rsid w:val="008B5B22"/>
    <w:rsid w:val="008B7ECA"/>
    <w:rsid w:val="008C0508"/>
    <w:rsid w:val="008C1FC9"/>
    <w:rsid w:val="008C2AF7"/>
    <w:rsid w:val="008C419C"/>
    <w:rsid w:val="008C6542"/>
    <w:rsid w:val="008D0DE2"/>
    <w:rsid w:val="008D35BE"/>
    <w:rsid w:val="008D5662"/>
    <w:rsid w:val="008D7688"/>
    <w:rsid w:val="008E5976"/>
    <w:rsid w:val="008E7B92"/>
    <w:rsid w:val="008F076C"/>
    <w:rsid w:val="008F1BC4"/>
    <w:rsid w:val="008F4025"/>
    <w:rsid w:val="008F424B"/>
    <w:rsid w:val="009010EE"/>
    <w:rsid w:val="009012D5"/>
    <w:rsid w:val="009029F3"/>
    <w:rsid w:val="00905FB8"/>
    <w:rsid w:val="00907C8E"/>
    <w:rsid w:val="0091556F"/>
    <w:rsid w:val="009156F7"/>
    <w:rsid w:val="0091638B"/>
    <w:rsid w:val="00920AFF"/>
    <w:rsid w:val="009216B8"/>
    <w:rsid w:val="00922C72"/>
    <w:rsid w:val="00923A07"/>
    <w:rsid w:val="0092585C"/>
    <w:rsid w:val="00926B18"/>
    <w:rsid w:val="00930D5B"/>
    <w:rsid w:val="00931CB3"/>
    <w:rsid w:val="00933B14"/>
    <w:rsid w:val="00933DF2"/>
    <w:rsid w:val="00934267"/>
    <w:rsid w:val="009362DF"/>
    <w:rsid w:val="00944810"/>
    <w:rsid w:val="00950BF8"/>
    <w:rsid w:val="009523CE"/>
    <w:rsid w:val="00954ECB"/>
    <w:rsid w:val="00955238"/>
    <w:rsid w:val="00956730"/>
    <w:rsid w:val="00957AE3"/>
    <w:rsid w:val="00960F79"/>
    <w:rsid w:val="009610A5"/>
    <w:rsid w:val="00962669"/>
    <w:rsid w:val="00962D70"/>
    <w:rsid w:val="009652EF"/>
    <w:rsid w:val="00966581"/>
    <w:rsid w:val="009667C9"/>
    <w:rsid w:val="0097015E"/>
    <w:rsid w:val="00970718"/>
    <w:rsid w:val="00970BBF"/>
    <w:rsid w:val="00973D07"/>
    <w:rsid w:val="00974AB3"/>
    <w:rsid w:val="00974C6D"/>
    <w:rsid w:val="00977439"/>
    <w:rsid w:val="00980C66"/>
    <w:rsid w:val="00983206"/>
    <w:rsid w:val="009834A8"/>
    <w:rsid w:val="00983FF4"/>
    <w:rsid w:val="00985AB4"/>
    <w:rsid w:val="00985BFD"/>
    <w:rsid w:val="009869C6"/>
    <w:rsid w:val="009878F5"/>
    <w:rsid w:val="00992224"/>
    <w:rsid w:val="0099386C"/>
    <w:rsid w:val="00994DE1"/>
    <w:rsid w:val="009975AC"/>
    <w:rsid w:val="00997D12"/>
    <w:rsid w:val="009A13A6"/>
    <w:rsid w:val="009A3665"/>
    <w:rsid w:val="009A4BBD"/>
    <w:rsid w:val="009A55E0"/>
    <w:rsid w:val="009A56A1"/>
    <w:rsid w:val="009A60D6"/>
    <w:rsid w:val="009A68F4"/>
    <w:rsid w:val="009A7BC9"/>
    <w:rsid w:val="009A7DD4"/>
    <w:rsid w:val="009B1E03"/>
    <w:rsid w:val="009B29B7"/>
    <w:rsid w:val="009C6956"/>
    <w:rsid w:val="009C7EDE"/>
    <w:rsid w:val="009D0671"/>
    <w:rsid w:val="009D224F"/>
    <w:rsid w:val="009D238D"/>
    <w:rsid w:val="009D34F3"/>
    <w:rsid w:val="009D3CF5"/>
    <w:rsid w:val="009D641B"/>
    <w:rsid w:val="009E2741"/>
    <w:rsid w:val="009E77E9"/>
    <w:rsid w:val="009F1A48"/>
    <w:rsid w:val="009F23B4"/>
    <w:rsid w:val="009F62C4"/>
    <w:rsid w:val="00A016C6"/>
    <w:rsid w:val="00A019BE"/>
    <w:rsid w:val="00A02302"/>
    <w:rsid w:val="00A0459D"/>
    <w:rsid w:val="00A1059A"/>
    <w:rsid w:val="00A11D54"/>
    <w:rsid w:val="00A1716F"/>
    <w:rsid w:val="00A17907"/>
    <w:rsid w:val="00A17FCB"/>
    <w:rsid w:val="00A202EE"/>
    <w:rsid w:val="00A2269B"/>
    <w:rsid w:val="00A236CE"/>
    <w:rsid w:val="00A237AA"/>
    <w:rsid w:val="00A24269"/>
    <w:rsid w:val="00A27983"/>
    <w:rsid w:val="00A322C5"/>
    <w:rsid w:val="00A34228"/>
    <w:rsid w:val="00A40237"/>
    <w:rsid w:val="00A4238A"/>
    <w:rsid w:val="00A45A85"/>
    <w:rsid w:val="00A46461"/>
    <w:rsid w:val="00A4701A"/>
    <w:rsid w:val="00A474AC"/>
    <w:rsid w:val="00A52D7B"/>
    <w:rsid w:val="00A52F18"/>
    <w:rsid w:val="00A550E5"/>
    <w:rsid w:val="00A5514A"/>
    <w:rsid w:val="00A554B8"/>
    <w:rsid w:val="00A55CD9"/>
    <w:rsid w:val="00A57197"/>
    <w:rsid w:val="00A63F85"/>
    <w:rsid w:val="00A6710C"/>
    <w:rsid w:val="00A67F5F"/>
    <w:rsid w:val="00A705EB"/>
    <w:rsid w:val="00A71550"/>
    <w:rsid w:val="00A747BB"/>
    <w:rsid w:val="00A75B5B"/>
    <w:rsid w:val="00A81245"/>
    <w:rsid w:val="00A818C1"/>
    <w:rsid w:val="00A838E4"/>
    <w:rsid w:val="00A83CC2"/>
    <w:rsid w:val="00A86050"/>
    <w:rsid w:val="00A8606A"/>
    <w:rsid w:val="00A86EF1"/>
    <w:rsid w:val="00A87A68"/>
    <w:rsid w:val="00A906D0"/>
    <w:rsid w:val="00A94392"/>
    <w:rsid w:val="00A950F1"/>
    <w:rsid w:val="00A95A9A"/>
    <w:rsid w:val="00A9661C"/>
    <w:rsid w:val="00AA067C"/>
    <w:rsid w:val="00AA2037"/>
    <w:rsid w:val="00AA2AE6"/>
    <w:rsid w:val="00AA377C"/>
    <w:rsid w:val="00AA4B2B"/>
    <w:rsid w:val="00AA626A"/>
    <w:rsid w:val="00AA6C79"/>
    <w:rsid w:val="00AA78A2"/>
    <w:rsid w:val="00AB0A8B"/>
    <w:rsid w:val="00AB1602"/>
    <w:rsid w:val="00AB19AE"/>
    <w:rsid w:val="00AB5737"/>
    <w:rsid w:val="00AB6212"/>
    <w:rsid w:val="00AD45CB"/>
    <w:rsid w:val="00AD564D"/>
    <w:rsid w:val="00AF2E98"/>
    <w:rsid w:val="00AF3F02"/>
    <w:rsid w:val="00AF587B"/>
    <w:rsid w:val="00AF76A9"/>
    <w:rsid w:val="00B003BA"/>
    <w:rsid w:val="00B00965"/>
    <w:rsid w:val="00B057DD"/>
    <w:rsid w:val="00B071FD"/>
    <w:rsid w:val="00B11F97"/>
    <w:rsid w:val="00B12D28"/>
    <w:rsid w:val="00B15453"/>
    <w:rsid w:val="00B16140"/>
    <w:rsid w:val="00B2163A"/>
    <w:rsid w:val="00B21934"/>
    <w:rsid w:val="00B2231A"/>
    <w:rsid w:val="00B24A32"/>
    <w:rsid w:val="00B30CB3"/>
    <w:rsid w:val="00B315F2"/>
    <w:rsid w:val="00B377DE"/>
    <w:rsid w:val="00B37FDC"/>
    <w:rsid w:val="00B40C95"/>
    <w:rsid w:val="00B418AD"/>
    <w:rsid w:val="00B422D0"/>
    <w:rsid w:val="00B42B25"/>
    <w:rsid w:val="00B4485B"/>
    <w:rsid w:val="00B455C6"/>
    <w:rsid w:val="00B45AD3"/>
    <w:rsid w:val="00B50719"/>
    <w:rsid w:val="00B5111B"/>
    <w:rsid w:val="00B53903"/>
    <w:rsid w:val="00B55C43"/>
    <w:rsid w:val="00B6747C"/>
    <w:rsid w:val="00B71F68"/>
    <w:rsid w:val="00B73211"/>
    <w:rsid w:val="00B73985"/>
    <w:rsid w:val="00B756A8"/>
    <w:rsid w:val="00B77958"/>
    <w:rsid w:val="00B8207B"/>
    <w:rsid w:val="00B83955"/>
    <w:rsid w:val="00B847D3"/>
    <w:rsid w:val="00B85422"/>
    <w:rsid w:val="00B8754C"/>
    <w:rsid w:val="00B902BA"/>
    <w:rsid w:val="00B9069C"/>
    <w:rsid w:val="00B9367C"/>
    <w:rsid w:val="00B95472"/>
    <w:rsid w:val="00BA04BC"/>
    <w:rsid w:val="00BA0C54"/>
    <w:rsid w:val="00BA0EBD"/>
    <w:rsid w:val="00BA5AEF"/>
    <w:rsid w:val="00BA5E90"/>
    <w:rsid w:val="00BA79CA"/>
    <w:rsid w:val="00BA7BDF"/>
    <w:rsid w:val="00BA7F2A"/>
    <w:rsid w:val="00BB34E1"/>
    <w:rsid w:val="00BB4743"/>
    <w:rsid w:val="00BB6286"/>
    <w:rsid w:val="00BB6DF8"/>
    <w:rsid w:val="00BB75DD"/>
    <w:rsid w:val="00BC0349"/>
    <w:rsid w:val="00BC0A61"/>
    <w:rsid w:val="00BC0AD1"/>
    <w:rsid w:val="00BC0DD2"/>
    <w:rsid w:val="00BC3116"/>
    <w:rsid w:val="00BC4743"/>
    <w:rsid w:val="00BD07EB"/>
    <w:rsid w:val="00BD10B6"/>
    <w:rsid w:val="00BD14CE"/>
    <w:rsid w:val="00BD39AF"/>
    <w:rsid w:val="00BD3F57"/>
    <w:rsid w:val="00BD41F7"/>
    <w:rsid w:val="00BD48D2"/>
    <w:rsid w:val="00BE0512"/>
    <w:rsid w:val="00BE126D"/>
    <w:rsid w:val="00BE2306"/>
    <w:rsid w:val="00BE347C"/>
    <w:rsid w:val="00BE5A53"/>
    <w:rsid w:val="00BE6384"/>
    <w:rsid w:val="00BE7E0A"/>
    <w:rsid w:val="00BF100F"/>
    <w:rsid w:val="00BF1562"/>
    <w:rsid w:val="00BF2F2A"/>
    <w:rsid w:val="00BF6E61"/>
    <w:rsid w:val="00BF7851"/>
    <w:rsid w:val="00C01483"/>
    <w:rsid w:val="00C020E6"/>
    <w:rsid w:val="00C024DE"/>
    <w:rsid w:val="00C036CA"/>
    <w:rsid w:val="00C04D4C"/>
    <w:rsid w:val="00C07BA2"/>
    <w:rsid w:val="00C1436E"/>
    <w:rsid w:val="00C14840"/>
    <w:rsid w:val="00C17097"/>
    <w:rsid w:val="00C218B1"/>
    <w:rsid w:val="00C22A8F"/>
    <w:rsid w:val="00C22D3A"/>
    <w:rsid w:val="00C23FA5"/>
    <w:rsid w:val="00C24D0A"/>
    <w:rsid w:val="00C251C9"/>
    <w:rsid w:val="00C27097"/>
    <w:rsid w:val="00C30752"/>
    <w:rsid w:val="00C30A67"/>
    <w:rsid w:val="00C30B54"/>
    <w:rsid w:val="00C311A4"/>
    <w:rsid w:val="00C351F4"/>
    <w:rsid w:val="00C353B7"/>
    <w:rsid w:val="00C4484E"/>
    <w:rsid w:val="00C44DE1"/>
    <w:rsid w:val="00C453A2"/>
    <w:rsid w:val="00C4604F"/>
    <w:rsid w:val="00C51CB9"/>
    <w:rsid w:val="00C528C0"/>
    <w:rsid w:val="00C53367"/>
    <w:rsid w:val="00C53D7F"/>
    <w:rsid w:val="00C56707"/>
    <w:rsid w:val="00C623B2"/>
    <w:rsid w:val="00C6262F"/>
    <w:rsid w:val="00C62AB1"/>
    <w:rsid w:val="00C62BAD"/>
    <w:rsid w:val="00C647AB"/>
    <w:rsid w:val="00C73EA2"/>
    <w:rsid w:val="00C8012A"/>
    <w:rsid w:val="00C80B04"/>
    <w:rsid w:val="00C825D7"/>
    <w:rsid w:val="00C831CA"/>
    <w:rsid w:val="00C8586F"/>
    <w:rsid w:val="00C85E9E"/>
    <w:rsid w:val="00C86F74"/>
    <w:rsid w:val="00C8768A"/>
    <w:rsid w:val="00C9122F"/>
    <w:rsid w:val="00C91F55"/>
    <w:rsid w:val="00C9391E"/>
    <w:rsid w:val="00C947E7"/>
    <w:rsid w:val="00C94945"/>
    <w:rsid w:val="00C9546D"/>
    <w:rsid w:val="00C9581E"/>
    <w:rsid w:val="00C95862"/>
    <w:rsid w:val="00C97E5F"/>
    <w:rsid w:val="00CA7BD7"/>
    <w:rsid w:val="00CB031C"/>
    <w:rsid w:val="00CB42DB"/>
    <w:rsid w:val="00CB4C70"/>
    <w:rsid w:val="00CB5D5E"/>
    <w:rsid w:val="00CB64D0"/>
    <w:rsid w:val="00CC038A"/>
    <w:rsid w:val="00CC14AD"/>
    <w:rsid w:val="00CC1A26"/>
    <w:rsid w:val="00CC51F2"/>
    <w:rsid w:val="00CC5B50"/>
    <w:rsid w:val="00CC5C54"/>
    <w:rsid w:val="00CC662E"/>
    <w:rsid w:val="00CC709A"/>
    <w:rsid w:val="00CC7BA3"/>
    <w:rsid w:val="00CD1C24"/>
    <w:rsid w:val="00CE065A"/>
    <w:rsid w:val="00CE35CA"/>
    <w:rsid w:val="00CE4234"/>
    <w:rsid w:val="00CE4B34"/>
    <w:rsid w:val="00CE70D2"/>
    <w:rsid w:val="00CF465A"/>
    <w:rsid w:val="00CF553A"/>
    <w:rsid w:val="00CF557A"/>
    <w:rsid w:val="00CF5DC9"/>
    <w:rsid w:val="00CF67F3"/>
    <w:rsid w:val="00CF7946"/>
    <w:rsid w:val="00D117C3"/>
    <w:rsid w:val="00D11838"/>
    <w:rsid w:val="00D170A5"/>
    <w:rsid w:val="00D2151F"/>
    <w:rsid w:val="00D21637"/>
    <w:rsid w:val="00D31251"/>
    <w:rsid w:val="00D3291F"/>
    <w:rsid w:val="00D3356E"/>
    <w:rsid w:val="00D35A6A"/>
    <w:rsid w:val="00D35EB9"/>
    <w:rsid w:val="00D36423"/>
    <w:rsid w:val="00D41483"/>
    <w:rsid w:val="00D43265"/>
    <w:rsid w:val="00D43BF1"/>
    <w:rsid w:val="00D45836"/>
    <w:rsid w:val="00D459DB"/>
    <w:rsid w:val="00D469A3"/>
    <w:rsid w:val="00D4770A"/>
    <w:rsid w:val="00D54C96"/>
    <w:rsid w:val="00D57F15"/>
    <w:rsid w:val="00D6112F"/>
    <w:rsid w:val="00D623F6"/>
    <w:rsid w:val="00D632A2"/>
    <w:rsid w:val="00D63D80"/>
    <w:rsid w:val="00D640BE"/>
    <w:rsid w:val="00D641C3"/>
    <w:rsid w:val="00D650BD"/>
    <w:rsid w:val="00D7034D"/>
    <w:rsid w:val="00D72E03"/>
    <w:rsid w:val="00D73E5E"/>
    <w:rsid w:val="00D770BC"/>
    <w:rsid w:val="00D771B3"/>
    <w:rsid w:val="00D7760E"/>
    <w:rsid w:val="00D86A7A"/>
    <w:rsid w:val="00D87BC0"/>
    <w:rsid w:val="00D91EDA"/>
    <w:rsid w:val="00D9642B"/>
    <w:rsid w:val="00D96D98"/>
    <w:rsid w:val="00D97B8D"/>
    <w:rsid w:val="00DA2DC4"/>
    <w:rsid w:val="00DA4CC4"/>
    <w:rsid w:val="00DA4CD9"/>
    <w:rsid w:val="00DA7C7E"/>
    <w:rsid w:val="00DB05D9"/>
    <w:rsid w:val="00DB085D"/>
    <w:rsid w:val="00DB0CFC"/>
    <w:rsid w:val="00DB2259"/>
    <w:rsid w:val="00DC2B65"/>
    <w:rsid w:val="00DC3FD1"/>
    <w:rsid w:val="00DC4EAF"/>
    <w:rsid w:val="00DC6516"/>
    <w:rsid w:val="00DC75F7"/>
    <w:rsid w:val="00DD0314"/>
    <w:rsid w:val="00DD0766"/>
    <w:rsid w:val="00DD15F0"/>
    <w:rsid w:val="00DD2645"/>
    <w:rsid w:val="00DD29EB"/>
    <w:rsid w:val="00DD38AF"/>
    <w:rsid w:val="00DD4164"/>
    <w:rsid w:val="00DD5C58"/>
    <w:rsid w:val="00DD5D64"/>
    <w:rsid w:val="00DD666F"/>
    <w:rsid w:val="00DD738C"/>
    <w:rsid w:val="00DE0D4A"/>
    <w:rsid w:val="00DE1472"/>
    <w:rsid w:val="00DE239F"/>
    <w:rsid w:val="00DE3BE7"/>
    <w:rsid w:val="00DF299F"/>
    <w:rsid w:val="00DF37DA"/>
    <w:rsid w:val="00DF413D"/>
    <w:rsid w:val="00DF4FD1"/>
    <w:rsid w:val="00DF5AE5"/>
    <w:rsid w:val="00E00089"/>
    <w:rsid w:val="00E01B35"/>
    <w:rsid w:val="00E0350E"/>
    <w:rsid w:val="00E0485D"/>
    <w:rsid w:val="00E06162"/>
    <w:rsid w:val="00E07724"/>
    <w:rsid w:val="00E10053"/>
    <w:rsid w:val="00E10D30"/>
    <w:rsid w:val="00E127D9"/>
    <w:rsid w:val="00E134ED"/>
    <w:rsid w:val="00E13B9F"/>
    <w:rsid w:val="00E13F62"/>
    <w:rsid w:val="00E1417C"/>
    <w:rsid w:val="00E15478"/>
    <w:rsid w:val="00E17C10"/>
    <w:rsid w:val="00E213A2"/>
    <w:rsid w:val="00E22E7A"/>
    <w:rsid w:val="00E242D3"/>
    <w:rsid w:val="00E266DA"/>
    <w:rsid w:val="00E30950"/>
    <w:rsid w:val="00E31CAC"/>
    <w:rsid w:val="00E33DF0"/>
    <w:rsid w:val="00E35846"/>
    <w:rsid w:val="00E37285"/>
    <w:rsid w:val="00E40139"/>
    <w:rsid w:val="00E40D56"/>
    <w:rsid w:val="00E4101B"/>
    <w:rsid w:val="00E415A7"/>
    <w:rsid w:val="00E44918"/>
    <w:rsid w:val="00E45396"/>
    <w:rsid w:val="00E50D82"/>
    <w:rsid w:val="00E516F8"/>
    <w:rsid w:val="00E5713F"/>
    <w:rsid w:val="00E62A82"/>
    <w:rsid w:val="00E63C4F"/>
    <w:rsid w:val="00E63EEB"/>
    <w:rsid w:val="00E65FC5"/>
    <w:rsid w:val="00E6687A"/>
    <w:rsid w:val="00E67E45"/>
    <w:rsid w:val="00E708C5"/>
    <w:rsid w:val="00E72C99"/>
    <w:rsid w:val="00E742D5"/>
    <w:rsid w:val="00E750C2"/>
    <w:rsid w:val="00E75C17"/>
    <w:rsid w:val="00E833F0"/>
    <w:rsid w:val="00E83F3F"/>
    <w:rsid w:val="00E84F3D"/>
    <w:rsid w:val="00E85C6C"/>
    <w:rsid w:val="00E872D3"/>
    <w:rsid w:val="00E87AA6"/>
    <w:rsid w:val="00E94E8F"/>
    <w:rsid w:val="00E95291"/>
    <w:rsid w:val="00EA06F4"/>
    <w:rsid w:val="00EA4455"/>
    <w:rsid w:val="00EA4C40"/>
    <w:rsid w:val="00EB1596"/>
    <w:rsid w:val="00EB3319"/>
    <w:rsid w:val="00EB3B98"/>
    <w:rsid w:val="00EB3E4C"/>
    <w:rsid w:val="00EB568F"/>
    <w:rsid w:val="00EB737D"/>
    <w:rsid w:val="00EB7BAC"/>
    <w:rsid w:val="00EC0328"/>
    <w:rsid w:val="00EC23B2"/>
    <w:rsid w:val="00EC36F9"/>
    <w:rsid w:val="00EC50B8"/>
    <w:rsid w:val="00ED27E3"/>
    <w:rsid w:val="00ED3F80"/>
    <w:rsid w:val="00ED50C9"/>
    <w:rsid w:val="00ED6425"/>
    <w:rsid w:val="00ED6D02"/>
    <w:rsid w:val="00ED7032"/>
    <w:rsid w:val="00ED7043"/>
    <w:rsid w:val="00EE0922"/>
    <w:rsid w:val="00EE35CC"/>
    <w:rsid w:val="00EE3958"/>
    <w:rsid w:val="00EE46A1"/>
    <w:rsid w:val="00EF0AA9"/>
    <w:rsid w:val="00EF2057"/>
    <w:rsid w:val="00EF26FC"/>
    <w:rsid w:val="00EF31A8"/>
    <w:rsid w:val="00EF3ED5"/>
    <w:rsid w:val="00EF3F38"/>
    <w:rsid w:val="00EF46BC"/>
    <w:rsid w:val="00EF69B7"/>
    <w:rsid w:val="00F03618"/>
    <w:rsid w:val="00F05078"/>
    <w:rsid w:val="00F0776A"/>
    <w:rsid w:val="00F10FDB"/>
    <w:rsid w:val="00F116D8"/>
    <w:rsid w:val="00F126EC"/>
    <w:rsid w:val="00F129CB"/>
    <w:rsid w:val="00F21365"/>
    <w:rsid w:val="00F24DD7"/>
    <w:rsid w:val="00F24EAC"/>
    <w:rsid w:val="00F25B0D"/>
    <w:rsid w:val="00F279BA"/>
    <w:rsid w:val="00F312F1"/>
    <w:rsid w:val="00F32A23"/>
    <w:rsid w:val="00F370D0"/>
    <w:rsid w:val="00F37555"/>
    <w:rsid w:val="00F401EF"/>
    <w:rsid w:val="00F41DE0"/>
    <w:rsid w:val="00F42AE7"/>
    <w:rsid w:val="00F441F7"/>
    <w:rsid w:val="00F4472F"/>
    <w:rsid w:val="00F44CBD"/>
    <w:rsid w:val="00F45424"/>
    <w:rsid w:val="00F46A29"/>
    <w:rsid w:val="00F517D1"/>
    <w:rsid w:val="00F536F7"/>
    <w:rsid w:val="00F558D2"/>
    <w:rsid w:val="00F562CD"/>
    <w:rsid w:val="00F57827"/>
    <w:rsid w:val="00F61AD2"/>
    <w:rsid w:val="00F63258"/>
    <w:rsid w:val="00F63C51"/>
    <w:rsid w:val="00F65322"/>
    <w:rsid w:val="00F66C4B"/>
    <w:rsid w:val="00F67D65"/>
    <w:rsid w:val="00F71788"/>
    <w:rsid w:val="00F74C1D"/>
    <w:rsid w:val="00F7533E"/>
    <w:rsid w:val="00F75E3D"/>
    <w:rsid w:val="00F77B98"/>
    <w:rsid w:val="00F838CD"/>
    <w:rsid w:val="00F8438C"/>
    <w:rsid w:val="00F850E8"/>
    <w:rsid w:val="00F85D00"/>
    <w:rsid w:val="00F9275D"/>
    <w:rsid w:val="00F941B3"/>
    <w:rsid w:val="00F953CA"/>
    <w:rsid w:val="00F95499"/>
    <w:rsid w:val="00FA0AEE"/>
    <w:rsid w:val="00FA0F92"/>
    <w:rsid w:val="00FA1149"/>
    <w:rsid w:val="00FA2130"/>
    <w:rsid w:val="00FA3B09"/>
    <w:rsid w:val="00FA6246"/>
    <w:rsid w:val="00FA682C"/>
    <w:rsid w:val="00FA6850"/>
    <w:rsid w:val="00FB439D"/>
    <w:rsid w:val="00FB4762"/>
    <w:rsid w:val="00FB4E55"/>
    <w:rsid w:val="00FB5D40"/>
    <w:rsid w:val="00FB7167"/>
    <w:rsid w:val="00FC0154"/>
    <w:rsid w:val="00FC4603"/>
    <w:rsid w:val="00FC6E2D"/>
    <w:rsid w:val="00FC7F98"/>
    <w:rsid w:val="00FD052C"/>
    <w:rsid w:val="00FD0576"/>
    <w:rsid w:val="00FD1ABD"/>
    <w:rsid w:val="00FD67CD"/>
    <w:rsid w:val="00FD75CC"/>
    <w:rsid w:val="00FD7D6D"/>
    <w:rsid w:val="00FE022D"/>
    <w:rsid w:val="00FE0E61"/>
    <w:rsid w:val="00FE21C3"/>
    <w:rsid w:val="00FE3BC5"/>
    <w:rsid w:val="00FE4A3D"/>
    <w:rsid w:val="00FE4F02"/>
    <w:rsid w:val="00FE666E"/>
    <w:rsid w:val="00FF30B5"/>
    <w:rsid w:val="00FF3752"/>
    <w:rsid w:val="018E25A4"/>
    <w:rsid w:val="01969F0F"/>
    <w:rsid w:val="029BBA8B"/>
    <w:rsid w:val="02AA2118"/>
    <w:rsid w:val="02C83C2C"/>
    <w:rsid w:val="033BE0DA"/>
    <w:rsid w:val="03B2F0DB"/>
    <w:rsid w:val="040AF82F"/>
    <w:rsid w:val="040C0F3E"/>
    <w:rsid w:val="050854DD"/>
    <w:rsid w:val="052059DD"/>
    <w:rsid w:val="057EF6D6"/>
    <w:rsid w:val="05D1782E"/>
    <w:rsid w:val="066AA440"/>
    <w:rsid w:val="06BF01F5"/>
    <w:rsid w:val="06CC5735"/>
    <w:rsid w:val="0741B7C2"/>
    <w:rsid w:val="09239EA9"/>
    <w:rsid w:val="09FDC2E3"/>
    <w:rsid w:val="0A06BEF4"/>
    <w:rsid w:val="0A8CFA7C"/>
    <w:rsid w:val="0AF9A843"/>
    <w:rsid w:val="0B80BDCB"/>
    <w:rsid w:val="0B81DD62"/>
    <w:rsid w:val="0BB33578"/>
    <w:rsid w:val="0CDC3AD9"/>
    <w:rsid w:val="0CFED704"/>
    <w:rsid w:val="0D1C9868"/>
    <w:rsid w:val="0D51C334"/>
    <w:rsid w:val="0DF52372"/>
    <w:rsid w:val="0E1820A8"/>
    <w:rsid w:val="0EB85E8D"/>
    <w:rsid w:val="0ECAC854"/>
    <w:rsid w:val="0ECF4BCC"/>
    <w:rsid w:val="0F061CDF"/>
    <w:rsid w:val="0F33A14A"/>
    <w:rsid w:val="0F8582E4"/>
    <w:rsid w:val="0F8B67BA"/>
    <w:rsid w:val="0F8F4D3B"/>
    <w:rsid w:val="101CCF87"/>
    <w:rsid w:val="10F1B155"/>
    <w:rsid w:val="112E658D"/>
    <w:rsid w:val="1225A396"/>
    <w:rsid w:val="1229EF1C"/>
    <w:rsid w:val="12365288"/>
    <w:rsid w:val="12419D57"/>
    <w:rsid w:val="1292CD3E"/>
    <w:rsid w:val="135080C0"/>
    <w:rsid w:val="136897D6"/>
    <w:rsid w:val="13C173F7"/>
    <w:rsid w:val="143BCAA4"/>
    <w:rsid w:val="143C562D"/>
    <w:rsid w:val="14E3D7B6"/>
    <w:rsid w:val="14F42021"/>
    <w:rsid w:val="15356C69"/>
    <w:rsid w:val="1586842F"/>
    <w:rsid w:val="15BE72A8"/>
    <w:rsid w:val="15C86F9B"/>
    <w:rsid w:val="15D8268E"/>
    <w:rsid w:val="15FAEFD0"/>
    <w:rsid w:val="15FFD32A"/>
    <w:rsid w:val="16195E1E"/>
    <w:rsid w:val="1656022D"/>
    <w:rsid w:val="167DB6B5"/>
    <w:rsid w:val="1747754B"/>
    <w:rsid w:val="175E0332"/>
    <w:rsid w:val="176C2D82"/>
    <w:rsid w:val="17EF3642"/>
    <w:rsid w:val="18673895"/>
    <w:rsid w:val="18AC011B"/>
    <w:rsid w:val="18B9F611"/>
    <w:rsid w:val="190F3B6B"/>
    <w:rsid w:val="1965CDFF"/>
    <w:rsid w:val="19EA61E6"/>
    <w:rsid w:val="1ACE60F3"/>
    <w:rsid w:val="1BF2501D"/>
    <w:rsid w:val="1BFD4625"/>
    <w:rsid w:val="1C1D29AD"/>
    <w:rsid w:val="1C583AD8"/>
    <w:rsid w:val="1CE6050E"/>
    <w:rsid w:val="1D870052"/>
    <w:rsid w:val="1DDB6F06"/>
    <w:rsid w:val="1E1FB653"/>
    <w:rsid w:val="1EE8D9A4"/>
    <w:rsid w:val="1F1D80F2"/>
    <w:rsid w:val="1F575A68"/>
    <w:rsid w:val="1F749B48"/>
    <w:rsid w:val="1FF77A52"/>
    <w:rsid w:val="207C3D31"/>
    <w:rsid w:val="208D3C7F"/>
    <w:rsid w:val="21CA84B2"/>
    <w:rsid w:val="21DBA6EF"/>
    <w:rsid w:val="221BB27C"/>
    <w:rsid w:val="221D8CD6"/>
    <w:rsid w:val="224BDEDA"/>
    <w:rsid w:val="2282C79E"/>
    <w:rsid w:val="229CF5B0"/>
    <w:rsid w:val="22A6F2A3"/>
    <w:rsid w:val="22D672E8"/>
    <w:rsid w:val="22FF7322"/>
    <w:rsid w:val="237AC2AB"/>
    <w:rsid w:val="2442C304"/>
    <w:rsid w:val="24724349"/>
    <w:rsid w:val="2529B35F"/>
    <w:rsid w:val="2578208C"/>
    <w:rsid w:val="257B55A8"/>
    <w:rsid w:val="259673E8"/>
    <w:rsid w:val="25D49616"/>
    <w:rsid w:val="25E680EB"/>
    <w:rsid w:val="269DF5D5"/>
    <w:rsid w:val="26F2E011"/>
    <w:rsid w:val="278CACE7"/>
    <w:rsid w:val="27B42E76"/>
    <w:rsid w:val="27DB6B58"/>
    <w:rsid w:val="283B08DA"/>
    <w:rsid w:val="28D383E9"/>
    <w:rsid w:val="28E68E69"/>
    <w:rsid w:val="2961E9AC"/>
    <w:rsid w:val="29C15138"/>
    <w:rsid w:val="29E7C835"/>
    <w:rsid w:val="2A39775F"/>
    <w:rsid w:val="2A7DF0DF"/>
    <w:rsid w:val="2ABF74B3"/>
    <w:rsid w:val="2AE184CD"/>
    <w:rsid w:val="2AFDE133"/>
    <w:rsid w:val="2B2E4890"/>
    <w:rsid w:val="2B9BCA2C"/>
    <w:rsid w:val="2B9BD4C4"/>
    <w:rsid w:val="2BBEEFD8"/>
    <w:rsid w:val="2BF51DCD"/>
    <w:rsid w:val="2C0FA823"/>
    <w:rsid w:val="2C155F09"/>
    <w:rsid w:val="2D1EA91E"/>
    <w:rsid w:val="2D4013F8"/>
    <w:rsid w:val="2D833271"/>
    <w:rsid w:val="2D83679D"/>
    <w:rsid w:val="2D90E8FA"/>
    <w:rsid w:val="2DEC1CED"/>
    <w:rsid w:val="2DF192D0"/>
    <w:rsid w:val="2E86BE72"/>
    <w:rsid w:val="2E98073B"/>
    <w:rsid w:val="2EBA797F"/>
    <w:rsid w:val="2ED48AE1"/>
    <w:rsid w:val="2F76C51E"/>
    <w:rsid w:val="2FF93084"/>
    <w:rsid w:val="302CB770"/>
    <w:rsid w:val="3084EF62"/>
    <w:rsid w:val="31060DE6"/>
    <w:rsid w:val="311FC228"/>
    <w:rsid w:val="3168DD70"/>
    <w:rsid w:val="31B9F536"/>
    <w:rsid w:val="31FA399D"/>
    <w:rsid w:val="32840913"/>
    <w:rsid w:val="32F48438"/>
    <w:rsid w:val="3339D43B"/>
    <w:rsid w:val="3369D2B9"/>
    <w:rsid w:val="338DB3B4"/>
    <w:rsid w:val="3488A18E"/>
    <w:rsid w:val="349886A8"/>
    <w:rsid w:val="34A742CF"/>
    <w:rsid w:val="3515352A"/>
    <w:rsid w:val="352009FE"/>
    <w:rsid w:val="353EF1B8"/>
    <w:rsid w:val="35BFB436"/>
    <w:rsid w:val="36A2568D"/>
    <w:rsid w:val="36E674F1"/>
    <w:rsid w:val="36E6F63E"/>
    <w:rsid w:val="37754F6A"/>
    <w:rsid w:val="37D81EF4"/>
    <w:rsid w:val="37EB9AEF"/>
    <w:rsid w:val="387A57CC"/>
    <w:rsid w:val="389DA25B"/>
    <w:rsid w:val="38C51103"/>
    <w:rsid w:val="38CDD29E"/>
    <w:rsid w:val="390CC47F"/>
    <w:rsid w:val="3932534F"/>
    <w:rsid w:val="398A4E75"/>
    <w:rsid w:val="3995043D"/>
    <w:rsid w:val="399D2399"/>
    <w:rsid w:val="3A161D95"/>
    <w:rsid w:val="3A1E0B77"/>
    <w:rsid w:val="3A4900AC"/>
    <w:rsid w:val="3AB2CF5A"/>
    <w:rsid w:val="3AB54676"/>
    <w:rsid w:val="3AC75CA9"/>
    <w:rsid w:val="3B3C5891"/>
    <w:rsid w:val="3B610A0A"/>
    <w:rsid w:val="3B98C599"/>
    <w:rsid w:val="3BB0B46E"/>
    <w:rsid w:val="3BB9DBD8"/>
    <w:rsid w:val="3BB9E614"/>
    <w:rsid w:val="3C5AAB62"/>
    <w:rsid w:val="3C9B667E"/>
    <w:rsid w:val="3DFDF5B9"/>
    <w:rsid w:val="3E126351"/>
    <w:rsid w:val="3E288FDB"/>
    <w:rsid w:val="3E489F17"/>
    <w:rsid w:val="3E9C36E4"/>
    <w:rsid w:val="3EBCC463"/>
    <w:rsid w:val="3EF186D6"/>
    <w:rsid w:val="406EDEF8"/>
    <w:rsid w:val="40742442"/>
    <w:rsid w:val="41262EFF"/>
    <w:rsid w:val="4171AF58"/>
    <w:rsid w:val="4178CF84"/>
    <w:rsid w:val="41D29532"/>
    <w:rsid w:val="4285BF45"/>
    <w:rsid w:val="42B92204"/>
    <w:rsid w:val="42CC7730"/>
    <w:rsid w:val="42FBCA6C"/>
    <w:rsid w:val="43507366"/>
    <w:rsid w:val="43ABC504"/>
    <w:rsid w:val="43C4F7F9"/>
    <w:rsid w:val="43CAFA8E"/>
    <w:rsid w:val="4416C91A"/>
    <w:rsid w:val="44B0C2CE"/>
    <w:rsid w:val="45C12A9F"/>
    <w:rsid w:val="463D6821"/>
    <w:rsid w:val="46E365C6"/>
    <w:rsid w:val="46E6D794"/>
    <w:rsid w:val="46FC98BB"/>
    <w:rsid w:val="4752C045"/>
    <w:rsid w:val="4753BD7F"/>
    <w:rsid w:val="47E86E28"/>
    <w:rsid w:val="4843D274"/>
    <w:rsid w:val="4854D2F3"/>
    <w:rsid w:val="485B6950"/>
    <w:rsid w:val="48C1C808"/>
    <w:rsid w:val="48C2FE26"/>
    <w:rsid w:val="48E7DC4C"/>
    <w:rsid w:val="496B162C"/>
    <w:rsid w:val="49A040F8"/>
    <w:rsid w:val="49AD5ED0"/>
    <w:rsid w:val="49E846EB"/>
    <w:rsid w:val="4A1B0688"/>
    <w:rsid w:val="4A357305"/>
    <w:rsid w:val="4A7FEC24"/>
    <w:rsid w:val="4AB17478"/>
    <w:rsid w:val="4AC01491"/>
    <w:rsid w:val="4B782E56"/>
    <w:rsid w:val="4B81200A"/>
    <w:rsid w:val="4CDC9C7F"/>
    <w:rsid w:val="4D4AB9C4"/>
    <w:rsid w:val="4E2DCDC5"/>
    <w:rsid w:val="4E3E874F"/>
    <w:rsid w:val="4E800650"/>
    <w:rsid w:val="4EB9BFD0"/>
    <w:rsid w:val="4EDBDF0D"/>
    <w:rsid w:val="4F123A89"/>
    <w:rsid w:val="4F44A9CD"/>
    <w:rsid w:val="4F60112F"/>
    <w:rsid w:val="509D85E5"/>
    <w:rsid w:val="50E9D871"/>
    <w:rsid w:val="50F50421"/>
    <w:rsid w:val="511EF215"/>
    <w:rsid w:val="51E3948E"/>
    <w:rsid w:val="52C32ED9"/>
    <w:rsid w:val="532170D6"/>
    <w:rsid w:val="532B9109"/>
    <w:rsid w:val="53CBE61D"/>
    <w:rsid w:val="53FB6662"/>
    <w:rsid w:val="540DB5DE"/>
    <w:rsid w:val="5412B12D"/>
    <w:rsid w:val="541C9E68"/>
    <w:rsid w:val="549D0F49"/>
    <w:rsid w:val="54ADC8D3"/>
    <w:rsid w:val="54CC7C69"/>
    <w:rsid w:val="54DC9FD7"/>
    <w:rsid w:val="553810C0"/>
    <w:rsid w:val="555DB92F"/>
    <w:rsid w:val="56517C7E"/>
    <w:rsid w:val="569D1406"/>
    <w:rsid w:val="57D4B00B"/>
    <w:rsid w:val="57E01FDA"/>
    <w:rsid w:val="57FB5628"/>
    <w:rsid w:val="5970806C"/>
    <w:rsid w:val="5979F1D6"/>
    <w:rsid w:val="5989A8C9"/>
    <w:rsid w:val="59D4B4C8"/>
    <w:rsid w:val="5A5A0149"/>
    <w:rsid w:val="5ABB45E6"/>
    <w:rsid w:val="5B15C237"/>
    <w:rsid w:val="5C3323A9"/>
    <w:rsid w:val="5CD28ADA"/>
    <w:rsid w:val="5CEB5D48"/>
    <w:rsid w:val="5E5662C9"/>
    <w:rsid w:val="5E8D0CD7"/>
    <w:rsid w:val="5ECF6978"/>
    <w:rsid w:val="5EE52C43"/>
    <w:rsid w:val="60F20089"/>
    <w:rsid w:val="6143184F"/>
    <w:rsid w:val="616A7C49"/>
    <w:rsid w:val="616E865A"/>
    <w:rsid w:val="6171DF5E"/>
    <w:rsid w:val="61A3A11A"/>
    <w:rsid w:val="61C4AD99"/>
    <w:rsid w:val="628DD0EA"/>
    <w:rsid w:val="62D452EE"/>
    <w:rsid w:val="62DEE8B0"/>
    <w:rsid w:val="637F7CF2"/>
    <w:rsid w:val="638192E2"/>
    <w:rsid w:val="6406C282"/>
    <w:rsid w:val="6477437B"/>
    <w:rsid w:val="648843FA"/>
    <w:rsid w:val="64BB2099"/>
    <w:rsid w:val="64CBDA23"/>
    <w:rsid w:val="64FE743E"/>
    <w:rsid w:val="66033C1A"/>
    <w:rsid w:val="6619BFB4"/>
    <w:rsid w:val="6652DEDB"/>
    <w:rsid w:val="6678FE97"/>
    <w:rsid w:val="67296814"/>
    <w:rsid w:val="67814141"/>
    <w:rsid w:val="67A980ED"/>
    <w:rsid w:val="67FC32C5"/>
    <w:rsid w:val="68361500"/>
    <w:rsid w:val="68A8A615"/>
    <w:rsid w:val="68B2796D"/>
    <w:rsid w:val="691C70F2"/>
    <w:rsid w:val="69550A01"/>
    <w:rsid w:val="69D1E561"/>
    <w:rsid w:val="6A0204A5"/>
    <w:rsid w:val="6A295C42"/>
    <w:rsid w:val="6A2E25BF"/>
    <w:rsid w:val="6A4F7810"/>
    <w:rsid w:val="6B2A621D"/>
    <w:rsid w:val="6B453DD9"/>
    <w:rsid w:val="6B9DB3EA"/>
    <w:rsid w:val="6BFC6AAE"/>
    <w:rsid w:val="6C15B63D"/>
    <w:rsid w:val="6CB67B8B"/>
    <w:rsid w:val="6CC2D87F"/>
    <w:rsid w:val="6D2F5375"/>
    <w:rsid w:val="6D50389B"/>
    <w:rsid w:val="6D6DB407"/>
    <w:rsid w:val="6D81DF1B"/>
    <w:rsid w:val="6DC3E629"/>
    <w:rsid w:val="6DD6F2B0"/>
    <w:rsid w:val="6E6386C3"/>
    <w:rsid w:val="6E7CDE9B"/>
    <w:rsid w:val="6EA55684"/>
    <w:rsid w:val="6ECFC97C"/>
    <w:rsid w:val="6F1AE313"/>
    <w:rsid w:val="6FA4435B"/>
    <w:rsid w:val="7001581A"/>
    <w:rsid w:val="7018AEFC"/>
    <w:rsid w:val="704126E5"/>
    <w:rsid w:val="705D7CD1"/>
    <w:rsid w:val="709482B6"/>
    <w:rsid w:val="7096CD7C"/>
    <w:rsid w:val="70B6B374"/>
    <w:rsid w:val="70BEB994"/>
    <w:rsid w:val="7111B776"/>
    <w:rsid w:val="7134B4AC"/>
    <w:rsid w:val="713C9E26"/>
    <w:rsid w:val="717BB1C7"/>
    <w:rsid w:val="7189ECAE"/>
    <w:rsid w:val="7199A3A1"/>
    <w:rsid w:val="71AB3FB5"/>
    <w:rsid w:val="71DCF746"/>
    <w:rsid w:val="729BDAC4"/>
    <w:rsid w:val="7361F7BE"/>
    <w:rsid w:val="7370CD2E"/>
    <w:rsid w:val="73EEC2BF"/>
    <w:rsid w:val="743C42CC"/>
    <w:rsid w:val="749DF8E1"/>
    <w:rsid w:val="74CC52AD"/>
    <w:rsid w:val="74D14463"/>
    <w:rsid w:val="753BBC94"/>
    <w:rsid w:val="7550CCAF"/>
    <w:rsid w:val="757F8493"/>
    <w:rsid w:val="76194BD2"/>
    <w:rsid w:val="766544F0"/>
    <w:rsid w:val="766C9377"/>
    <w:rsid w:val="7676862E"/>
    <w:rsid w:val="77A7B756"/>
    <w:rsid w:val="784D1CA9"/>
    <w:rsid w:val="78CDD9A7"/>
    <w:rsid w:val="78ECF125"/>
    <w:rsid w:val="78FD8791"/>
    <w:rsid w:val="793FFBBD"/>
    <w:rsid w:val="797F0D17"/>
    <w:rsid w:val="799C3C1B"/>
    <w:rsid w:val="79FC1121"/>
    <w:rsid w:val="7A0CCFC6"/>
    <w:rsid w:val="7A0EE5B6"/>
    <w:rsid w:val="7A69AA08"/>
    <w:rsid w:val="7B797796"/>
    <w:rsid w:val="7BEF6013"/>
    <w:rsid w:val="7C617412"/>
    <w:rsid w:val="7CDF2C98"/>
    <w:rsid w:val="7CED73D6"/>
    <w:rsid w:val="7D5D60F9"/>
    <w:rsid w:val="7D7F1EE9"/>
    <w:rsid w:val="7D965911"/>
    <w:rsid w:val="7DA1B092"/>
    <w:rsid w:val="7DB41A33"/>
    <w:rsid w:val="7E3A916C"/>
    <w:rsid w:val="7E42E2E9"/>
    <w:rsid w:val="7E9AEFEB"/>
    <w:rsid w:val="7EA79B58"/>
    <w:rsid w:val="7EF9315A"/>
    <w:rsid w:val="7F9C9293"/>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B08DA"/>
  <w15:chartTrackingRefBased/>
  <w15:docId w15:val="{DF05B96F-AB77-4F41-9337-B0E6CEC3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31A2"/>
    <w:pPr>
      <w:keepLines/>
      <w:spacing w:before="120" w:after="120" w:line="288" w:lineRule="auto"/>
    </w:pPr>
    <w:rPr>
      <w:rFonts w:ascii="Open Sans" w:hAnsi="Open Sans"/>
      <w:sz w:val="24"/>
    </w:rPr>
  </w:style>
  <w:style w:type="paragraph" w:styleId="Titolo1">
    <w:name w:val="heading 1"/>
    <w:basedOn w:val="Normale"/>
    <w:next w:val="Normale"/>
    <w:link w:val="Titolo1Carattere"/>
    <w:uiPriority w:val="9"/>
    <w:qFormat/>
    <w:rsid w:val="00EC0328"/>
    <w:pPr>
      <w:keepNext/>
      <w:pageBreakBefore/>
      <w:spacing w:after="480" w:line="240" w:lineRule="auto"/>
      <w:outlineLvl w:val="0"/>
    </w:pPr>
    <w:rPr>
      <w:rFonts w:ascii="Open Sans Semibold" w:eastAsiaTheme="majorEastAsia" w:hAnsi="Open Sans Semibold" w:cstheme="majorBidi"/>
      <w:b/>
      <w:color w:val="1F3864" w:themeColor="accent1" w:themeShade="80"/>
      <w:sz w:val="56"/>
      <w:szCs w:val="32"/>
    </w:rPr>
  </w:style>
  <w:style w:type="paragraph" w:styleId="Titolo2">
    <w:name w:val="heading 2"/>
    <w:basedOn w:val="Normale"/>
    <w:next w:val="Normale"/>
    <w:link w:val="Titolo2Carattere"/>
    <w:uiPriority w:val="9"/>
    <w:unhideWhenUsed/>
    <w:qFormat/>
    <w:rsid w:val="00EC0328"/>
    <w:pPr>
      <w:keepNext/>
      <w:spacing w:before="480" w:after="240" w:line="240" w:lineRule="auto"/>
      <w:outlineLvl w:val="1"/>
    </w:pPr>
    <w:rPr>
      <w:rFonts w:ascii="Open Sans Semibold" w:eastAsiaTheme="majorEastAsia" w:hAnsi="Open Sans Semibold" w:cstheme="majorBidi"/>
      <w:b/>
      <w:color w:val="1F3864" w:themeColor="accent1" w:themeShade="80"/>
      <w:sz w:val="28"/>
      <w:szCs w:val="26"/>
    </w:rPr>
  </w:style>
  <w:style w:type="paragraph" w:styleId="Titolo3">
    <w:name w:val="heading 3"/>
    <w:basedOn w:val="Normale"/>
    <w:next w:val="Normale"/>
    <w:link w:val="Titolo3Carattere"/>
    <w:uiPriority w:val="9"/>
    <w:unhideWhenUsed/>
    <w:qFormat/>
    <w:rsid w:val="00401CBA"/>
    <w:pPr>
      <w:keepNext/>
      <w:spacing w:before="360" w:after="240" w:line="240" w:lineRule="auto"/>
      <w:outlineLvl w:val="2"/>
    </w:pPr>
    <w:rPr>
      <w:rFonts w:eastAsiaTheme="majorEastAsia" w:cstheme="majorBidi"/>
      <w:b/>
      <w:color w:val="1F3763" w:themeColor="accent1" w:themeShade="7F"/>
      <w:szCs w:val="24"/>
    </w:rPr>
  </w:style>
  <w:style w:type="paragraph" w:styleId="Titolo4">
    <w:name w:val="heading 4"/>
    <w:basedOn w:val="Normale"/>
    <w:next w:val="Normale"/>
    <w:link w:val="Titolo4Carattere"/>
    <w:uiPriority w:val="9"/>
    <w:unhideWhenUsed/>
    <w:qFormat/>
    <w:rsid w:val="006143FE"/>
    <w:pPr>
      <w:keepNext/>
      <w:spacing w:before="360" w:after="240" w:line="240" w:lineRule="auto"/>
      <w:outlineLvl w:val="3"/>
    </w:pPr>
    <w:rPr>
      <w:rFonts w:eastAsiaTheme="majorEastAsia" w:cstheme="majorBidi"/>
      <w:b/>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pPr>
      <w:ind w:left="720"/>
      <w:contextualSpacing/>
    </w:pPr>
  </w:style>
  <w:style w:type="character" w:styleId="Collegamentoipertestuale">
    <w:name w:val="Hyperlink"/>
    <w:basedOn w:val="Carpredefinitoparagrafo"/>
    <w:uiPriority w:val="99"/>
    <w:unhideWhenUsed/>
    <w:rsid w:val="005F3A35"/>
    <w:rPr>
      <w:color w:val="0070C0"/>
      <w:u w:val="none"/>
    </w:rPr>
  </w:style>
  <w:style w:type="character" w:styleId="Rimandonotaapidipagina">
    <w:name w:val="footnote reference"/>
    <w:basedOn w:val="Carpredefinitoparagrafo"/>
    <w:uiPriority w:val="99"/>
    <w:semiHidden/>
    <w:unhideWhenUsed/>
    <w:rPr>
      <w:vertAlign w:val="superscript"/>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paragraph" w:styleId="Testonotaapidipagina">
    <w:name w:val="footnote text"/>
    <w:basedOn w:val="Normale"/>
    <w:link w:val="TestonotaapidipaginaCarattere"/>
    <w:uiPriority w:val="99"/>
    <w:semiHidden/>
    <w:unhideWhenUsed/>
    <w:pPr>
      <w:spacing w:after="0" w:line="240" w:lineRule="auto"/>
    </w:pPr>
    <w:rPr>
      <w:sz w:val="20"/>
      <w:szCs w:val="20"/>
    </w:rPr>
  </w:style>
  <w:style w:type="paragraph" w:styleId="Testocommento">
    <w:name w:val="annotation text"/>
    <w:basedOn w:val="Normale"/>
    <w:link w:val="TestocommentoCarattere"/>
    <w:unhideWhenUsed/>
    <w:pPr>
      <w:spacing w:line="240" w:lineRule="auto"/>
    </w:pPr>
    <w:rPr>
      <w:sz w:val="20"/>
      <w:szCs w:val="20"/>
    </w:rPr>
  </w:style>
  <w:style w:type="character" w:customStyle="1" w:styleId="TestocommentoCarattere">
    <w:name w:val="Testo commento Carattere"/>
    <w:basedOn w:val="Carpredefinitoparagrafo"/>
    <w:link w:val="Testocommento"/>
    <w:rPr>
      <w:sz w:val="20"/>
      <w:szCs w:val="20"/>
    </w:rPr>
  </w:style>
  <w:style w:type="character" w:styleId="Rimandocommento">
    <w:name w:val="annotation reference"/>
    <w:basedOn w:val="Carpredefinitoparagrafo"/>
    <w:unhideWhenUsed/>
    <w:rPr>
      <w:sz w:val="16"/>
      <w:szCs w:val="16"/>
    </w:rPr>
  </w:style>
  <w:style w:type="paragraph" w:styleId="NormaleWeb">
    <w:name w:val="Normal (Web)"/>
    <w:basedOn w:val="Normale"/>
    <w:uiPriority w:val="99"/>
    <w:semiHidden/>
    <w:unhideWhenUsed/>
    <w:rsid w:val="009E2741"/>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itolo2Carattere">
    <w:name w:val="Titolo 2 Carattere"/>
    <w:basedOn w:val="Carpredefinitoparagrafo"/>
    <w:link w:val="Titolo2"/>
    <w:uiPriority w:val="9"/>
    <w:rsid w:val="00EC0328"/>
    <w:rPr>
      <w:rFonts w:ascii="Open Sans Semibold" w:eastAsiaTheme="majorEastAsia" w:hAnsi="Open Sans Semibold" w:cstheme="majorBidi"/>
      <w:b/>
      <w:color w:val="1F3864" w:themeColor="accent1" w:themeShade="80"/>
      <w:sz w:val="28"/>
      <w:szCs w:val="26"/>
    </w:rPr>
  </w:style>
  <w:style w:type="character" w:customStyle="1" w:styleId="Titolo3Carattere">
    <w:name w:val="Titolo 3 Carattere"/>
    <w:basedOn w:val="Carpredefinitoparagrafo"/>
    <w:link w:val="Titolo3"/>
    <w:uiPriority w:val="9"/>
    <w:rsid w:val="00401CBA"/>
    <w:rPr>
      <w:rFonts w:ascii="Open Sans" w:eastAsiaTheme="majorEastAsia" w:hAnsi="Open Sans" w:cstheme="majorBidi"/>
      <w:b/>
      <w:color w:val="1F3763" w:themeColor="accent1" w:themeShade="7F"/>
      <w:sz w:val="24"/>
      <w:szCs w:val="24"/>
    </w:rPr>
  </w:style>
  <w:style w:type="character" w:customStyle="1" w:styleId="Titolo1Carattere">
    <w:name w:val="Titolo 1 Carattere"/>
    <w:basedOn w:val="Carpredefinitoparagrafo"/>
    <w:link w:val="Titolo1"/>
    <w:uiPriority w:val="9"/>
    <w:rsid w:val="00EC0328"/>
    <w:rPr>
      <w:rFonts w:ascii="Open Sans Semibold" w:eastAsiaTheme="majorEastAsia" w:hAnsi="Open Sans Semibold" w:cstheme="majorBidi"/>
      <w:b/>
      <w:color w:val="1F3864" w:themeColor="accent1" w:themeShade="80"/>
      <w:sz w:val="56"/>
      <w:szCs w:val="32"/>
    </w:rPr>
  </w:style>
  <w:style w:type="paragraph" w:styleId="Intestazione">
    <w:name w:val="header"/>
    <w:basedOn w:val="Normale"/>
    <w:link w:val="IntestazioneCarattere"/>
    <w:unhideWhenUsed/>
    <w:qFormat/>
    <w:rsid w:val="00B15453"/>
    <w:pPr>
      <w:tabs>
        <w:tab w:val="center" w:pos="4513"/>
        <w:tab w:val="right" w:pos="9026"/>
      </w:tabs>
      <w:spacing w:after="600" w:line="240" w:lineRule="auto"/>
      <w:jc w:val="right"/>
    </w:pPr>
    <w:rPr>
      <w:sz w:val="20"/>
    </w:rPr>
  </w:style>
  <w:style w:type="character" w:customStyle="1" w:styleId="IntestazioneCarattere">
    <w:name w:val="Intestazione Carattere"/>
    <w:basedOn w:val="Carpredefinitoparagrafo"/>
    <w:link w:val="Intestazione"/>
    <w:rsid w:val="00B15453"/>
    <w:rPr>
      <w:rFonts w:ascii="Open Sans" w:hAnsi="Open Sans"/>
      <w:sz w:val="20"/>
    </w:rPr>
  </w:style>
  <w:style w:type="paragraph" w:styleId="Pidipagina">
    <w:name w:val="footer"/>
    <w:basedOn w:val="Normale"/>
    <w:link w:val="PidipaginaCarattere"/>
    <w:uiPriority w:val="99"/>
    <w:unhideWhenUsed/>
    <w:rsid w:val="00B15453"/>
    <w:pPr>
      <w:tabs>
        <w:tab w:val="center" w:pos="4513"/>
        <w:tab w:val="right" w:pos="9026"/>
      </w:tabs>
      <w:spacing w:after="0" w:line="240" w:lineRule="auto"/>
      <w:jc w:val="right"/>
    </w:pPr>
    <w:rPr>
      <w:sz w:val="20"/>
    </w:rPr>
  </w:style>
  <w:style w:type="character" w:customStyle="1" w:styleId="PidipaginaCarattere">
    <w:name w:val="Piè di pagina Carattere"/>
    <w:basedOn w:val="Carpredefinitoparagrafo"/>
    <w:link w:val="Pidipagina"/>
    <w:uiPriority w:val="99"/>
    <w:rsid w:val="00B15453"/>
    <w:rPr>
      <w:rFonts w:ascii="Open Sans" w:hAnsi="Open Sans"/>
      <w:sz w:val="20"/>
    </w:rPr>
  </w:style>
  <w:style w:type="paragraph" w:styleId="Soggettocommento">
    <w:name w:val="annotation subject"/>
    <w:basedOn w:val="Testocommento"/>
    <w:next w:val="Testocommento"/>
    <w:link w:val="SoggettocommentoCarattere"/>
    <w:uiPriority w:val="99"/>
    <w:semiHidden/>
    <w:unhideWhenUsed/>
    <w:rsid w:val="00E15478"/>
    <w:rPr>
      <w:b/>
      <w:bCs/>
    </w:rPr>
  </w:style>
  <w:style w:type="character" w:customStyle="1" w:styleId="SoggettocommentoCarattere">
    <w:name w:val="Soggetto commento Carattere"/>
    <w:basedOn w:val="TestocommentoCarattere"/>
    <w:link w:val="Soggettocommento"/>
    <w:uiPriority w:val="99"/>
    <w:semiHidden/>
    <w:rsid w:val="00E15478"/>
    <w:rPr>
      <w:b/>
      <w:bCs/>
      <w:sz w:val="20"/>
      <w:szCs w:val="20"/>
    </w:rPr>
  </w:style>
  <w:style w:type="character" w:styleId="Menzionenonrisolta">
    <w:name w:val="Unresolved Mention"/>
    <w:basedOn w:val="Carpredefinitoparagrafo"/>
    <w:uiPriority w:val="99"/>
    <w:semiHidden/>
    <w:unhideWhenUsed/>
    <w:rsid w:val="00BB6286"/>
    <w:rPr>
      <w:color w:val="605E5C"/>
      <w:shd w:val="clear" w:color="auto" w:fill="E1DFDD"/>
    </w:rPr>
  </w:style>
  <w:style w:type="paragraph" w:customStyle="1" w:styleId="MainTitle">
    <w:name w:val="Main Title"/>
    <w:next w:val="Sottotitolo"/>
    <w:rsid w:val="00D459DB"/>
    <w:pPr>
      <w:spacing w:before="240" w:after="240" w:line="740" w:lineRule="exact"/>
      <w:contextualSpacing/>
      <w:jc w:val="center"/>
    </w:pPr>
    <w:rPr>
      <w:rFonts w:ascii="Open Sans" w:eastAsia="Times New Roman" w:hAnsi="Open Sans" w:cs="Times New Roman"/>
      <w:bCs/>
      <w:color w:val="808080" w:themeColor="background1" w:themeShade="80"/>
      <w:kern w:val="32"/>
      <w:sz w:val="56"/>
      <w:szCs w:val="32"/>
      <w:lang w:val="en-AU" w:eastAsia="en-AU"/>
    </w:rPr>
  </w:style>
  <w:style w:type="character" w:customStyle="1" w:styleId="Reporttitleinheader">
    <w:name w:val="Report title in header"/>
    <w:uiPriority w:val="1"/>
    <w:qFormat/>
    <w:rsid w:val="004614A7"/>
    <w:rPr>
      <w:rFonts w:ascii="Open Sans" w:hAnsi="Open Sans"/>
      <w:b/>
      <w:noProof/>
      <w:sz w:val="18"/>
    </w:rPr>
  </w:style>
  <w:style w:type="paragraph" w:styleId="Sottotitolo">
    <w:name w:val="Subtitle"/>
    <w:basedOn w:val="Normale"/>
    <w:next w:val="Normale"/>
    <w:link w:val="SottotitoloCarattere"/>
    <w:uiPriority w:val="11"/>
    <w:qFormat/>
    <w:rsid w:val="00D459DB"/>
    <w:pPr>
      <w:numPr>
        <w:ilvl w:val="1"/>
      </w:numPr>
      <w:spacing w:before="360" w:after="240"/>
      <w:jc w:val="center"/>
    </w:pPr>
    <w:rPr>
      <w:rFonts w:eastAsiaTheme="minorEastAsia" w:cs="Arial (Corpo CS)"/>
      <w:color w:val="808080" w:themeColor="background1" w:themeShade="80"/>
    </w:rPr>
  </w:style>
  <w:style w:type="character" w:customStyle="1" w:styleId="SottotitoloCarattere">
    <w:name w:val="Sottotitolo Carattere"/>
    <w:basedOn w:val="Carpredefinitoparagrafo"/>
    <w:link w:val="Sottotitolo"/>
    <w:uiPriority w:val="11"/>
    <w:rsid w:val="00D459DB"/>
    <w:rPr>
      <w:rFonts w:ascii="Open Sans" w:eastAsiaTheme="minorEastAsia" w:hAnsi="Open Sans" w:cs="Arial (Corpo CS)"/>
      <w:color w:val="808080" w:themeColor="background1" w:themeShade="80"/>
      <w:sz w:val="24"/>
    </w:rPr>
  </w:style>
  <w:style w:type="paragraph" w:styleId="Titolosommario">
    <w:name w:val="TOC Heading"/>
    <w:basedOn w:val="Titolo1"/>
    <w:next w:val="Normale"/>
    <w:uiPriority w:val="39"/>
    <w:unhideWhenUsed/>
    <w:qFormat/>
    <w:rsid w:val="001B702C"/>
    <w:pPr>
      <w:spacing w:before="0" w:after="360"/>
      <w:outlineLvl w:val="9"/>
    </w:pPr>
    <w:rPr>
      <w:b w:val="0"/>
      <w:lang w:val="en-US"/>
    </w:rPr>
  </w:style>
  <w:style w:type="paragraph" w:styleId="Sommario1">
    <w:name w:val="toc 1"/>
    <w:basedOn w:val="Normale"/>
    <w:next w:val="Normale"/>
    <w:autoRedefine/>
    <w:uiPriority w:val="39"/>
    <w:unhideWhenUsed/>
    <w:rsid w:val="001B702C"/>
    <w:pPr>
      <w:tabs>
        <w:tab w:val="right" w:leader="dot" w:pos="9015"/>
      </w:tabs>
      <w:spacing w:before="100" w:after="100"/>
    </w:pPr>
    <w:rPr>
      <w:b/>
      <w:sz w:val="20"/>
    </w:rPr>
  </w:style>
  <w:style w:type="paragraph" w:styleId="Sommario2">
    <w:name w:val="toc 2"/>
    <w:basedOn w:val="Normale"/>
    <w:next w:val="Normale"/>
    <w:autoRedefine/>
    <w:uiPriority w:val="39"/>
    <w:unhideWhenUsed/>
    <w:rsid w:val="001B702C"/>
    <w:pPr>
      <w:tabs>
        <w:tab w:val="right" w:leader="dot" w:pos="9016"/>
      </w:tabs>
      <w:spacing w:before="100" w:after="100"/>
      <w:ind w:left="567"/>
      <w:contextualSpacing/>
    </w:pPr>
    <w:rPr>
      <w:rFonts w:cs="Open Sans"/>
      <w:noProof/>
      <w:sz w:val="20"/>
    </w:rPr>
  </w:style>
  <w:style w:type="paragraph" w:styleId="Sommario3">
    <w:name w:val="toc 3"/>
    <w:basedOn w:val="Normale"/>
    <w:next w:val="Normale"/>
    <w:autoRedefine/>
    <w:uiPriority w:val="39"/>
    <w:unhideWhenUsed/>
    <w:rsid w:val="001B702C"/>
    <w:pPr>
      <w:tabs>
        <w:tab w:val="right" w:leader="dot" w:pos="9015"/>
      </w:tabs>
      <w:spacing w:before="100" w:after="100"/>
      <w:ind w:left="1134"/>
      <w:contextualSpacing/>
    </w:pPr>
    <w:rPr>
      <w:sz w:val="20"/>
    </w:rPr>
  </w:style>
  <w:style w:type="paragraph" w:styleId="Nessunaspaziatura">
    <w:name w:val="No Spacing"/>
    <w:uiPriority w:val="1"/>
    <w:qFormat/>
    <w:rsid w:val="00C53D7F"/>
    <w:pPr>
      <w:keepLines/>
      <w:spacing w:after="0" w:line="240" w:lineRule="auto"/>
    </w:pPr>
    <w:rPr>
      <w:rFonts w:ascii="Open Sans" w:hAnsi="Open Sans"/>
      <w:sz w:val="24"/>
    </w:rPr>
  </w:style>
  <w:style w:type="character" w:styleId="Collegamentovisitato">
    <w:name w:val="FollowedHyperlink"/>
    <w:basedOn w:val="Carpredefinitoparagrafo"/>
    <w:uiPriority w:val="99"/>
    <w:semiHidden/>
    <w:unhideWhenUsed/>
    <w:rsid w:val="005F3A35"/>
    <w:rPr>
      <w:color w:val="0070C0"/>
      <w:u w:val="none"/>
    </w:rPr>
  </w:style>
  <w:style w:type="paragraph" w:styleId="Revisione">
    <w:name w:val="Revision"/>
    <w:hidden/>
    <w:uiPriority w:val="99"/>
    <w:semiHidden/>
    <w:rsid w:val="00456D7A"/>
    <w:pPr>
      <w:spacing w:after="0" w:line="240" w:lineRule="auto"/>
    </w:p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stonotadichiusura">
    <w:name w:val="endnote text"/>
    <w:basedOn w:val="Normale"/>
    <w:link w:val="TestonotadichiusuraCarattere"/>
    <w:uiPriority w:val="99"/>
    <w:unhideWhenUsed/>
    <w:rsid w:val="00CF465A"/>
    <w:pPr>
      <w:spacing w:before="0" w:after="0"/>
      <w:ind w:left="397" w:hanging="397"/>
    </w:pPr>
    <w:rPr>
      <w:sz w:val="20"/>
      <w:szCs w:val="20"/>
    </w:rPr>
  </w:style>
  <w:style w:type="character" w:customStyle="1" w:styleId="TestonotadichiusuraCarattere">
    <w:name w:val="Testo nota di chiusura Carattere"/>
    <w:basedOn w:val="Carpredefinitoparagrafo"/>
    <w:link w:val="Testonotadichiusura"/>
    <w:uiPriority w:val="99"/>
    <w:rsid w:val="00CF465A"/>
    <w:rPr>
      <w:rFonts w:ascii="Open Sans" w:hAnsi="Open Sans"/>
      <w:sz w:val="20"/>
      <w:szCs w:val="20"/>
    </w:rPr>
  </w:style>
  <w:style w:type="character" w:styleId="Rimandonotadichiusura">
    <w:name w:val="endnote reference"/>
    <w:basedOn w:val="Carpredefinitoparagrafo"/>
    <w:uiPriority w:val="99"/>
    <w:semiHidden/>
    <w:unhideWhenUsed/>
    <w:rsid w:val="00561045"/>
    <w:rPr>
      <w:vertAlign w:val="superscript"/>
    </w:rPr>
  </w:style>
  <w:style w:type="character" w:styleId="Menzione">
    <w:name w:val="Mention"/>
    <w:basedOn w:val="Carpredefinitoparagrafo"/>
    <w:uiPriority w:val="99"/>
    <w:unhideWhenUsed/>
    <w:rsid w:val="00922C72"/>
    <w:rPr>
      <w:color w:val="2B579A"/>
      <w:shd w:val="clear" w:color="auto" w:fill="E1DFDD"/>
    </w:rPr>
  </w:style>
  <w:style w:type="paragraph" w:customStyle="1" w:styleId="CopyrightText">
    <w:name w:val="Copyright Text"/>
    <w:basedOn w:val="Normale"/>
    <w:qFormat/>
    <w:rsid w:val="00C53D7F"/>
    <w:pPr>
      <w:spacing w:before="0" w:after="170"/>
      <w:textAlignment w:val="baseline"/>
    </w:pPr>
    <w:rPr>
      <w:rFonts w:eastAsia="Times New Roman" w:cs="Open Sans"/>
      <w:sz w:val="20"/>
      <w:szCs w:val="20"/>
      <w:shd w:val="clear" w:color="auto" w:fill="FFFFFF"/>
      <w:lang w:val="en-AU" w:eastAsia="ko-KR"/>
    </w:rPr>
  </w:style>
  <w:style w:type="paragraph" w:customStyle="1" w:styleId="CopyrightTextBullets">
    <w:name w:val="Copyright Text Bullets"/>
    <w:basedOn w:val="CopyrightText"/>
    <w:qFormat/>
    <w:rsid w:val="005F3A35"/>
    <w:pPr>
      <w:numPr>
        <w:numId w:val="4"/>
      </w:numPr>
      <w:spacing w:after="160"/>
      <w:ind w:left="568" w:hanging="284"/>
      <w:contextualSpacing/>
    </w:pPr>
    <w:rPr>
      <w:rFonts w:cs="Arial"/>
    </w:rPr>
  </w:style>
  <w:style w:type="paragraph" w:customStyle="1" w:styleId="CopyrightTextAddress">
    <w:name w:val="Copyright Text Address"/>
    <w:basedOn w:val="CopyrightText"/>
    <w:qFormat/>
    <w:rsid w:val="005F3A35"/>
    <w:pPr>
      <w:ind w:left="567"/>
      <w:contextualSpacing/>
    </w:pPr>
  </w:style>
  <w:style w:type="numbering" w:customStyle="1" w:styleId="Elencocorrente1">
    <w:name w:val="Elenco corrente1"/>
    <w:uiPriority w:val="99"/>
    <w:rsid w:val="005F3A35"/>
    <w:pPr>
      <w:numPr>
        <w:numId w:val="5"/>
      </w:numPr>
    </w:pPr>
  </w:style>
  <w:style w:type="character" w:styleId="Enfasigrassetto">
    <w:name w:val="Strong"/>
    <w:basedOn w:val="Carpredefinitoparagrafo"/>
    <w:uiPriority w:val="22"/>
    <w:qFormat/>
    <w:rsid w:val="005F3A35"/>
    <w:rPr>
      <w:b/>
      <w:bCs/>
    </w:rPr>
  </w:style>
  <w:style w:type="character" w:styleId="Numeropagina">
    <w:name w:val="page number"/>
    <w:basedOn w:val="Carpredefinitoparagrafo"/>
    <w:uiPriority w:val="99"/>
    <w:semiHidden/>
    <w:unhideWhenUsed/>
    <w:rsid w:val="00B15453"/>
  </w:style>
  <w:style w:type="character" w:customStyle="1" w:styleId="Titolo4Carattere">
    <w:name w:val="Titolo 4 Carattere"/>
    <w:basedOn w:val="Carpredefinitoparagrafo"/>
    <w:link w:val="Titolo4"/>
    <w:uiPriority w:val="9"/>
    <w:rsid w:val="006143FE"/>
    <w:rPr>
      <w:rFonts w:ascii="Open Sans" w:eastAsiaTheme="majorEastAsia" w:hAnsi="Open Sans" w:cstheme="majorBidi"/>
      <w:b/>
      <w:iCs/>
      <w:sz w:val="24"/>
    </w:rPr>
  </w:style>
  <w:style w:type="character" w:styleId="Enfasicorsivo">
    <w:name w:val="Emphasis"/>
    <w:basedOn w:val="Carpredefinitoparagrafo"/>
    <w:uiPriority w:val="99"/>
    <w:qFormat/>
    <w:rsid w:val="00D459DB"/>
    <w:rPr>
      <w:i/>
      <w:iCs/>
    </w:rPr>
  </w:style>
  <w:style w:type="paragraph" w:styleId="Numeroelenco">
    <w:name w:val="List Number"/>
    <w:basedOn w:val="Paragrafoelenco"/>
    <w:uiPriority w:val="99"/>
    <w:unhideWhenUsed/>
    <w:rsid w:val="004131A2"/>
    <w:pPr>
      <w:numPr>
        <w:numId w:val="3"/>
      </w:numPr>
    </w:pPr>
    <w:rPr>
      <w:rFonts w:eastAsia="Calibri" w:cs="Open Sans"/>
    </w:rPr>
  </w:style>
  <w:style w:type="paragraph" w:styleId="Numeroelenco2">
    <w:name w:val="List Number 2"/>
    <w:basedOn w:val="Paragrafoelenco"/>
    <w:uiPriority w:val="99"/>
    <w:unhideWhenUsed/>
    <w:rsid w:val="004131A2"/>
    <w:pPr>
      <w:numPr>
        <w:numId w:val="2"/>
      </w:numPr>
    </w:pPr>
    <w:rPr>
      <w:rFonts w:eastAsia="Calibri" w:cs="Open Sans"/>
    </w:rPr>
  </w:style>
  <w:style w:type="numbering" w:customStyle="1" w:styleId="Elencocorrente3">
    <w:name w:val="Elenco corrente3"/>
    <w:uiPriority w:val="99"/>
    <w:rsid w:val="004131A2"/>
    <w:pPr>
      <w:numPr>
        <w:numId w:val="7"/>
      </w:numPr>
    </w:pPr>
  </w:style>
  <w:style w:type="numbering" w:customStyle="1" w:styleId="Elencocorrente2">
    <w:name w:val="Elenco corrente2"/>
    <w:uiPriority w:val="99"/>
    <w:rsid w:val="004131A2"/>
    <w:pPr>
      <w:numPr>
        <w:numId w:val="6"/>
      </w:numPr>
    </w:pPr>
  </w:style>
  <w:style w:type="paragraph" w:styleId="Citazioneintensa">
    <w:name w:val="Intense Quote"/>
    <w:basedOn w:val="Normale"/>
    <w:next w:val="Normale"/>
    <w:link w:val="CitazioneintensaCarattere"/>
    <w:uiPriority w:val="30"/>
    <w:qFormat/>
    <w:rsid w:val="000D4B4D"/>
    <w:pPr>
      <w:pBdr>
        <w:left w:val="single" w:sz="36" w:space="15" w:color="1F3864" w:themeColor="accent1" w:themeShade="80"/>
      </w:pBdr>
      <w:spacing w:before="0" w:after="0"/>
      <w:ind w:left="1134" w:right="1134"/>
    </w:pPr>
    <w:rPr>
      <w:iCs/>
      <w:sz w:val="22"/>
    </w:rPr>
  </w:style>
  <w:style w:type="character" w:customStyle="1" w:styleId="CitazioneintensaCarattere">
    <w:name w:val="Citazione intensa Carattere"/>
    <w:basedOn w:val="Carpredefinitoparagrafo"/>
    <w:link w:val="Citazioneintensa"/>
    <w:uiPriority w:val="30"/>
    <w:rsid w:val="000D4B4D"/>
    <w:rPr>
      <w:rFonts w:ascii="Open Sans" w:hAnsi="Open Sans"/>
      <w:iCs/>
    </w:rPr>
  </w:style>
  <w:style w:type="paragraph" w:customStyle="1" w:styleId="Table-HeadingsTABLE">
    <w:name w:val="Table - Headings (TABLE)"/>
    <w:basedOn w:val="Normale"/>
    <w:uiPriority w:val="99"/>
    <w:rsid w:val="007125EC"/>
    <w:pPr>
      <w:keepLines w:val="0"/>
      <w:suppressAutoHyphens/>
      <w:autoSpaceDE w:val="0"/>
      <w:autoSpaceDN w:val="0"/>
      <w:adjustRightInd w:val="0"/>
      <w:spacing w:before="113" w:after="0" w:line="240" w:lineRule="atLeast"/>
      <w:jc w:val="center"/>
      <w:textAlignment w:val="center"/>
    </w:pPr>
    <w:rPr>
      <w:rFonts w:cs="Open Sans"/>
      <w:b/>
      <w:bCs/>
      <w:color w:val="FFFFFF"/>
      <w:sz w:val="16"/>
      <w:szCs w:val="16"/>
      <w:lang w:val="en-US"/>
    </w:rPr>
  </w:style>
  <w:style w:type="paragraph" w:customStyle="1" w:styleId="Table-RegularTypeLeftAligned10pt">
    <w:name w:val="Table - Regular Type Left Aligned 10pt"/>
    <w:basedOn w:val="Normale"/>
    <w:uiPriority w:val="99"/>
    <w:rsid w:val="00F71788"/>
    <w:pPr>
      <w:keepLines w:val="0"/>
      <w:suppressAutoHyphens/>
      <w:autoSpaceDE w:val="0"/>
      <w:autoSpaceDN w:val="0"/>
      <w:adjustRightInd w:val="0"/>
      <w:spacing w:before="113" w:after="300" w:line="200" w:lineRule="atLeast"/>
      <w:textAlignment w:val="center"/>
    </w:pPr>
    <w:rPr>
      <w:rFonts w:cs="Open Sans"/>
      <w:bCs/>
      <w:sz w:val="20"/>
      <w:szCs w:val="16"/>
      <w:lang w:val="en-US"/>
    </w:rPr>
  </w:style>
  <w:style w:type="paragraph" w:customStyle="1" w:styleId="Table-BulletsTABLE">
    <w:name w:val="Table - Bullets (TABLE)"/>
    <w:basedOn w:val="Normale"/>
    <w:uiPriority w:val="99"/>
    <w:rsid w:val="001A4E9A"/>
    <w:pPr>
      <w:keepLines w:val="0"/>
      <w:numPr>
        <w:numId w:val="9"/>
      </w:numPr>
      <w:suppressAutoHyphens/>
      <w:autoSpaceDE w:val="0"/>
      <w:autoSpaceDN w:val="0"/>
      <w:adjustRightInd w:val="0"/>
      <w:spacing w:before="0" w:after="57" w:line="200" w:lineRule="atLeast"/>
      <w:textAlignment w:val="center"/>
    </w:pPr>
    <w:rPr>
      <w:rFonts w:cs="Open Sans"/>
      <w:sz w:val="16"/>
      <w:szCs w:val="16"/>
      <w:lang w:val="en-US"/>
    </w:rPr>
  </w:style>
  <w:style w:type="character" w:customStyle="1" w:styleId="Bold">
    <w:name w:val="Bold"/>
    <w:uiPriority w:val="99"/>
    <w:rsid w:val="007125EC"/>
    <w:rPr>
      <w:rFonts w:ascii="Open Sans" w:hAnsi="Open Sans" w:cs="Open Sans"/>
      <w:b/>
      <w:bCs/>
    </w:rPr>
  </w:style>
  <w:style w:type="paragraph" w:customStyle="1" w:styleId="TableSub-Heading">
    <w:name w:val="Table Sub-Heading"/>
    <w:basedOn w:val="Normale"/>
    <w:qFormat/>
    <w:rsid w:val="001A4E9A"/>
    <w:pPr>
      <w:keepLines w:val="0"/>
      <w:suppressAutoHyphens/>
      <w:autoSpaceDE w:val="0"/>
      <w:autoSpaceDN w:val="0"/>
      <w:adjustRightInd w:val="0"/>
      <w:spacing w:before="0" w:after="57" w:line="200" w:lineRule="atLeast"/>
      <w:textAlignment w:val="center"/>
    </w:pPr>
    <w:rPr>
      <w:rFonts w:cs="Open Sans"/>
      <w:b/>
      <w:sz w:val="16"/>
      <w:szCs w:val="16"/>
      <w:lang w:val="en-US"/>
    </w:rPr>
  </w:style>
  <w:style w:type="paragraph" w:customStyle="1" w:styleId="TableHeadingWhite">
    <w:name w:val="Table Heading White"/>
    <w:basedOn w:val="Normale"/>
    <w:qFormat/>
    <w:rsid w:val="00EC0328"/>
    <w:pPr>
      <w:keepLines w:val="0"/>
      <w:suppressAutoHyphens/>
      <w:autoSpaceDE w:val="0"/>
      <w:autoSpaceDN w:val="0"/>
      <w:adjustRightInd w:val="0"/>
      <w:spacing w:before="113" w:after="0" w:line="240" w:lineRule="atLeast"/>
      <w:jc w:val="center"/>
      <w:textAlignment w:val="center"/>
    </w:pPr>
    <w:rPr>
      <w:rFonts w:cs="Open Sans"/>
      <w:b/>
      <w:bCs/>
      <w:color w:val="FFFFFF"/>
      <w:szCs w:val="16"/>
      <w:lang w:val="en-US"/>
    </w:rPr>
  </w:style>
  <w:style w:type="numbering" w:customStyle="1" w:styleId="Elencocorrente4">
    <w:name w:val="Elenco corrente4"/>
    <w:uiPriority w:val="99"/>
    <w:rsid w:val="001A4E9A"/>
    <w:pPr>
      <w:numPr>
        <w:numId w:val="10"/>
      </w:numPr>
    </w:pPr>
  </w:style>
  <w:style w:type="paragraph" w:customStyle="1" w:styleId="TableTextBold10pt">
    <w:name w:val="Table Text Bold 10pt"/>
    <w:basedOn w:val="Table-RegularTypeLeftAligned10pt"/>
    <w:qFormat/>
    <w:rsid w:val="00C218B1"/>
    <w:pPr>
      <w:spacing w:before="120" w:after="120"/>
    </w:pPr>
    <w:rPr>
      <w:b/>
    </w:rPr>
  </w:style>
  <w:style w:type="paragraph" w:customStyle="1" w:styleId="TableText10pt">
    <w:name w:val="Table Text 10pt"/>
    <w:basedOn w:val="Table-RegularTypeLeftAligned10pt"/>
    <w:qFormat/>
    <w:rsid w:val="00C218B1"/>
    <w:pPr>
      <w:spacing w:before="0" w:after="120"/>
    </w:pPr>
  </w:style>
  <w:style w:type="paragraph" w:customStyle="1" w:styleId="Paragrafobase">
    <w:name w:val="[Paragrafo base]"/>
    <w:basedOn w:val="Normale"/>
    <w:uiPriority w:val="99"/>
    <w:rsid w:val="00F46A29"/>
    <w:pPr>
      <w:keepLines w:val="0"/>
      <w:suppressAutoHyphens/>
      <w:autoSpaceDE w:val="0"/>
      <w:autoSpaceDN w:val="0"/>
      <w:adjustRightInd w:val="0"/>
      <w:spacing w:before="0" w:after="0" w:line="260" w:lineRule="atLeast"/>
      <w:textAlignment w:val="center"/>
    </w:pPr>
    <w:rPr>
      <w:rFonts w:cs="Open Sans"/>
      <w:color w:val="000000"/>
      <w:sz w:val="20"/>
      <w:szCs w:val="20"/>
      <w:lang w:val="en-US"/>
    </w:rPr>
  </w:style>
  <w:style w:type="paragraph" w:customStyle="1" w:styleId="IpsosCopyright">
    <w:name w:val="Ipsos Copyright"/>
    <w:basedOn w:val="Paragrafobase"/>
    <w:qFormat/>
    <w:rsid w:val="00F46A29"/>
    <w:pPr>
      <w:jc w:val="center"/>
    </w:pPr>
    <w:rPr>
      <w:color w:val="auto"/>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9436">
      <w:bodyDiv w:val="1"/>
      <w:marLeft w:val="0"/>
      <w:marRight w:val="0"/>
      <w:marTop w:val="0"/>
      <w:marBottom w:val="0"/>
      <w:divBdr>
        <w:top w:val="none" w:sz="0" w:space="0" w:color="auto"/>
        <w:left w:val="none" w:sz="0" w:space="0" w:color="auto"/>
        <w:bottom w:val="none" w:sz="0" w:space="0" w:color="auto"/>
        <w:right w:val="none" w:sz="0" w:space="0" w:color="auto"/>
      </w:divBdr>
    </w:div>
    <w:div w:id="51391452">
      <w:bodyDiv w:val="1"/>
      <w:marLeft w:val="0"/>
      <w:marRight w:val="0"/>
      <w:marTop w:val="0"/>
      <w:marBottom w:val="0"/>
      <w:divBdr>
        <w:top w:val="none" w:sz="0" w:space="0" w:color="auto"/>
        <w:left w:val="none" w:sz="0" w:space="0" w:color="auto"/>
        <w:bottom w:val="none" w:sz="0" w:space="0" w:color="auto"/>
        <w:right w:val="none" w:sz="0" w:space="0" w:color="auto"/>
      </w:divBdr>
    </w:div>
    <w:div w:id="186871808">
      <w:bodyDiv w:val="1"/>
      <w:marLeft w:val="0"/>
      <w:marRight w:val="0"/>
      <w:marTop w:val="0"/>
      <w:marBottom w:val="0"/>
      <w:divBdr>
        <w:top w:val="none" w:sz="0" w:space="0" w:color="auto"/>
        <w:left w:val="none" w:sz="0" w:space="0" w:color="auto"/>
        <w:bottom w:val="none" w:sz="0" w:space="0" w:color="auto"/>
        <w:right w:val="none" w:sz="0" w:space="0" w:color="auto"/>
      </w:divBdr>
    </w:div>
    <w:div w:id="222370587">
      <w:bodyDiv w:val="1"/>
      <w:marLeft w:val="0"/>
      <w:marRight w:val="0"/>
      <w:marTop w:val="0"/>
      <w:marBottom w:val="0"/>
      <w:divBdr>
        <w:top w:val="none" w:sz="0" w:space="0" w:color="auto"/>
        <w:left w:val="none" w:sz="0" w:space="0" w:color="auto"/>
        <w:bottom w:val="none" w:sz="0" w:space="0" w:color="auto"/>
        <w:right w:val="none" w:sz="0" w:space="0" w:color="auto"/>
      </w:divBdr>
    </w:div>
    <w:div w:id="287244927">
      <w:bodyDiv w:val="1"/>
      <w:marLeft w:val="0"/>
      <w:marRight w:val="0"/>
      <w:marTop w:val="0"/>
      <w:marBottom w:val="0"/>
      <w:divBdr>
        <w:top w:val="none" w:sz="0" w:space="0" w:color="auto"/>
        <w:left w:val="none" w:sz="0" w:space="0" w:color="auto"/>
        <w:bottom w:val="none" w:sz="0" w:space="0" w:color="auto"/>
        <w:right w:val="none" w:sz="0" w:space="0" w:color="auto"/>
      </w:divBdr>
    </w:div>
    <w:div w:id="322244009">
      <w:bodyDiv w:val="1"/>
      <w:marLeft w:val="0"/>
      <w:marRight w:val="0"/>
      <w:marTop w:val="0"/>
      <w:marBottom w:val="0"/>
      <w:divBdr>
        <w:top w:val="none" w:sz="0" w:space="0" w:color="auto"/>
        <w:left w:val="none" w:sz="0" w:space="0" w:color="auto"/>
        <w:bottom w:val="none" w:sz="0" w:space="0" w:color="auto"/>
        <w:right w:val="none" w:sz="0" w:space="0" w:color="auto"/>
      </w:divBdr>
    </w:div>
    <w:div w:id="333995102">
      <w:bodyDiv w:val="1"/>
      <w:marLeft w:val="0"/>
      <w:marRight w:val="0"/>
      <w:marTop w:val="0"/>
      <w:marBottom w:val="0"/>
      <w:divBdr>
        <w:top w:val="none" w:sz="0" w:space="0" w:color="auto"/>
        <w:left w:val="none" w:sz="0" w:space="0" w:color="auto"/>
        <w:bottom w:val="none" w:sz="0" w:space="0" w:color="auto"/>
        <w:right w:val="none" w:sz="0" w:space="0" w:color="auto"/>
      </w:divBdr>
    </w:div>
    <w:div w:id="493568843">
      <w:bodyDiv w:val="1"/>
      <w:marLeft w:val="0"/>
      <w:marRight w:val="0"/>
      <w:marTop w:val="0"/>
      <w:marBottom w:val="0"/>
      <w:divBdr>
        <w:top w:val="none" w:sz="0" w:space="0" w:color="auto"/>
        <w:left w:val="none" w:sz="0" w:space="0" w:color="auto"/>
        <w:bottom w:val="none" w:sz="0" w:space="0" w:color="auto"/>
        <w:right w:val="none" w:sz="0" w:space="0" w:color="auto"/>
      </w:divBdr>
    </w:div>
    <w:div w:id="513544381">
      <w:bodyDiv w:val="1"/>
      <w:marLeft w:val="0"/>
      <w:marRight w:val="0"/>
      <w:marTop w:val="0"/>
      <w:marBottom w:val="0"/>
      <w:divBdr>
        <w:top w:val="none" w:sz="0" w:space="0" w:color="auto"/>
        <w:left w:val="none" w:sz="0" w:space="0" w:color="auto"/>
        <w:bottom w:val="none" w:sz="0" w:space="0" w:color="auto"/>
        <w:right w:val="none" w:sz="0" w:space="0" w:color="auto"/>
      </w:divBdr>
    </w:div>
    <w:div w:id="602297814">
      <w:bodyDiv w:val="1"/>
      <w:marLeft w:val="0"/>
      <w:marRight w:val="0"/>
      <w:marTop w:val="0"/>
      <w:marBottom w:val="0"/>
      <w:divBdr>
        <w:top w:val="none" w:sz="0" w:space="0" w:color="auto"/>
        <w:left w:val="none" w:sz="0" w:space="0" w:color="auto"/>
        <w:bottom w:val="none" w:sz="0" w:space="0" w:color="auto"/>
        <w:right w:val="none" w:sz="0" w:space="0" w:color="auto"/>
      </w:divBdr>
    </w:div>
    <w:div w:id="636302287">
      <w:bodyDiv w:val="1"/>
      <w:marLeft w:val="0"/>
      <w:marRight w:val="0"/>
      <w:marTop w:val="0"/>
      <w:marBottom w:val="0"/>
      <w:divBdr>
        <w:top w:val="none" w:sz="0" w:space="0" w:color="auto"/>
        <w:left w:val="none" w:sz="0" w:space="0" w:color="auto"/>
        <w:bottom w:val="none" w:sz="0" w:space="0" w:color="auto"/>
        <w:right w:val="none" w:sz="0" w:space="0" w:color="auto"/>
      </w:divBdr>
    </w:div>
    <w:div w:id="652687555">
      <w:bodyDiv w:val="1"/>
      <w:marLeft w:val="0"/>
      <w:marRight w:val="0"/>
      <w:marTop w:val="0"/>
      <w:marBottom w:val="0"/>
      <w:divBdr>
        <w:top w:val="none" w:sz="0" w:space="0" w:color="auto"/>
        <w:left w:val="none" w:sz="0" w:space="0" w:color="auto"/>
        <w:bottom w:val="none" w:sz="0" w:space="0" w:color="auto"/>
        <w:right w:val="none" w:sz="0" w:space="0" w:color="auto"/>
      </w:divBdr>
    </w:div>
    <w:div w:id="705565833">
      <w:bodyDiv w:val="1"/>
      <w:marLeft w:val="0"/>
      <w:marRight w:val="0"/>
      <w:marTop w:val="0"/>
      <w:marBottom w:val="0"/>
      <w:divBdr>
        <w:top w:val="none" w:sz="0" w:space="0" w:color="auto"/>
        <w:left w:val="none" w:sz="0" w:space="0" w:color="auto"/>
        <w:bottom w:val="none" w:sz="0" w:space="0" w:color="auto"/>
        <w:right w:val="none" w:sz="0" w:space="0" w:color="auto"/>
      </w:divBdr>
    </w:div>
    <w:div w:id="1057513783">
      <w:bodyDiv w:val="1"/>
      <w:marLeft w:val="0"/>
      <w:marRight w:val="0"/>
      <w:marTop w:val="0"/>
      <w:marBottom w:val="0"/>
      <w:divBdr>
        <w:top w:val="none" w:sz="0" w:space="0" w:color="auto"/>
        <w:left w:val="none" w:sz="0" w:space="0" w:color="auto"/>
        <w:bottom w:val="none" w:sz="0" w:space="0" w:color="auto"/>
        <w:right w:val="none" w:sz="0" w:space="0" w:color="auto"/>
      </w:divBdr>
    </w:div>
    <w:div w:id="1141580592">
      <w:bodyDiv w:val="1"/>
      <w:marLeft w:val="0"/>
      <w:marRight w:val="0"/>
      <w:marTop w:val="0"/>
      <w:marBottom w:val="0"/>
      <w:divBdr>
        <w:top w:val="none" w:sz="0" w:space="0" w:color="auto"/>
        <w:left w:val="none" w:sz="0" w:space="0" w:color="auto"/>
        <w:bottom w:val="none" w:sz="0" w:space="0" w:color="auto"/>
        <w:right w:val="none" w:sz="0" w:space="0" w:color="auto"/>
      </w:divBdr>
    </w:div>
    <w:div w:id="1173031452">
      <w:bodyDiv w:val="1"/>
      <w:marLeft w:val="0"/>
      <w:marRight w:val="0"/>
      <w:marTop w:val="0"/>
      <w:marBottom w:val="0"/>
      <w:divBdr>
        <w:top w:val="none" w:sz="0" w:space="0" w:color="auto"/>
        <w:left w:val="none" w:sz="0" w:space="0" w:color="auto"/>
        <w:bottom w:val="none" w:sz="0" w:space="0" w:color="auto"/>
        <w:right w:val="none" w:sz="0" w:space="0" w:color="auto"/>
      </w:divBdr>
      <w:divsChild>
        <w:div w:id="198393204">
          <w:marLeft w:val="0"/>
          <w:marRight w:val="0"/>
          <w:marTop w:val="0"/>
          <w:marBottom w:val="0"/>
          <w:divBdr>
            <w:top w:val="none" w:sz="0" w:space="0" w:color="auto"/>
            <w:left w:val="none" w:sz="0" w:space="0" w:color="auto"/>
            <w:bottom w:val="none" w:sz="0" w:space="0" w:color="auto"/>
            <w:right w:val="none" w:sz="0" w:space="0" w:color="auto"/>
          </w:divBdr>
        </w:div>
        <w:div w:id="199628458">
          <w:marLeft w:val="0"/>
          <w:marRight w:val="0"/>
          <w:marTop w:val="0"/>
          <w:marBottom w:val="0"/>
          <w:divBdr>
            <w:top w:val="none" w:sz="0" w:space="0" w:color="auto"/>
            <w:left w:val="none" w:sz="0" w:space="0" w:color="auto"/>
            <w:bottom w:val="none" w:sz="0" w:space="0" w:color="auto"/>
            <w:right w:val="none" w:sz="0" w:space="0" w:color="auto"/>
          </w:divBdr>
        </w:div>
        <w:div w:id="346565724">
          <w:marLeft w:val="0"/>
          <w:marRight w:val="0"/>
          <w:marTop w:val="0"/>
          <w:marBottom w:val="0"/>
          <w:divBdr>
            <w:top w:val="none" w:sz="0" w:space="0" w:color="auto"/>
            <w:left w:val="none" w:sz="0" w:space="0" w:color="auto"/>
            <w:bottom w:val="none" w:sz="0" w:space="0" w:color="auto"/>
            <w:right w:val="none" w:sz="0" w:space="0" w:color="auto"/>
          </w:divBdr>
        </w:div>
        <w:div w:id="546264150">
          <w:marLeft w:val="0"/>
          <w:marRight w:val="0"/>
          <w:marTop w:val="0"/>
          <w:marBottom w:val="0"/>
          <w:divBdr>
            <w:top w:val="none" w:sz="0" w:space="0" w:color="auto"/>
            <w:left w:val="none" w:sz="0" w:space="0" w:color="auto"/>
            <w:bottom w:val="none" w:sz="0" w:space="0" w:color="auto"/>
            <w:right w:val="none" w:sz="0" w:space="0" w:color="auto"/>
          </w:divBdr>
        </w:div>
        <w:div w:id="692458306">
          <w:marLeft w:val="0"/>
          <w:marRight w:val="0"/>
          <w:marTop w:val="0"/>
          <w:marBottom w:val="0"/>
          <w:divBdr>
            <w:top w:val="none" w:sz="0" w:space="0" w:color="auto"/>
            <w:left w:val="none" w:sz="0" w:space="0" w:color="auto"/>
            <w:bottom w:val="none" w:sz="0" w:space="0" w:color="auto"/>
            <w:right w:val="none" w:sz="0" w:space="0" w:color="auto"/>
          </w:divBdr>
        </w:div>
        <w:div w:id="953100222">
          <w:marLeft w:val="0"/>
          <w:marRight w:val="0"/>
          <w:marTop w:val="0"/>
          <w:marBottom w:val="0"/>
          <w:divBdr>
            <w:top w:val="none" w:sz="0" w:space="0" w:color="auto"/>
            <w:left w:val="none" w:sz="0" w:space="0" w:color="auto"/>
            <w:bottom w:val="none" w:sz="0" w:space="0" w:color="auto"/>
            <w:right w:val="none" w:sz="0" w:space="0" w:color="auto"/>
          </w:divBdr>
        </w:div>
        <w:div w:id="1222523658">
          <w:marLeft w:val="0"/>
          <w:marRight w:val="0"/>
          <w:marTop w:val="0"/>
          <w:marBottom w:val="0"/>
          <w:divBdr>
            <w:top w:val="none" w:sz="0" w:space="0" w:color="auto"/>
            <w:left w:val="none" w:sz="0" w:space="0" w:color="auto"/>
            <w:bottom w:val="none" w:sz="0" w:space="0" w:color="auto"/>
            <w:right w:val="none" w:sz="0" w:space="0" w:color="auto"/>
          </w:divBdr>
        </w:div>
        <w:div w:id="1253851389">
          <w:marLeft w:val="0"/>
          <w:marRight w:val="0"/>
          <w:marTop w:val="0"/>
          <w:marBottom w:val="0"/>
          <w:divBdr>
            <w:top w:val="none" w:sz="0" w:space="0" w:color="auto"/>
            <w:left w:val="none" w:sz="0" w:space="0" w:color="auto"/>
            <w:bottom w:val="none" w:sz="0" w:space="0" w:color="auto"/>
            <w:right w:val="none" w:sz="0" w:space="0" w:color="auto"/>
          </w:divBdr>
        </w:div>
        <w:div w:id="1262833914">
          <w:marLeft w:val="0"/>
          <w:marRight w:val="0"/>
          <w:marTop w:val="0"/>
          <w:marBottom w:val="0"/>
          <w:divBdr>
            <w:top w:val="none" w:sz="0" w:space="0" w:color="auto"/>
            <w:left w:val="none" w:sz="0" w:space="0" w:color="auto"/>
            <w:bottom w:val="none" w:sz="0" w:space="0" w:color="auto"/>
            <w:right w:val="none" w:sz="0" w:space="0" w:color="auto"/>
          </w:divBdr>
        </w:div>
        <w:div w:id="1286235581">
          <w:marLeft w:val="0"/>
          <w:marRight w:val="0"/>
          <w:marTop w:val="0"/>
          <w:marBottom w:val="0"/>
          <w:divBdr>
            <w:top w:val="none" w:sz="0" w:space="0" w:color="auto"/>
            <w:left w:val="none" w:sz="0" w:space="0" w:color="auto"/>
            <w:bottom w:val="none" w:sz="0" w:space="0" w:color="auto"/>
            <w:right w:val="none" w:sz="0" w:space="0" w:color="auto"/>
          </w:divBdr>
          <w:divsChild>
            <w:div w:id="857110">
              <w:marLeft w:val="0"/>
              <w:marRight w:val="0"/>
              <w:marTop w:val="0"/>
              <w:marBottom w:val="0"/>
              <w:divBdr>
                <w:top w:val="none" w:sz="0" w:space="0" w:color="auto"/>
                <w:left w:val="none" w:sz="0" w:space="0" w:color="auto"/>
                <w:bottom w:val="none" w:sz="0" w:space="0" w:color="auto"/>
                <w:right w:val="none" w:sz="0" w:space="0" w:color="auto"/>
              </w:divBdr>
            </w:div>
            <w:div w:id="528883639">
              <w:marLeft w:val="0"/>
              <w:marRight w:val="0"/>
              <w:marTop w:val="0"/>
              <w:marBottom w:val="0"/>
              <w:divBdr>
                <w:top w:val="none" w:sz="0" w:space="0" w:color="auto"/>
                <w:left w:val="none" w:sz="0" w:space="0" w:color="auto"/>
                <w:bottom w:val="none" w:sz="0" w:space="0" w:color="auto"/>
                <w:right w:val="none" w:sz="0" w:space="0" w:color="auto"/>
              </w:divBdr>
            </w:div>
            <w:div w:id="588202566">
              <w:marLeft w:val="0"/>
              <w:marRight w:val="0"/>
              <w:marTop w:val="0"/>
              <w:marBottom w:val="0"/>
              <w:divBdr>
                <w:top w:val="none" w:sz="0" w:space="0" w:color="auto"/>
                <w:left w:val="none" w:sz="0" w:space="0" w:color="auto"/>
                <w:bottom w:val="none" w:sz="0" w:space="0" w:color="auto"/>
                <w:right w:val="none" w:sz="0" w:space="0" w:color="auto"/>
              </w:divBdr>
            </w:div>
            <w:div w:id="1953703777">
              <w:marLeft w:val="0"/>
              <w:marRight w:val="0"/>
              <w:marTop w:val="0"/>
              <w:marBottom w:val="0"/>
              <w:divBdr>
                <w:top w:val="none" w:sz="0" w:space="0" w:color="auto"/>
                <w:left w:val="none" w:sz="0" w:space="0" w:color="auto"/>
                <w:bottom w:val="none" w:sz="0" w:space="0" w:color="auto"/>
                <w:right w:val="none" w:sz="0" w:space="0" w:color="auto"/>
              </w:divBdr>
            </w:div>
          </w:divsChild>
        </w:div>
        <w:div w:id="1345398552">
          <w:marLeft w:val="0"/>
          <w:marRight w:val="0"/>
          <w:marTop w:val="0"/>
          <w:marBottom w:val="0"/>
          <w:divBdr>
            <w:top w:val="none" w:sz="0" w:space="0" w:color="auto"/>
            <w:left w:val="none" w:sz="0" w:space="0" w:color="auto"/>
            <w:bottom w:val="none" w:sz="0" w:space="0" w:color="auto"/>
            <w:right w:val="none" w:sz="0" w:space="0" w:color="auto"/>
          </w:divBdr>
        </w:div>
        <w:div w:id="1458835060">
          <w:marLeft w:val="0"/>
          <w:marRight w:val="0"/>
          <w:marTop w:val="0"/>
          <w:marBottom w:val="0"/>
          <w:divBdr>
            <w:top w:val="none" w:sz="0" w:space="0" w:color="auto"/>
            <w:left w:val="none" w:sz="0" w:space="0" w:color="auto"/>
            <w:bottom w:val="none" w:sz="0" w:space="0" w:color="auto"/>
            <w:right w:val="none" w:sz="0" w:space="0" w:color="auto"/>
          </w:divBdr>
        </w:div>
        <w:div w:id="1636913809">
          <w:marLeft w:val="0"/>
          <w:marRight w:val="0"/>
          <w:marTop w:val="0"/>
          <w:marBottom w:val="0"/>
          <w:divBdr>
            <w:top w:val="none" w:sz="0" w:space="0" w:color="auto"/>
            <w:left w:val="none" w:sz="0" w:space="0" w:color="auto"/>
            <w:bottom w:val="none" w:sz="0" w:space="0" w:color="auto"/>
            <w:right w:val="none" w:sz="0" w:space="0" w:color="auto"/>
          </w:divBdr>
        </w:div>
        <w:div w:id="1688171045">
          <w:marLeft w:val="0"/>
          <w:marRight w:val="0"/>
          <w:marTop w:val="0"/>
          <w:marBottom w:val="0"/>
          <w:divBdr>
            <w:top w:val="none" w:sz="0" w:space="0" w:color="auto"/>
            <w:left w:val="none" w:sz="0" w:space="0" w:color="auto"/>
            <w:bottom w:val="none" w:sz="0" w:space="0" w:color="auto"/>
            <w:right w:val="none" w:sz="0" w:space="0" w:color="auto"/>
          </w:divBdr>
        </w:div>
        <w:div w:id="1872643536">
          <w:marLeft w:val="0"/>
          <w:marRight w:val="0"/>
          <w:marTop w:val="0"/>
          <w:marBottom w:val="0"/>
          <w:divBdr>
            <w:top w:val="none" w:sz="0" w:space="0" w:color="auto"/>
            <w:left w:val="none" w:sz="0" w:space="0" w:color="auto"/>
            <w:bottom w:val="none" w:sz="0" w:space="0" w:color="auto"/>
            <w:right w:val="none" w:sz="0" w:space="0" w:color="auto"/>
          </w:divBdr>
          <w:divsChild>
            <w:div w:id="75367123">
              <w:marLeft w:val="0"/>
              <w:marRight w:val="0"/>
              <w:marTop w:val="0"/>
              <w:marBottom w:val="0"/>
              <w:divBdr>
                <w:top w:val="none" w:sz="0" w:space="0" w:color="auto"/>
                <w:left w:val="none" w:sz="0" w:space="0" w:color="auto"/>
                <w:bottom w:val="none" w:sz="0" w:space="0" w:color="auto"/>
                <w:right w:val="none" w:sz="0" w:space="0" w:color="auto"/>
              </w:divBdr>
            </w:div>
            <w:div w:id="535431726">
              <w:marLeft w:val="0"/>
              <w:marRight w:val="0"/>
              <w:marTop w:val="0"/>
              <w:marBottom w:val="0"/>
              <w:divBdr>
                <w:top w:val="none" w:sz="0" w:space="0" w:color="auto"/>
                <w:left w:val="none" w:sz="0" w:space="0" w:color="auto"/>
                <w:bottom w:val="none" w:sz="0" w:space="0" w:color="auto"/>
                <w:right w:val="none" w:sz="0" w:space="0" w:color="auto"/>
              </w:divBdr>
            </w:div>
            <w:div w:id="1185749904">
              <w:marLeft w:val="0"/>
              <w:marRight w:val="0"/>
              <w:marTop w:val="0"/>
              <w:marBottom w:val="0"/>
              <w:divBdr>
                <w:top w:val="none" w:sz="0" w:space="0" w:color="auto"/>
                <w:left w:val="none" w:sz="0" w:space="0" w:color="auto"/>
                <w:bottom w:val="none" w:sz="0" w:space="0" w:color="auto"/>
                <w:right w:val="none" w:sz="0" w:space="0" w:color="auto"/>
              </w:divBdr>
            </w:div>
            <w:div w:id="1899897106">
              <w:marLeft w:val="0"/>
              <w:marRight w:val="0"/>
              <w:marTop w:val="0"/>
              <w:marBottom w:val="0"/>
              <w:divBdr>
                <w:top w:val="none" w:sz="0" w:space="0" w:color="auto"/>
                <w:left w:val="none" w:sz="0" w:space="0" w:color="auto"/>
                <w:bottom w:val="none" w:sz="0" w:space="0" w:color="auto"/>
                <w:right w:val="none" w:sz="0" w:space="0" w:color="auto"/>
              </w:divBdr>
            </w:div>
          </w:divsChild>
        </w:div>
        <w:div w:id="1914003411">
          <w:marLeft w:val="0"/>
          <w:marRight w:val="0"/>
          <w:marTop w:val="0"/>
          <w:marBottom w:val="0"/>
          <w:divBdr>
            <w:top w:val="none" w:sz="0" w:space="0" w:color="auto"/>
            <w:left w:val="none" w:sz="0" w:space="0" w:color="auto"/>
            <w:bottom w:val="none" w:sz="0" w:space="0" w:color="auto"/>
            <w:right w:val="none" w:sz="0" w:space="0" w:color="auto"/>
          </w:divBdr>
        </w:div>
        <w:div w:id="1977686971">
          <w:marLeft w:val="0"/>
          <w:marRight w:val="0"/>
          <w:marTop w:val="0"/>
          <w:marBottom w:val="0"/>
          <w:divBdr>
            <w:top w:val="none" w:sz="0" w:space="0" w:color="auto"/>
            <w:left w:val="none" w:sz="0" w:space="0" w:color="auto"/>
            <w:bottom w:val="none" w:sz="0" w:space="0" w:color="auto"/>
            <w:right w:val="none" w:sz="0" w:space="0" w:color="auto"/>
          </w:divBdr>
        </w:div>
        <w:div w:id="2118134832">
          <w:marLeft w:val="0"/>
          <w:marRight w:val="0"/>
          <w:marTop w:val="0"/>
          <w:marBottom w:val="0"/>
          <w:divBdr>
            <w:top w:val="none" w:sz="0" w:space="0" w:color="auto"/>
            <w:left w:val="none" w:sz="0" w:space="0" w:color="auto"/>
            <w:bottom w:val="none" w:sz="0" w:space="0" w:color="auto"/>
            <w:right w:val="none" w:sz="0" w:space="0" w:color="auto"/>
          </w:divBdr>
        </w:div>
      </w:divsChild>
    </w:div>
    <w:div w:id="1187406023">
      <w:bodyDiv w:val="1"/>
      <w:marLeft w:val="0"/>
      <w:marRight w:val="0"/>
      <w:marTop w:val="0"/>
      <w:marBottom w:val="0"/>
      <w:divBdr>
        <w:top w:val="none" w:sz="0" w:space="0" w:color="auto"/>
        <w:left w:val="none" w:sz="0" w:space="0" w:color="auto"/>
        <w:bottom w:val="none" w:sz="0" w:space="0" w:color="auto"/>
        <w:right w:val="none" w:sz="0" w:space="0" w:color="auto"/>
      </w:divBdr>
    </w:div>
    <w:div w:id="1193881772">
      <w:bodyDiv w:val="1"/>
      <w:marLeft w:val="0"/>
      <w:marRight w:val="0"/>
      <w:marTop w:val="0"/>
      <w:marBottom w:val="0"/>
      <w:divBdr>
        <w:top w:val="none" w:sz="0" w:space="0" w:color="auto"/>
        <w:left w:val="none" w:sz="0" w:space="0" w:color="auto"/>
        <w:bottom w:val="none" w:sz="0" w:space="0" w:color="auto"/>
        <w:right w:val="none" w:sz="0" w:space="0" w:color="auto"/>
      </w:divBdr>
      <w:divsChild>
        <w:div w:id="2034912326">
          <w:marLeft w:val="0"/>
          <w:marRight w:val="0"/>
          <w:marTop w:val="0"/>
          <w:marBottom w:val="0"/>
          <w:divBdr>
            <w:top w:val="none" w:sz="0" w:space="0" w:color="auto"/>
            <w:left w:val="none" w:sz="0" w:space="0" w:color="auto"/>
            <w:bottom w:val="none" w:sz="0" w:space="0" w:color="auto"/>
            <w:right w:val="none" w:sz="0" w:space="0" w:color="auto"/>
          </w:divBdr>
        </w:div>
      </w:divsChild>
    </w:div>
    <w:div w:id="1197624021">
      <w:bodyDiv w:val="1"/>
      <w:marLeft w:val="0"/>
      <w:marRight w:val="0"/>
      <w:marTop w:val="0"/>
      <w:marBottom w:val="0"/>
      <w:divBdr>
        <w:top w:val="none" w:sz="0" w:space="0" w:color="auto"/>
        <w:left w:val="none" w:sz="0" w:space="0" w:color="auto"/>
        <w:bottom w:val="none" w:sz="0" w:space="0" w:color="auto"/>
        <w:right w:val="none" w:sz="0" w:space="0" w:color="auto"/>
      </w:divBdr>
    </w:div>
    <w:div w:id="1213077911">
      <w:bodyDiv w:val="1"/>
      <w:marLeft w:val="0"/>
      <w:marRight w:val="0"/>
      <w:marTop w:val="0"/>
      <w:marBottom w:val="0"/>
      <w:divBdr>
        <w:top w:val="none" w:sz="0" w:space="0" w:color="auto"/>
        <w:left w:val="none" w:sz="0" w:space="0" w:color="auto"/>
        <w:bottom w:val="none" w:sz="0" w:space="0" w:color="auto"/>
        <w:right w:val="none" w:sz="0" w:space="0" w:color="auto"/>
      </w:divBdr>
    </w:div>
    <w:div w:id="1215431496">
      <w:bodyDiv w:val="1"/>
      <w:marLeft w:val="0"/>
      <w:marRight w:val="0"/>
      <w:marTop w:val="0"/>
      <w:marBottom w:val="0"/>
      <w:divBdr>
        <w:top w:val="none" w:sz="0" w:space="0" w:color="auto"/>
        <w:left w:val="none" w:sz="0" w:space="0" w:color="auto"/>
        <w:bottom w:val="none" w:sz="0" w:space="0" w:color="auto"/>
        <w:right w:val="none" w:sz="0" w:space="0" w:color="auto"/>
      </w:divBdr>
    </w:div>
    <w:div w:id="1278876082">
      <w:bodyDiv w:val="1"/>
      <w:marLeft w:val="0"/>
      <w:marRight w:val="0"/>
      <w:marTop w:val="0"/>
      <w:marBottom w:val="0"/>
      <w:divBdr>
        <w:top w:val="none" w:sz="0" w:space="0" w:color="auto"/>
        <w:left w:val="none" w:sz="0" w:space="0" w:color="auto"/>
        <w:bottom w:val="none" w:sz="0" w:space="0" w:color="auto"/>
        <w:right w:val="none" w:sz="0" w:space="0" w:color="auto"/>
      </w:divBdr>
    </w:div>
    <w:div w:id="1310406460">
      <w:bodyDiv w:val="1"/>
      <w:marLeft w:val="0"/>
      <w:marRight w:val="0"/>
      <w:marTop w:val="0"/>
      <w:marBottom w:val="0"/>
      <w:divBdr>
        <w:top w:val="none" w:sz="0" w:space="0" w:color="auto"/>
        <w:left w:val="none" w:sz="0" w:space="0" w:color="auto"/>
        <w:bottom w:val="none" w:sz="0" w:space="0" w:color="auto"/>
        <w:right w:val="none" w:sz="0" w:space="0" w:color="auto"/>
      </w:divBdr>
    </w:div>
    <w:div w:id="1342048441">
      <w:bodyDiv w:val="1"/>
      <w:marLeft w:val="0"/>
      <w:marRight w:val="0"/>
      <w:marTop w:val="0"/>
      <w:marBottom w:val="0"/>
      <w:divBdr>
        <w:top w:val="none" w:sz="0" w:space="0" w:color="auto"/>
        <w:left w:val="none" w:sz="0" w:space="0" w:color="auto"/>
        <w:bottom w:val="none" w:sz="0" w:space="0" w:color="auto"/>
        <w:right w:val="none" w:sz="0" w:space="0" w:color="auto"/>
      </w:divBdr>
    </w:div>
    <w:div w:id="1387952913">
      <w:bodyDiv w:val="1"/>
      <w:marLeft w:val="0"/>
      <w:marRight w:val="0"/>
      <w:marTop w:val="0"/>
      <w:marBottom w:val="0"/>
      <w:divBdr>
        <w:top w:val="none" w:sz="0" w:space="0" w:color="auto"/>
        <w:left w:val="none" w:sz="0" w:space="0" w:color="auto"/>
        <w:bottom w:val="none" w:sz="0" w:space="0" w:color="auto"/>
        <w:right w:val="none" w:sz="0" w:space="0" w:color="auto"/>
      </w:divBdr>
    </w:div>
    <w:div w:id="1396583256">
      <w:bodyDiv w:val="1"/>
      <w:marLeft w:val="0"/>
      <w:marRight w:val="0"/>
      <w:marTop w:val="0"/>
      <w:marBottom w:val="0"/>
      <w:divBdr>
        <w:top w:val="none" w:sz="0" w:space="0" w:color="auto"/>
        <w:left w:val="none" w:sz="0" w:space="0" w:color="auto"/>
        <w:bottom w:val="none" w:sz="0" w:space="0" w:color="auto"/>
        <w:right w:val="none" w:sz="0" w:space="0" w:color="auto"/>
      </w:divBdr>
    </w:div>
    <w:div w:id="1403720000">
      <w:bodyDiv w:val="1"/>
      <w:marLeft w:val="0"/>
      <w:marRight w:val="0"/>
      <w:marTop w:val="0"/>
      <w:marBottom w:val="0"/>
      <w:divBdr>
        <w:top w:val="none" w:sz="0" w:space="0" w:color="auto"/>
        <w:left w:val="none" w:sz="0" w:space="0" w:color="auto"/>
        <w:bottom w:val="none" w:sz="0" w:space="0" w:color="auto"/>
        <w:right w:val="none" w:sz="0" w:space="0" w:color="auto"/>
      </w:divBdr>
    </w:div>
    <w:div w:id="1432821680">
      <w:bodyDiv w:val="1"/>
      <w:marLeft w:val="0"/>
      <w:marRight w:val="0"/>
      <w:marTop w:val="0"/>
      <w:marBottom w:val="0"/>
      <w:divBdr>
        <w:top w:val="none" w:sz="0" w:space="0" w:color="auto"/>
        <w:left w:val="none" w:sz="0" w:space="0" w:color="auto"/>
        <w:bottom w:val="none" w:sz="0" w:space="0" w:color="auto"/>
        <w:right w:val="none" w:sz="0" w:space="0" w:color="auto"/>
      </w:divBdr>
    </w:div>
    <w:div w:id="1480682399">
      <w:bodyDiv w:val="1"/>
      <w:marLeft w:val="0"/>
      <w:marRight w:val="0"/>
      <w:marTop w:val="0"/>
      <w:marBottom w:val="0"/>
      <w:divBdr>
        <w:top w:val="none" w:sz="0" w:space="0" w:color="auto"/>
        <w:left w:val="none" w:sz="0" w:space="0" w:color="auto"/>
        <w:bottom w:val="none" w:sz="0" w:space="0" w:color="auto"/>
        <w:right w:val="none" w:sz="0" w:space="0" w:color="auto"/>
      </w:divBdr>
    </w:div>
    <w:div w:id="1490555347">
      <w:bodyDiv w:val="1"/>
      <w:marLeft w:val="0"/>
      <w:marRight w:val="0"/>
      <w:marTop w:val="0"/>
      <w:marBottom w:val="0"/>
      <w:divBdr>
        <w:top w:val="none" w:sz="0" w:space="0" w:color="auto"/>
        <w:left w:val="none" w:sz="0" w:space="0" w:color="auto"/>
        <w:bottom w:val="none" w:sz="0" w:space="0" w:color="auto"/>
        <w:right w:val="none" w:sz="0" w:space="0" w:color="auto"/>
      </w:divBdr>
    </w:div>
    <w:div w:id="1519780420">
      <w:bodyDiv w:val="1"/>
      <w:marLeft w:val="0"/>
      <w:marRight w:val="0"/>
      <w:marTop w:val="0"/>
      <w:marBottom w:val="0"/>
      <w:divBdr>
        <w:top w:val="none" w:sz="0" w:space="0" w:color="auto"/>
        <w:left w:val="none" w:sz="0" w:space="0" w:color="auto"/>
        <w:bottom w:val="none" w:sz="0" w:space="0" w:color="auto"/>
        <w:right w:val="none" w:sz="0" w:space="0" w:color="auto"/>
      </w:divBdr>
    </w:div>
    <w:div w:id="1622347330">
      <w:bodyDiv w:val="1"/>
      <w:marLeft w:val="0"/>
      <w:marRight w:val="0"/>
      <w:marTop w:val="0"/>
      <w:marBottom w:val="0"/>
      <w:divBdr>
        <w:top w:val="none" w:sz="0" w:space="0" w:color="auto"/>
        <w:left w:val="none" w:sz="0" w:space="0" w:color="auto"/>
        <w:bottom w:val="none" w:sz="0" w:space="0" w:color="auto"/>
        <w:right w:val="none" w:sz="0" w:space="0" w:color="auto"/>
      </w:divBdr>
    </w:div>
    <w:div w:id="1681195451">
      <w:bodyDiv w:val="1"/>
      <w:marLeft w:val="0"/>
      <w:marRight w:val="0"/>
      <w:marTop w:val="0"/>
      <w:marBottom w:val="0"/>
      <w:divBdr>
        <w:top w:val="none" w:sz="0" w:space="0" w:color="auto"/>
        <w:left w:val="none" w:sz="0" w:space="0" w:color="auto"/>
        <w:bottom w:val="none" w:sz="0" w:space="0" w:color="auto"/>
        <w:right w:val="none" w:sz="0" w:space="0" w:color="auto"/>
      </w:divBdr>
    </w:div>
    <w:div w:id="1686245222">
      <w:bodyDiv w:val="1"/>
      <w:marLeft w:val="0"/>
      <w:marRight w:val="0"/>
      <w:marTop w:val="0"/>
      <w:marBottom w:val="0"/>
      <w:divBdr>
        <w:top w:val="none" w:sz="0" w:space="0" w:color="auto"/>
        <w:left w:val="none" w:sz="0" w:space="0" w:color="auto"/>
        <w:bottom w:val="none" w:sz="0" w:space="0" w:color="auto"/>
        <w:right w:val="none" w:sz="0" w:space="0" w:color="auto"/>
      </w:divBdr>
    </w:div>
    <w:div w:id="1691374929">
      <w:bodyDiv w:val="1"/>
      <w:marLeft w:val="0"/>
      <w:marRight w:val="0"/>
      <w:marTop w:val="0"/>
      <w:marBottom w:val="0"/>
      <w:divBdr>
        <w:top w:val="none" w:sz="0" w:space="0" w:color="auto"/>
        <w:left w:val="none" w:sz="0" w:space="0" w:color="auto"/>
        <w:bottom w:val="none" w:sz="0" w:space="0" w:color="auto"/>
        <w:right w:val="none" w:sz="0" w:space="0" w:color="auto"/>
      </w:divBdr>
    </w:div>
    <w:div w:id="1799376683">
      <w:bodyDiv w:val="1"/>
      <w:marLeft w:val="0"/>
      <w:marRight w:val="0"/>
      <w:marTop w:val="0"/>
      <w:marBottom w:val="0"/>
      <w:divBdr>
        <w:top w:val="none" w:sz="0" w:space="0" w:color="auto"/>
        <w:left w:val="none" w:sz="0" w:space="0" w:color="auto"/>
        <w:bottom w:val="none" w:sz="0" w:space="0" w:color="auto"/>
        <w:right w:val="none" w:sz="0" w:space="0" w:color="auto"/>
      </w:divBdr>
    </w:div>
    <w:div w:id="1803962395">
      <w:bodyDiv w:val="1"/>
      <w:marLeft w:val="0"/>
      <w:marRight w:val="0"/>
      <w:marTop w:val="0"/>
      <w:marBottom w:val="0"/>
      <w:divBdr>
        <w:top w:val="none" w:sz="0" w:space="0" w:color="auto"/>
        <w:left w:val="none" w:sz="0" w:space="0" w:color="auto"/>
        <w:bottom w:val="none" w:sz="0" w:space="0" w:color="auto"/>
        <w:right w:val="none" w:sz="0" w:space="0" w:color="auto"/>
      </w:divBdr>
    </w:div>
    <w:div w:id="1863275187">
      <w:bodyDiv w:val="1"/>
      <w:marLeft w:val="0"/>
      <w:marRight w:val="0"/>
      <w:marTop w:val="0"/>
      <w:marBottom w:val="0"/>
      <w:divBdr>
        <w:top w:val="none" w:sz="0" w:space="0" w:color="auto"/>
        <w:left w:val="none" w:sz="0" w:space="0" w:color="auto"/>
        <w:bottom w:val="none" w:sz="0" w:space="0" w:color="auto"/>
        <w:right w:val="none" w:sz="0" w:space="0" w:color="auto"/>
      </w:divBdr>
    </w:div>
    <w:div w:id="1887061791">
      <w:bodyDiv w:val="1"/>
      <w:marLeft w:val="0"/>
      <w:marRight w:val="0"/>
      <w:marTop w:val="0"/>
      <w:marBottom w:val="0"/>
      <w:divBdr>
        <w:top w:val="none" w:sz="0" w:space="0" w:color="auto"/>
        <w:left w:val="none" w:sz="0" w:space="0" w:color="auto"/>
        <w:bottom w:val="none" w:sz="0" w:space="0" w:color="auto"/>
        <w:right w:val="none" w:sz="0" w:space="0" w:color="auto"/>
      </w:divBdr>
    </w:div>
    <w:div w:id="1912765142">
      <w:bodyDiv w:val="1"/>
      <w:marLeft w:val="0"/>
      <w:marRight w:val="0"/>
      <w:marTop w:val="0"/>
      <w:marBottom w:val="0"/>
      <w:divBdr>
        <w:top w:val="none" w:sz="0" w:space="0" w:color="auto"/>
        <w:left w:val="none" w:sz="0" w:space="0" w:color="auto"/>
        <w:bottom w:val="none" w:sz="0" w:space="0" w:color="auto"/>
        <w:right w:val="none" w:sz="0" w:space="0" w:color="auto"/>
      </w:divBdr>
    </w:div>
    <w:div w:id="1922595466">
      <w:bodyDiv w:val="1"/>
      <w:marLeft w:val="0"/>
      <w:marRight w:val="0"/>
      <w:marTop w:val="0"/>
      <w:marBottom w:val="0"/>
      <w:divBdr>
        <w:top w:val="none" w:sz="0" w:space="0" w:color="auto"/>
        <w:left w:val="none" w:sz="0" w:space="0" w:color="auto"/>
        <w:bottom w:val="none" w:sz="0" w:space="0" w:color="auto"/>
        <w:right w:val="none" w:sz="0" w:space="0" w:color="auto"/>
      </w:divBdr>
    </w:div>
    <w:div w:id="1996180661">
      <w:bodyDiv w:val="1"/>
      <w:marLeft w:val="0"/>
      <w:marRight w:val="0"/>
      <w:marTop w:val="0"/>
      <w:marBottom w:val="0"/>
      <w:divBdr>
        <w:top w:val="none" w:sz="0" w:space="0" w:color="auto"/>
        <w:left w:val="none" w:sz="0" w:space="0" w:color="auto"/>
        <w:bottom w:val="none" w:sz="0" w:space="0" w:color="auto"/>
        <w:right w:val="none" w:sz="0" w:space="0" w:color="auto"/>
      </w:divBdr>
    </w:div>
    <w:div w:id="2045980750">
      <w:bodyDiv w:val="1"/>
      <w:marLeft w:val="0"/>
      <w:marRight w:val="0"/>
      <w:marTop w:val="0"/>
      <w:marBottom w:val="0"/>
      <w:divBdr>
        <w:top w:val="none" w:sz="0" w:space="0" w:color="auto"/>
        <w:left w:val="none" w:sz="0" w:space="0" w:color="auto"/>
        <w:bottom w:val="none" w:sz="0" w:space="0" w:color="auto"/>
        <w:right w:val="none" w:sz="0" w:space="0" w:color="auto"/>
      </w:divBdr>
      <w:divsChild>
        <w:div w:id="130904015">
          <w:marLeft w:val="0"/>
          <w:marRight w:val="0"/>
          <w:marTop w:val="0"/>
          <w:marBottom w:val="0"/>
          <w:divBdr>
            <w:top w:val="none" w:sz="0" w:space="0" w:color="auto"/>
            <w:left w:val="none" w:sz="0" w:space="0" w:color="auto"/>
            <w:bottom w:val="none" w:sz="0" w:space="0" w:color="auto"/>
            <w:right w:val="none" w:sz="0" w:space="0" w:color="auto"/>
          </w:divBdr>
        </w:div>
      </w:divsChild>
    </w:div>
    <w:div w:id="2114206040">
      <w:bodyDiv w:val="1"/>
      <w:marLeft w:val="0"/>
      <w:marRight w:val="0"/>
      <w:marTop w:val="0"/>
      <w:marBottom w:val="0"/>
      <w:divBdr>
        <w:top w:val="none" w:sz="0" w:space="0" w:color="auto"/>
        <w:left w:val="none" w:sz="0" w:space="0" w:color="auto"/>
        <w:bottom w:val="none" w:sz="0" w:space="0" w:color="auto"/>
        <w:right w:val="none" w:sz="0" w:space="0" w:color="auto"/>
      </w:divBdr>
    </w:div>
    <w:div w:id="213262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4.0/legalcod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humanrights.gov.au/our-work/publication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usgoal.gov.au/" TargetMode="External"/><Relationship Id="rId20" Type="http://schemas.openxmlformats.org/officeDocument/2006/relationships/hyperlink" Target="http://creativecommons.org/licenses/by/4.0/legalcode"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www.ausgoal.gov.au/"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creativecommons.org/licenses/by/4.0/legalcod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mailto:communications@humanrights.gov.au"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humanrights.gov.au/our-work/age-discrimination/publications/whats-age-got-do-it-2021" TargetMode="External"/><Relationship Id="rId13" Type="http://schemas.openxmlformats.org/officeDocument/2006/relationships/hyperlink" Target="https://humanrights.gov.au/our-work/age-discrimination/publications/whats-age-got-do-it-2021" TargetMode="External"/><Relationship Id="rId3" Type="http://schemas.openxmlformats.org/officeDocument/2006/relationships/hyperlink" Target="https://mccrindle.com.au/insights/blogarchive/generation-z-defined-global-visual-digital/" TargetMode="External"/><Relationship Id="rId7" Type="http://schemas.openxmlformats.org/officeDocument/2006/relationships/hyperlink" Target="https://humanrights.gov.au/our-work/age-discrimination/publications/whats-age-got-do-it-2021" TargetMode="External"/><Relationship Id="rId12" Type="http://schemas.openxmlformats.org/officeDocument/2006/relationships/hyperlink" Target="https://humanrights.gov.au/our-work/age-discrimination/publications/whats-age-got-do-it-2021" TargetMode="External"/><Relationship Id="rId2" Type="http://schemas.openxmlformats.org/officeDocument/2006/relationships/hyperlink" Target="https://www2.deloitte.com/au/en/pages/about-deloitte/articles/millennial-survey.html" TargetMode="External"/><Relationship Id="rId1" Type="http://schemas.openxmlformats.org/officeDocument/2006/relationships/hyperlink" Target="https://www.abs.gov.au/statistics/people/population/population-census/latest-release" TargetMode="External"/><Relationship Id="rId6" Type="http://schemas.openxmlformats.org/officeDocument/2006/relationships/hyperlink" Target="https://humanrights.gov.au/our-work/age-discrimination/publications/whats-age-got-do-it-2021" TargetMode="External"/><Relationship Id="rId11" Type="http://schemas.openxmlformats.org/officeDocument/2006/relationships/hyperlink" Target="https://humanrights.gov.au/our-work/age-discrimination/publications/whats-age-got-do-it-2021" TargetMode="External"/><Relationship Id="rId5" Type="http://schemas.openxmlformats.org/officeDocument/2006/relationships/hyperlink" Target="https://humanrights.gov.au/our-work/age-discrimination/publications/whats-age-got-do-it-2021" TargetMode="External"/><Relationship Id="rId10" Type="http://schemas.openxmlformats.org/officeDocument/2006/relationships/hyperlink" Target="https://humanrights.gov.au/our-work/age-discrimination/publications/whats-age-got-do-it-2021" TargetMode="External"/><Relationship Id="rId4" Type="http://schemas.openxmlformats.org/officeDocument/2006/relationships/hyperlink" Target="https://www.mckinsey.com/industries/consumer-packaged-goods/our-insights/true-gen-generation-z-and-its-implications-for-companies" TargetMode="External"/><Relationship Id="rId9" Type="http://schemas.openxmlformats.org/officeDocument/2006/relationships/hyperlink" Target="https://www.un.org/en/desa/youth-forum-un-chief-calls-%E2%80%98tangible-improvements%E2%80%99-face-injustice-poor-governance" TargetMode="External"/><Relationship Id="rId14" Type="http://schemas.openxmlformats.org/officeDocument/2006/relationships/hyperlink" Target="https://humanrights.gov.au/our-work/age-discrimination/publications/whats-age-got-do-it-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LastSyncTimeStamp="2019-01-22T02:06:15.047Z"/>
</file>

<file path=customXml/item4.xml><?xml version="1.0" encoding="utf-8"?>
<ct:contentTypeSchema xmlns:ct="http://schemas.microsoft.com/office/2006/metadata/contentType" xmlns:ma="http://schemas.microsoft.com/office/2006/metadata/properties/metaAttributes" ct:_="" ma:_="" ma:contentTypeName="Document" ma:contentTypeID="0x010100C9CA7C6F2A78B3469B2AFC55A40173FD" ma:contentTypeVersion="8" ma:contentTypeDescription="Create a new document." ma:contentTypeScope="" ma:versionID="a59c41cf0d204b10769ae01fd4377cb9">
  <xsd:schema xmlns:xsd="http://www.w3.org/2001/XMLSchema" xmlns:xs="http://www.w3.org/2001/XMLSchema" xmlns:p="http://schemas.microsoft.com/office/2006/metadata/properties" xmlns:ns2="6500fe01-343b-4fb9-a1b0-68ac19d62e01" xmlns:ns3="d267d9ad-ac77-4f0d-8bd1-77e84e3fe914" xmlns:ns4="ab22e351-b885-4063-af26-8fae89475d14" targetNamespace="http://schemas.microsoft.com/office/2006/metadata/properties" ma:root="true" ma:fieldsID="766d88bce9fe1cd119f16fe75249eb4e" ns2:_="" ns3:_="" ns4:_="">
    <xsd:import namespace="6500fe01-343b-4fb9-a1b0-68ac19d62e01"/>
    <xsd:import namespace="d267d9ad-ac77-4f0d-8bd1-77e84e3fe914"/>
    <xsd:import namespace="ab22e351-b885-4063-af26-8fae89475d14"/>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f58ec233-fb9c-4fd6-9ee9-977b8c8722c7}" ma:internalName="TaxCatchAll" ma:showField="CatchAllData" ma:web="ab22e351-b885-4063-af26-8fae89475d1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58ec233-fb9c-4fd6-9ee9-977b8c8722c7}" ma:internalName="TaxCatchAllLabel" ma:readOnly="true" ma:showField="CatchAllDataLabel" ma:web="ab22e351-b885-4063-af26-8fae89475d14">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67d9ad-ac77-4f0d-8bd1-77e84e3fe91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22e351-b885-4063-af26-8fae89475d1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500fe01-343b-4fb9-a1b0-68ac19d62e01">W3FJNH5F2V6D-1048324304-162</_dlc_DocId>
    <TaxCatchAll xmlns="6500fe01-343b-4fb9-a1b0-68ac19d62e01" xsi:nil="true"/>
    <TaxKeywordTaxHTField xmlns="6500fe01-343b-4fb9-a1b0-68ac19d62e01">
      <Terms xmlns="http://schemas.microsoft.com/office/infopath/2007/PartnerControls"/>
    </TaxKeywordTaxHTField>
    <_dlc_DocIdUrl xmlns="6500fe01-343b-4fb9-a1b0-68ac19d62e01">
      <Url>https://australianhrc.sharepoint.com/sites/ADT/_layouts/15/DocIdRedir.aspx?ID=W3FJNH5F2V6D-1048324304-162</Url>
      <Description>W3FJNH5F2V6D-1048324304-162</Description>
    </_dlc_DocIdUrl>
    <SharedWithUsers xmlns="ab22e351-b885-4063-af26-8fae89475d14">
      <UserInfo>
        <DisplayName>Genevieve Welch-Hammial</DisplayName>
        <AccountId>273</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52393F-BAA0-4C5A-9DD7-21BE51B610D5}">
  <ds:schemaRefs>
    <ds:schemaRef ds:uri="http://schemas.openxmlformats.org/officeDocument/2006/bibliography"/>
  </ds:schemaRefs>
</ds:datastoreItem>
</file>

<file path=customXml/itemProps2.xml><?xml version="1.0" encoding="utf-8"?>
<ds:datastoreItem xmlns:ds="http://schemas.openxmlformats.org/officeDocument/2006/customXml" ds:itemID="{72F9A73F-AA03-493C-80D8-D886D0602EC0}">
  <ds:schemaRefs>
    <ds:schemaRef ds:uri="http://schemas.microsoft.com/office/2006/metadata/customXsn"/>
  </ds:schemaRefs>
</ds:datastoreItem>
</file>

<file path=customXml/itemProps3.xml><?xml version="1.0" encoding="utf-8"?>
<ds:datastoreItem xmlns:ds="http://schemas.openxmlformats.org/officeDocument/2006/customXml" ds:itemID="{8A4E5B23-E5BA-4442-B65D-BABDC13B1A2D}">
  <ds:schemaRefs>
    <ds:schemaRef ds:uri="Microsoft.SharePoint.Taxonomy.ContentTypeSync"/>
  </ds:schemaRefs>
</ds:datastoreItem>
</file>

<file path=customXml/itemProps4.xml><?xml version="1.0" encoding="utf-8"?>
<ds:datastoreItem xmlns:ds="http://schemas.openxmlformats.org/officeDocument/2006/customXml" ds:itemID="{53CF8DF9-89F5-4A4F-B84C-B1331A69E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d267d9ad-ac77-4f0d-8bd1-77e84e3fe914"/>
    <ds:schemaRef ds:uri="ab22e351-b885-4063-af26-8fae89475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971635-7F6B-4172-9331-7DC11F6F93E1}">
  <ds:schemaRefs>
    <ds:schemaRef ds:uri="http://schemas.microsoft.com/office/2006/metadata/properties"/>
    <ds:schemaRef ds:uri="http://schemas.microsoft.com/office/infopath/2007/PartnerControls"/>
    <ds:schemaRef ds:uri="6500fe01-343b-4fb9-a1b0-68ac19d62e01"/>
    <ds:schemaRef ds:uri="ab22e351-b885-4063-af26-8fae89475d14"/>
  </ds:schemaRefs>
</ds:datastoreItem>
</file>

<file path=customXml/itemProps6.xml><?xml version="1.0" encoding="utf-8"?>
<ds:datastoreItem xmlns:ds="http://schemas.openxmlformats.org/officeDocument/2006/customXml" ds:itemID="{129D5A00-90B2-4D64-8365-F5AD6C09B8E7}">
  <ds:schemaRefs>
    <ds:schemaRef ds:uri="http://schemas.microsoft.com/sharepoint/events"/>
  </ds:schemaRefs>
</ds:datastoreItem>
</file>

<file path=customXml/itemProps7.xml><?xml version="1.0" encoding="utf-8"?>
<ds:datastoreItem xmlns:ds="http://schemas.openxmlformats.org/officeDocument/2006/customXml" ds:itemID="{381C3C3F-43E3-4A4F-BF05-04538B2540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9912</Words>
  <Characters>56502</Characters>
  <Application>Microsoft Office Word</Application>
  <DocSecurity>0</DocSecurity>
  <Lines>470</Lines>
  <Paragraphs>132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Rickwood</dc:creator>
  <cp:keywords/>
  <dc:description/>
  <cp:lastModifiedBy>Jo Rita Stocovaz</cp:lastModifiedBy>
  <cp:revision>3</cp:revision>
  <cp:lastPrinted>2023-03-09T05:03:00Z</cp:lastPrinted>
  <dcterms:created xsi:type="dcterms:W3CDTF">2023-04-24T13:13:00Z</dcterms:created>
  <dcterms:modified xsi:type="dcterms:W3CDTF">2023-04-24T13:23:00Z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0x010100C9CA7C6F2A78B3469B2AFC55A40173FD</vt:lpwstr>
  </property>
  <property fmtid="{D5CDD505-2E9C-101B-9397-08002B2CF9AE}" pid="4" name="_dlc_DocIdItemGuid">
    <vt:lpwstr>b422497e-1085-4f31-b852-52eb8f9a27df</vt:lpwstr>
  </property>
</Properties>
</file>